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27" w:rsidRPr="00C31E27" w:rsidRDefault="00C31E27" w:rsidP="00C31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1E27">
        <w:rPr>
          <w:rFonts w:ascii="Times New Roman" w:hAnsi="Times New Roman" w:cs="Times New Roman"/>
          <w:sz w:val="24"/>
          <w:szCs w:val="24"/>
          <w:lang w:eastAsia="ru-RU"/>
        </w:rPr>
        <w:t>Задание 22, 25 гр. РУССКИЙ ЯЗЫК.</w:t>
      </w:r>
    </w:p>
    <w:p w:rsidR="00C31E27" w:rsidRPr="00C31E27" w:rsidRDefault="00C31E27" w:rsidP="00C31E2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1E27">
        <w:rPr>
          <w:rFonts w:ascii="Times New Roman" w:hAnsi="Times New Roman" w:cs="Times New Roman"/>
          <w:b/>
          <w:sz w:val="24"/>
          <w:szCs w:val="24"/>
          <w:lang w:eastAsia="ru-RU"/>
        </w:rPr>
        <w:t>Тема занятия. Практическая работа. Синтаксический анализ предложений.</w:t>
      </w:r>
    </w:p>
    <w:p w:rsidR="00C31E27" w:rsidRPr="00C31E27" w:rsidRDefault="00C31E27" w:rsidP="00C31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1E27">
        <w:rPr>
          <w:rFonts w:ascii="Times New Roman" w:hAnsi="Times New Roman" w:cs="Times New Roman"/>
          <w:b/>
          <w:sz w:val="24"/>
          <w:szCs w:val="24"/>
          <w:lang w:eastAsia="ru-RU"/>
        </w:rPr>
        <w:t>Задание:</w:t>
      </w:r>
      <w:r w:rsidRPr="00C31E2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проведите синтаксический разбор предложений, выполните тест.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9613"/>
      </w:tblGrid>
      <w:tr w:rsidR="00C31E27" w:rsidRPr="00C31E27" w:rsidTr="00C31E2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Караван вышел из высокоствольной берёзовой тайги, прошёл краем горы и упёрся в овраг, обрывающейся небольшой скалой у реки.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сложносочинённое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Отец с жаром и подробно рассказывал  мне, сколько водится птиц и рыб, сколько водится всяких ягод, сколько озёр здесь, какие чудесные растут леса.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подчинительной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сложноподчинённое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Мало-помалу привык я к наступившей весне и к разнообразным явлениям, всегда новым, потрясающим и восхитительным</w:t>
            </w: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Другой берег густо порос камышом, золотился на солнце, и камышовые цветы красивыми кистями наклонялись к воде.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сложносочинённое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Положим, что лошади и люди могли переплыть, но как перетащить грузы?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бессоюзной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простое осложнённое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Одни только грачи, состарившиеся в степи привыкшие к степным переполохам, покойно носились над травой или же равнодушно ни на </w:t>
            </w:r>
            <w:proofErr w:type="gramStart"/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</w:t>
            </w:r>
            <w:proofErr w:type="gramEnd"/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 обращая внимания, дробили своими толстыми клювами чёрствую землю.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сложное бессоюзное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Дикие и даже страшные в своём величии горы выступали резко из тумана, да вдали тянулась едва заметная белая струйка дыма.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сложное бессоюзное</w:t>
            </w:r>
          </w:p>
          <w:p w:rsid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Старик поднялся с колоды и направился к лодке, рыбаки, улыбнувшись, тоже встали и разбрелись по берегу.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Манилов никак не хотел выпустить руки нашего героя и продолжал жать её так горячо, что тот уже не знал, как её выручить.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сочинительной  </w:t>
            </w:r>
            <w:proofErr w:type="spell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иподчинительной</w:t>
            </w:r>
            <w:proofErr w:type="spell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простое осложнённое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своего маленького житейского опыта Поля знала: нужно думать о постороннем, чтоб не выдать своей боязни.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подчинительной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простое осложнённое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 облаков на небе не видать, ни звука на земле не слышно в предутреннюю пору.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сложное бессоюзное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Вода уже сбыла, в некоторых местах доставала не выше колена, зато во всех ямах, канавах и старицах глубина была значительная.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сложносочинённое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незаметно подкатили орудия к лесу, куда въезжала неприятельская артиллерия, и начали обстрел её</w:t>
            </w: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падал как будто туман, то вдруг припускал косой, крупный дождь.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Поднявшись на небольшой холмик, откуда начиналась узкая, едва заметная тропинка, я оглянулся.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сочинительной  </w:t>
            </w:r>
            <w:proofErr w:type="spell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иподчинительной</w:t>
            </w:r>
            <w:proofErr w:type="spell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Передо мной было большое круглое болото, занесённое снегом, из-под белой пелены которого торчали редкие кочки.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бессоюзное сложное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тот час, когда землю отцов постигает смертельное бедствие и эта земля может исчезнуть в огне. В крови, в страданиях, а будущим поколениям угрожает рабство, на защиту Отечества встают стеной её сыны плечом к плечу</w:t>
            </w: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бессоюзной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сложное бессоюзное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здесь, за малиновыми </w:t>
            </w:r>
            <w:proofErr w:type="gramStart"/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утёсами, было тихо и ещё брезжил</w:t>
            </w:r>
            <w:proofErr w:type="gramEnd"/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 зари.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простое осложнённое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бессоюзной и сочинительной связью 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сложное бессоюзное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 тот особый период весны, который сильнее всего действует на душу человека: яркое, на всём блестящее, но не жаркое солнце, ручьи и проталинки, пахучая свежесть в воздухе и  нежно - голубое  небо с длинными прозрачными тучками.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бессоюзной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сложное бессоюзное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сложноподчинённое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Ничего не видно, не слышно, но каким-то скрытым чутьём чувствую, что кто-то появился в лесу, несётся на меня, и сердце начинает биться в приятном ожидании.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  сочинительной и бессоюзной связью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Домик прелестный, игрушечка, а выйдешь на террасу – взор погружается, уходит в необозримую даль. 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сложносочинённое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сложноподчинённое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сочинительной связью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  сочинительной и бессоюзной связью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густой пшенице или ржи не увидишь даже самого беспечного и самого уверенного мышонка.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двусоставное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односоставное определённо-личное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односоставное неопределённо-личное предложение</w:t>
            </w:r>
          </w:p>
          <w:p w:rsid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односоставное обобщённо-личное предложение</w:t>
            </w:r>
          </w:p>
          <w:p w:rsid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попасть к нам можно только со двора по узкой лестнице со стёртыми ступенями.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двусоставное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односоставное определённо-личное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односоставное неопределённо-личное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односоставное  безличное предложение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него грустные глаза и грустная улыбка.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односоставное определённо-личное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односоставное неопределённо-личное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неполное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односоставное  безличное предложение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 выдали новенькие костюмы, довольствия на дорогу  и отправили домой.</w:t>
            </w:r>
          </w:p>
        </w:tc>
      </w:tr>
      <w:tr w:rsidR="00C31E27" w:rsidRPr="00C31E27" w:rsidTr="00C31E2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простое двусоставное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односоставное определённо-личное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односоставное неопределённо-личное предложение</w:t>
            </w:r>
          </w:p>
          <w:p w:rsidR="00C31E27" w:rsidRPr="00C31E27" w:rsidRDefault="00C31E27" w:rsidP="00C31E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односоставное  безличное предложение</w:t>
            </w:r>
          </w:p>
        </w:tc>
      </w:tr>
    </w:tbl>
    <w:p w:rsidR="00C31E27" w:rsidRPr="00C31E27" w:rsidRDefault="00C31E27" w:rsidP="00C31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1E27">
        <w:rPr>
          <w:rFonts w:ascii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C31E27" w:rsidRPr="00C31E27" w:rsidSect="00C31E2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A2"/>
    <w:rsid w:val="00001CA2"/>
    <w:rsid w:val="006D6CBF"/>
    <w:rsid w:val="00C3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E27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C3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1E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E27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C3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1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3</cp:revision>
  <dcterms:created xsi:type="dcterms:W3CDTF">2020-04-07T13:03:00Z</dcterms:created>
  <dcterms:modified xsi:type="dcterms:W3CDTF">2020-04-07T13:04:00Z</dcterms:modified>
</cp:coreProperties>
</file>