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6" w:rsidRPr="00C44246" w:rsidRDefault="00C44246" w:rsidP="00C4424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4246">
        <w:rPr>
          <w:rFonts w:eastAsia="Calibri"/>
          <w:szCs w:val="28"/>
          <w:lang w:eastAsia="en-US"/>
        </w:rPr>
        <w:t xml:space="preserve"> </w:t>
      </w:r>
      <w:r w:rsidRPr="00C442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Основы патологической, физиологической и клинической диагностики патологии</w:t>
      </w:r>
      <w:r>
        <w:rPr>
          <w:rFonts w:eastAsia="Calibri"/>
          <w:szCs w:val="28"/>
          <w:lang w:eastAsia="en-US"/>
        </w:rPr>
        <w:t>.</w:t>
      </w:r>
    </w:p>
    <w:p w:rsidR="00C44246" w:rsidRPr="00C44246" w:rsidRDefault="00BB5D47" w:rsidP="00C44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конспект в тетрадях. Смотри сайт </w:t>
      </w:r>
      <w:hyperlink r:id="rId5" w:history="1">
        <w:r w:rsidR="00C44246">
          <w:rPr>
            <w:rStyle w:val="a4"/>
          </w:rPr>
          <w:t>https://studopedia.su/18_62473_klinicheskaya-patofiziologiya.html</w:t>
        </w:r>
      </w:hyperlink>
      <w:r w:rsidR="00C44246">
        <w:t xml:space="preserve"> </w:t>
      </w:r>
    </w:p>
    <w:p w:rsidR="00C44246" w:rsidRPr="00C44246" w:rsidRDefault="00C44246" w:rsidP="00C44246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C44246">
        <w:rPr>
          <w:b w:val="0"/>
          <w:color w:val="000000"/>
          <w:sz w:val="24"/>
          <w:szCs w:val="24"/>
        </w:rPr>
        <w:t>Задания для самопроверки знаний</w:t>
      </w:r>
    </w:p>
    <w:p w:rsidR="00C44246" w:rsidRDefault="00C44246" w:rsidP="00C4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C44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развернутую классификацию методов, применяемых в патологии. Какие из них приемлемы для исследования в клинических условиях?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C44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ответы. Патология изучает закономерности: а) возникновения болезни; б) диагностических алгоритмов; в) механизмов развития болезней; г) распространенности болезней; д) структурных проявлений болезни; е) исходов болезни.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C44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патологии являются: а) клинико-анатомическое; б) функциональное; в) интегративное; г) морфологическое; д) теоретическое; е) экспериментальное.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C44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4. 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может быть: а) этиотропное; б) патогенетическое; в) заместительное; г) иммунологическое; д) этиопатоген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етическое; е) симптоматическое.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442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 w:rsidRPr="00C4424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Почему, несмотря на развитые и тщательно регламентированные исследования по экспериментальной разработке новых лекарственных препаратов, во всем мире не меньшее, если не большее, влияние уделяется клиническим испытаниям лекарственных препаратов? Поясните.</w:t>
      </w:r>
    </w:p>
    <w:p w:rsidR="00C44246" w:rsidRPr="00C44246" w:rsidRDefault="00C44246" w:rsidP="00C4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8C5" w:rsidRDefault="00417F8F" w:rsidP="00F418C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Фото конспекта</w:t>
      </w:r>
      <w:r w:rsidR="00C44246">
        <w:rPr>
          <w:rFonts w:ascii="Times New Roman" w:hAnsi="Times New Roman" w:cs="Times New Roman"/>
          <w:sz w:val="24"/>
          <w:szCs w:val="24"/>
        </w:rPr>
        <w:t xml:space="preserve"> и ответы на вопросы</w:t>
      </w:r>
      <w:r w:rsidR="00F418C5">
        <w:rPr>
          <w:rFonts w:ascii="Times New Roman" w:hAnsi="Times New Roman" w:cs="Times New Roman"/>
          <w:sz w:val="24"/>
          <w:szCs w:val="24"/>
        </w:rPr>
        <w:t xml:space="preserve"> присылать по адресу </w:t>
      </w:r>
      <w:hyperlink r:id="rId6" w:history="1">
        <w:r w:rsidR="00F418C5" w:rsidRPr="00212A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F418C5" w:rsidRPr="00F418C5" w:rsidRDefault="00F418C5" w:rsidP="00F418C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18C5" w:rsidRPr="00F418C5" w:rsidSect="00E0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EAE"/>
    <w:multiLevelType w:val="hybridMultilevel"/>
    <w:tmpl w:val="0464A9A8"/>
    <w:lvl w:ilvl="0" w:tplc="3F368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006"/>
    <w:rsid w:val="00187943"/>
    <w:rsid w:val="00417F8F"/>
    <w:rsid w:val="007B4006"/>
    <w:rsid w:val="00BB5D47"/>
    <w:rsid w:val="00C44246"/>
    <w:rsid w:val="00E0167A"/>
    <w:rsid w:val="00F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A"/>
  </w:style>
  <w:style w:type="paragraph" w:styleId="2">
    <w:name w:val="heading 2"/>
    <w:basedOn w:val="a"/>
    <w:link w:val="20"/>
    <w:uiPriority w:val="9"/>
    <w:qFormat/>
    <w:rsid w:val="00C44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D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18C5"/>
    <w:rPr>
      <w:b/>
      <w:bCs/>
    </w:rPr>
  </w:style>
  <w:style w:type="character" w:styleId="a7">
    <w:name w:val="Emphasis"/>
    <w:basedOn w:val="a0"/>
    <w:uiPriority w:val="20"/>
    <w:qFormat/>
    <w:rsid w:val="00F418C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42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vamasha@yandex.ru" TargetMode="External"/><Relationship Id="rId5" Type="http://schemas.openxmlformats.org/officeDocument/2006/relationships/hyperlink" Target="https://studopedia.su/18_62473_klinicheskaya-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6</cp:revision>
  <dcterms:created xsi:type="dcterms:W3CDTF">2020-04-06T10:50:00Z</dcterms:created>
  <dcterms:modified xsi:type="dcterms:W3CDTF">2020-04-13T11:56:00Z</dcterms:modified>
</cp:coreProperties>
</file>