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30" w:rsidRPr="009968F5" w:rsidRDefault="00FE7A30" w:rsidP="00FE7A30">
      <w:pPr>
        <w:spacing w:line="276" w:lineRule="auto"/>
        <w:jc w:val="center"/>
        <w:rPr>
          <w:b/>
        </w:rPr>
      </w:pPr>
      <w:r>
        <w:rPr>
          <w:b/>
        </w:rPr>
        <w:t>2</w:t>
      </w:r>
      <w:r w:rsidR="00804377">
        <w:rPr>
          <w:b/>
        </w:rPr>
        <w:t>1</w:t>
      </w:r>
      <w:bookmarkStart w:id="0" w:name="_GoBack"/>
      <w:bookmarkEnd w:id="0"/>
      <w:r w:rsidRPr="009968F5">
        <w:rPr>
          <w:b/>
        </w:rPr>
        <w:t>.04.2020</w:t>
      </w:r>
    </w:p>
    <w:p w:rsidR="00FE7A30" w:rsidRPr="009968F5" w:rsidRDefault="00FE7A30" w:rsidP="00FE7A30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FE7A30" w:rsidRDefault="00FE7A30" w:rsidP="00FE7A30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270D0C">
        <w:t>МДК.04.01 Техника и технология частично механизированной сварки плавлением в защитном газе</w:t>
      </w:r>
      <w:r>
        <w:t>. Сегодня мы поговорим о сварочных материалах для частично механизированной сварки.</w:t>
      </w:r>
    </w:p>
    <w:p w:rsidR="00FE7A30" w:rsidRPr="005E4B53" w:rsidRDefault="00FE7A30" w:rsidP="00FE7A30">
      <w:pPr>
        <w:spacing w:line="276" w:lineRule="auto"/>
        <w:rPr>
          <w:b/>
        </w:rPr>
      </w:pPr>
      <w:r w:rsidRPr="005E4B53">
        <w:rPr>
          <w:b/>
        </w:rPr>
        <w:t xml:space="preserve">Тема урока: </w:t>
      </w:r>
      <w:r>
        <w:rPr>
          <w:b/>
        </w:rPr>
        <w:t>Оборудование сварочного поста для частично механизированной сварки (наплавки) плавлением в защитном газе</w:t>
      </w:r>
    </w:p>
    <w:p w:rsidR="00FE7A30" w:rsidRDefault="00FE7A30" w:rsidP="00FE7A30">
      <w:pPr>
        <w:spacing w:line="276" w:lineRule="auto"/>
        <w:rPr>
          <w:b/>
        </w:rPr>
      </w:pPr>
      <w:r w:rsidRPr="005E4B53">
        <w:rPr>
          <w:b/>
        </w:rPr>
        <w:t xml:space="preserve">Цель урока: </w:t>
      </w:r>
    </w:p>
    <w:p w:rsidR="00FE7A30" w:rsidRDefault="00FE7A30" w:rsidP="00FE7A30">
      <w:pPr>
        <w:spacing w:after="0" w:line="276" w:lineRule="auto"/>
      </w:pPr>
      <w:r>
        <w:t>1.  Познакомиться  с</w:t>
      </w:r>
      <w:r w:rsidR="007F0026">
        <w:t>освойствамизащитных газов и их смесями</w:t>
      </w:r>
      <w:r>
        <w:t>.</w:t>
      </w:r>
    </w:p>
    <w:p w:rsidR="007F0026" w:rsidRDefault="007F0026" w:rsidP="00FE7A30">
      <w:pPr>
        <w:spacing w:after="0" w:line="276" w:lineRule="auto"/>
      </w:pPr>
      <w:r>
        <w:t>2. Изучить применение защитных газов и их смесей.</w:t>
      </w:r>
    </w:p>
    <w:p w:rsidR="00FE7A30" w:rsidRPr="001479D7" w:rsidRDefault="00FE7A30" w:rsidP="00FE7A30">
      <w:pPr>
        <w:spacing w:before="240"/>
        <w:ind w:firstLine="708"/>
        <w:rPr>
          <w:b/>
        </w:rPr>
      </w:pPr>
      <w:r w:rsidRPr="001479D7">
        <w:rPr>
          <w:b/>
        </w:rPr>
        <w:t>Приступим.</w:t>
      </w:r>
    </w:p>
    <w:p w:rsidR="0095582C" w:rsidRDefault="00FE7A30" w:rsidP="00FE7A30">
      <w:pPr>
        <w:jc w:val="center"/>
      </w:pPr>
      <w:r w:rsidRPr="00FE7A30">
        <w:t>ЗАЩИТНЫЕ ГАЗЫ</w:t>
      </w:r>
    </w:p>
    <w:p w:rsidR="00FE7A30" w:rsidRDefault="00FE7A30" w:rsidP="00FE7A30">
      <w:pPr>
        <w:ind w:firstLine="709"/>
      </w:pPr>
      <w:r>
        <w:t xml:space="preserve">1. </w:t>
      </w:r>
      <w:r w:rsidRPr="00FE7A30">
        <w:t>ИНЕРТНЫЕ</w:t>
      </w:r>
    </w:p>
    <w:p w:rsidR="00FE7A30" w:rsidRDefault="00FE7A30" w:rsidP="00570A33">
      <w:pPr>
        <w:spacing w:line="276" w:lineRule="auto"/>
        <w:ind w:firstLine="709"/>
      </w:pPr>
      <w:r>
        <w:t>Инертными называются газы, не вступающие в химическое взаимодействие с металламии практически в них не растворяющиеся.</w:t>
      </w:r>
    </w:p>
    <w:p w:rsidR="00FE7A30" w:rsidRDefault="00FE7A30" w:rsidP="00570A33">
      <w:pPr>
        <w:spacing w:line="276" w:lineRule="auto"/>
        <w:ind w:firstLine="709"/>
      </w:pPr>
      <w:r>
        <w:t>Аргон (А</w:t>
      </w:r>
      <w:r w:rsidR="00570A33">
        <w:rPr>
          <w:lang w:val="en-US"/>
        </w:rPr>
        <w:t>r</w:t>
      </w:r>
      <w:r>
        <w:t>) - бесцветный, бе</w:t>
      </w:r>
      <w:r w:rsidR="00570A33">
        <w:t>з</w:t>
      </w:r>
      <w:r>
        <w:t>запаха, негорючий, неядовитый газ</w:t>
      </w:r>
      <w:proofErr w:type="gramStart"/>
      <w:r>
        <w:t>,п</w:t>
      </w:r>
      <w:proofErr w:type="gramEnd"/>
      <w:r>
        <w:t>очти в 1</w:t>
      </w:r>
      <w:r w:rsidR="00570A33">
        <w:t>,</w:t>
      </w:r>
      <w:r>
        <w:t>5 раза тяжелее воздуха. В</w:t>
      </w:r>
      <w:r w:rsidR="00570A33">
        <w:t xml:space="preserve">металлах </w:t>
      </w:r>
      <w:r>
        <w:t>нерастворим</w:t>
      </w:r>
      <w:r w:rsidR="00570A33">
        <w:t>,</w:t>
      </w:r>
      <w:r>
        <w:t xml:space="preserve"> как в жидком</w:t>
      </w:r>
      <w:proofErr w:type="gramStart"/>
      <w:r>
        <w:t>,т</w:t>
      </w:r>
      <w:proofErr w:type="gramEnd"/>
      <w:r>
        <w:t>ак и в твердом состояниях. Выпускается (ГОСТ 10157-79) двух сортов:высшего и первого.</w:t>
      </w:r>
    </w:p>
    <w:p w:rsidR="00FE7A30" w:rsidRDefault="00FE7A30" w:rsidP="00570A33">
      <w:pPr>
        <w:spacing w:line="276" w:lineRule="auto"/>
        <w:ind w:firstLine="709"/>
      </w:pPr>
      <w:r>
        <w:t>В газе высшего сорта содержится99,993 % аргона, не более 0,006 %азота и не более 0,0007 % кислорода. Рекомендуется для сваркиответственных металлоконструкций из активных и редких металлов и сплавов, цветных металлов.</w:t>
      </w:r>
    </w:p>
    <w:p w:rsidR="00FE7A30" w:rsidRDefault="00FE7A30" w:rsidP="00570A33">
      <w:pPr>
        <w:spacing w:line="276" w:lineRule="auto"/>
        <w:ind w:firstLine="709"/>
      </w:pPr>
      <w:r>
        <w:t>В газе первого сорта содержится99,98 % аргона, до 0.01 % азота и неболее 0,002 % кислорода.Рекомендуется для сварки стали ичистого алюминия.</w:t>
      </w:r>
    </w:p>
    <w:p w:rsidR="00570A33" w:rsidRDefault="00570A33" w:rsidP="00570A33">
      <w:pPr>
        <w:spacing w:line="276" w:lineRule="auto"/>
        <w:ind w:firstLine="709"/>
      </w:pPr>
      <w:r>
        <w:t>Гелий (Не) - бесцветный газ, беззапаха, неядовитый, значительнолегче воздуха и аргона. Выпускается(ГОСТ 20461-75) двух сортов: высокой чистоты (до 99,985 %) и технический (99,8%).</w:t>
      </w:r>
    </w:p>
    <w:p w:rsidR="00570A33" w:rsidRDefault="00570A33" w:rsidP="00570A33">
      <w:pPr>
        <w:spacing w:line="276" w:lineRule="auto"/>
        <w:ind w:firstLine="709"/>
      </w:pPr>
      <w:r>
        <w:t xml:space="preserve">Используется реже, чем аргон, </w:t>
      </w:r>
      <w:proofErr w:type="spellStart"/>
      <w:r>
        <w:t>изза</w:t>
      </w:r>
      <w:proofErr w:type="spellEnd"/>
      <w:r>
        <w:t xml:space="preserve"> его дефицитности и высокой стоимости. Однако при одном и том жезначении тока дуга в гелии выделяетв </w:t>
      </w:r>
      <w:r>
        <w:lastRenderedPageBreak/>
        <w:t>1,5 - 2 раза больше энергии, чем варгоне. Это способствует более глубокому проплавлению металла изначительному увеличению скоростисварки.</w:t>
      </w:r>
    </w:p>
    <w:p w:rsidR="00570A33" w:rsidRDefault="00570A33" w:rsidP="00570A33">
      <w:pPr>
        <w:spacing w:line="276" w:lineRule="auto"/>
        <w:ind w:firstLine="709"/>
      </w:pPr>
      <w:r>
        <w:t>Гелий применяют при сварке химически чистых и активных материалов, атакже сплавов на основе алюминия и магния.</w:t>
      </w:r>
    </w:p>
    <w:p w:rsidR="00E2106D" w:rsidRDefault="00570A33" w:rsidP="00570A33">
      <w:pPr>
        <w:spacing w:line="276" w:lineRule="auto"/>
        <w:ind w:firstLine="709"/>
      </w:pPr>
      <w:r>
        <w:t>Азот (</w:t>
      </w:r>
      <w:r>
        <w:rPr>
          <w:lang w:val="en-US"/>
        </w:rPr>
        <w:t>N</w:t>
      </w:r>
      <w:r w:rsidRPr="00570A33">
        <w:rPr>
          <w:vertAlign w:val="subscript"/>
        </w:rPr>
        <w:t>2</w:t>
      </w:r>
      <w:r>
        <w:t>,)- газ без цвета, запаха и вкуса, неядовитый. Используется тол</w:t>
      </w:r>
      <w:r w:rsidR="00E2106D">
        <w:t xml:space="preserve">ько </w:t>
      </w:r>
      <w:r>
        <w:t xml:space="preserve">для сварки меди и ее сплавов, по отношению к которым азот является инертным газом. Выпускается (ГОСТ 9293-74) четырех сортов: </w:t>
      </w:r>
    </w:p>
    <w:p w:rsidR="00E2106D" w:rsidRDefault="00570A33" w:rsidP="00E2106D">
      <w:pPr>
        <w:spacing w:after="0" w:line="276" w:lineRule="auto"/>
        <w:ind w:firstLine="709"/>
      </w:pPr>
      <w:r>
        <w:t>высшего -99,9%</w:t>
      </w:r>
      <w:r w:rsidR="00E2106D">
        <w:t xml:space="preserve"> азота;</w:t>
      </w:r>
    </w:p>
    <w:p w:rsidR="00E2106D" w:rsidRDefault="00570A33" w:rsidP="00E2106D">
      <w:pPr>
        <w:spacing w:after="0" w:line="276" w:lineRule="auto"/>
        <w:ind w:firstLine="709"/>
      </w:pPr>
      <w:r>
        <w:t xml:space="preserve"> 1-го - 99.5%</w:t>
      </w:r>
      <w:r w:rsidR="00E2106D">
        <w:t xml:space="preserve"> азота</w:t>
      </w:r>
      <w:r>
        <w:t xml:space="preserve">; </w:t>
      </w:r>
    </w:p>
    <w:p w:rsidR="00E2106D" w:rsidRDefault="00570A33" w:rsidP="00E2106D">
      <w:pPr>
        <w:spacing w:after="0" w:line="276" w:lineRule="auto"/>
        <w:ind w:firstLine="709"/>
      </w:pPr>
      <w:r>
        <w:t xml:space="preserve">2-го - 99,0%; </w:t>
      </w:r>
    </w:p>
    <w:p w:rsidR="00570A33" w:rsidRDefault="00570A33" w:rsidP="00570A33">
      <w:pPr>
        <w:spacing w:line="276" w:lineRule="auto"/>
        <w:ind w:firstLine="709"/>
      </w:pPr>
      <w:r>
        <w:t>3-го - 97,0%.</w:t>
      </w:r>
    </w:p>
    <w:p w:rsidR="00E2106D" w:rsidRDefault="00E2106D" w:rsidP="00570A33">
      <w:pPr>
        <w:spacing w:line="276" w:lineRule="auto"/>
        <w:ind w:firstLine="709"/>
      </w:pPr>
      <w:r>
        <w:t xml:space="preserve">2. </w:t>
      </w:r>
      <w:r w:rsidRPr="00E2106D">
        <w:t>АКТИВНЫЕ</w:t>
      </w:r>
    </w:p>
    <w:p w:rsidR="00570A33" w:rsidRDefault="00E2106D" w:rsidP="00E2106D">
      <w:pPr>
        <w:spacing w:line="276" w:lineRule="auto"/>
        <w:ind w:firstLine="709"/>
      </w:pPr>
      <w:r>
        <w:t>Активными называются газы, которые защищают зону сварки от воздуха, но сами растворяются в жидкомметалле либо вступают с ним в химическое взаимодействие.</w:t>
      </w:r>
    </w:p>
    <w:p w:rsidR="00E2106D" w:rsidRDefault="00E2106D" w:rsidP="00E2106D">
      <w:pPr>
        <w:spacing w:after="0" w:line="276" w:lineRule="auto"/>
        <w:ind w:firstLine="709"/>
      </w:pPr>
      <w:r>
        <w:t>Кислород (О</w:t>
      </w:r>
      <w:proofErr w:type="gramStart"/>
      <w:r>
        <w:rPr>
          <w:vertAlign w:val="subscript"/>
        </w:rPr>
        <w:t>2</w:t>
      </w:r>
      <w:proofErr w:type="gramEnd"/>
      <w:r>
        <w:t xml:space="preserve">) - газ без цвета, запаха и вкуса. </w:t>
      </w:r>
      <w:proofErr w:type="gramStart"/>
      <w:r>
        <w:t>Негорючий</w:t>
      </w:r>
      <w:proofErr w:type="gramEnd"/>
      <w:r>
        <w:t xml:space="preserve">, но активноподдерживающий горение. Технический газообразный кислород (ГОСТ5583-78) выпускается трех сортов: </w:t>
      </w:r>
    </w:p>
    <w:p w:rsidR="00E2106D" w:rsidRDefault="00E2106D" w:rsidP="00E2106D">
      <w:pPr>
        <w:spacing w:after="0" w:line="276" w:lineRule="auto"/>
        <w:ind w:firstLine="709"/>
      </w:pPr>
      <w:r>
        <w:t xml:space="preserve">1-й сорт - 99,7% кислорода; </w:t>
      </w:r>
    </w:p>
    <w:p w:rsidR="00E2106D" w:rsidRDefault="00E2106D" w:rsidP="00E2106D">
      <w:pPr>
        <w:spacing w:after="0" w:line="276" w:lineRule="auto"/>
        <w:ind w:firstLine="709"/>
      </w:pPr>
      <w:r>
        <w:t>2-й - 99,5%;</w:t>
      </w:r>
    </w:p>
    <w:p w:rsidR="00E2106D" w:rsidRDefault="00E2106D" w:rsidP="00E2106D">
      <w:pPr>
        <w:spacing w:line="276" w:lineRule="auto"/>
        <w:ind w:firstLine="709"/>
      </w:pPr>
      <w:r>
        <w:t xml:space="preserve">3-й- 99,2%. </w:t>
      </w:r>
    </w:p>
    <w:p w:rsidR="00E2106D" w:rsidRDefault="00E2106D" w:rsidP="00E2106D">
      <w:pPr>
        <w:spacing w:line="276" w:lineRule="auto"/>
        <w:ind w:firstLine="709"/>
      </w:pPr>
      <w:r>
        <w:t>Применяется только как добавка к инертным и активным газам</w:t>
      </w:r>
    </w:p>
    <w:p w:rsidR="00E2106D" w:rsidRDefault="00E2106D" w:rsidP="00E2106D">
      <w:pPr>
        <w:spacing w:line="276" w:lineRule="auto"/>
        <w:ind w:firstLine="709"/>
      </w:pPr>
      <w:r>
        <w:t>Углекислый газ (СО</w:t>
      </w:r>
      <w:proofErr w:type="gramStart"/>
      <w:r w:rsidR="00D06819">
        <w:rPr>
          <w:vertAlign w:val="subscript"/>
        </w:rPr>
        <w:t>2</w:t>
      </w:r>
      <w:proofErr w:type="gramEnd"/>
      <w:r>
        <w:t>) - бесцве</w:t>
      </w:r>
      <w:r w:rsidR="00D06819">
        <w:t>т</w:t>
      </w:r>
      <w:r>
        <w:t>ный, со слабым запахом, с резковыраженными окис</w:t>
      </w:r>
      <w:r w:rsidR="00D06819">
        <w:t>л</w:t>
      </w:r>
      <w:r>
        <w:t>ительны</w:t>
      </w:r>
      <w:r w:rsidR="00D06819">
        <w:t>ми</w:t>
      </w:r>
      <w:r>
        <w:t xml:space="preserve"> свой</w:t>
      </w:r>
      <w:r w:rsidR="00D06819">
        <w:t>ст</w:t>
      </w:r>
      <w:r>
        <w:t>вами, хорошо растворяется в воде,</w:t>
      </w:r>
      <w:r>
        <w:tab/>
      </w:r>
    </w:p>
    <w:p w:rsidR="00182A28" w:rsidRDefault="00E2106D" w:rsidP="00182A28">
      <w:pPr>
        <w:spacing w:line="276" w:lineRule="auto"/>
        <w:ind w:firstLine="709"/>
      </w:pPr>
      <w:r>
        <w:t>Тяжелее воздуха в 1,5 раза, можетскапливаться в плохо</w:t>
      </w:r>
      <w:r w:rsidR="00D06819">
        <w:t xml:space="preserve"> п</w:t>
      </w:r>
      <w:r>
        <w:t>роветриваемых помещениях, в колодцах, приям</w:t>
      </w:r>
      <w:r w:rsidR="00D06819">
        <w:t xml:space="preserve">ках. Выпускается (ГОСТ 8050-85) </w:t>
      </w:r>
      <w:r>
        <w:t>трех сортов: высший-99,8% СО</w:t>
      </w:r>
      <w:proofErr w:type="gramStart"/>
      <w:r w:rsidR="00D06819">
        <w:rPr>
          <w:vertAlign w:val="subscript"/>
        </w:rPr>
        <w:t>2</w:t>
      </w:r>
      <w:proofErr w:type="gramEnd"/>
      <w:r w:rsidR="00182A28">
        <w:t>;</w:t>
      </w:r>
      <w:r>
        <w:t xml:space="preserve"> 1-й-99,5% и 2-й-98,8%.Двуокисьуглерода 2-го сорта применять нерекомендуется. </w:t>
      </w:r>
    </w:p>
    <w:p w:rsidR="00182A28" w:rsidRDefault="00E2106D" w:rsidP="00182A28">
      <w:pPr>
        <w:spacing w:after="0" w:line="276" w:lineRule="auto"/>
        <w:ind w:firstLine="709"/>
      </w:pPr>
      <w:r>
        <w:t xml:space="preserve">Для снижения </w:t>
      </w:r>
      <w:r w:rsidR="00182A28">
        <w:t>вл</w:t>
      </w:r>
      <w:r>
        <w:t>аж</w:t>
      </w:r>
      <w:r w:rsidR="00D06819" w:rsidRPr="00D06819">
        <w:t>ности С0</w:t>
      </w:r>
      <w:r w:rsidR="00D06819" w:rsidRPr="00182A28">
        <w:rPr>
          <w:vertAlign w:val="subscript"/>
        </w:rPr>
        <w:t>2</w:t>
      </w:r>
      <w:r w:rsidR="00D06819" w:rsidRPr="00D06819">
        <w:t xml:space="preserve"> рекомендуется установить баллонвентилем вниз</w:t>
      </w:r>
      <w:r w:rsidR="00182A28">
        <w:t xml:space="preserve"> и</w:t>
      </w:r>
      <w:r w:rsidR="00D06819" w:rsidRPr="00D06819">
        <w:t xml:space="preserve"> через 1-2 ч открыть вентиль на 8-10 сд</w:t>
      </w:r>
      <w:r w:rsidR="00182A28">
        <w:t>ля</w:t>
      </w:r>
      <w:r w:rsidR="00D06819" w:rsidRPr="00D06819">
        <w:t xml:space="preserve"> удаления воды. Перед сваркой </w:t>
      </w:r>
      <w:r w:rsidR="00182A28">
        <w:t>из</w:t>
      </w:r>
      <w:r w:rsidR="00D06819" w:rsidRPr="00D06819">
        <w:t xml:space="preserve"> нормально установленного бал</w:t>
      </w:r>
      <w:r w:rsidR="00182A28">
        <w:t>л</w:t>
      </w:r>
      <w:r w:rsidR="00D06819" w:rsidRPr="00D06819">
        <w:t>она выпускают небольшое количество газа, чтобы уда</w:t>
      </w:r>
      <w:r w:rsidR="00182A28">
        <w:t>л</w:t>
      </w:r>
      <w:r w:rsidR="00D06819" w:rsidRPr="00D06819">
        <w:t>и</w:t>
      </w:r>
      <w:r w:rsidR="00182A28">
        <w:t>т</w:t>
      </w:r>
      <w:r w:rsidR="00D06819" w:rsidRPr="00D06819">
        <w:t xml:space="preserve">ь попавший внутрь </w:t>
      </w:r>
      <w:r w:rsidR="00182A28">
        <w:t>воздух.</w:t>
      </w:r>
    </w:p>
    <w:p w:rsidR="00FE7A30" w:rsidRDefault="00D06819" w:rsidP="00182A28">
      <w:pPr>
        <w:spacing w:line="276" w:lineRule="auto"/>
        <w:ind w:firstLine="709"/>
      </w:pPr>
      <w:r w:rsidRPr="00D06819">
        <w:lastRenderedPageBreak/>
        <w:t xml:space="preserve"> В углекислом газе сваривают чу</w:t>
      </w:r>
      <w:r w:rsidR="00182A28">
        <w:t>г</w:t>
      </w:r>
      <w:r w:rsidRPr="00D06819">
        <w:t>ун, низко- и среднеуглеродистые</w:t>
      </w:r>
      <w:r w:rsidR="00182A28">
        <w:t xml:space="preserve">, </w:t>
      </w:r>
      <w:r w:rsidR="00182A28" w:rsidRPr="00182A28">
        <w:t>низколегированные конструкционные коррозионностойкие стали.</w:t>
      </w:r>
    </w:p>
    <w:p w:rsidR="00182A28" w:rsidRDefault="00182A28" w:rsidP="00182A28">
      <w:pPr>
        <w:spacing w:line="276" w:lineRule="auto"/>
        <w:ind w:firstLine="709"/>
      </w:pPr>
      <w:r>
        <w:t xml:space="preserve">3. </w:t>
      </w:r>
      <w:r w:rsidRPr="00182A28">
        <w:t>ГАЗОВЫЕ СМЕСИ</w:t>
      </w:r>
    </w:p>
    <w:p w:rsidR="00182A28" w:rsidRDefault="00182A28" w:rsidP="00182A28">
      <w:pPr>
        <w:spacing w:line="276" w:lineRule="auto"/>
        <w:ind w:firstLine="709"/>
      </w:pPr>
      <w:r>
        <w:t>Служа</w:t>
      </w:r>
      <w:r w:rsidR="00453F2F">
        <w:t>т</w:t>
      </w:r>
      <w:r>
        <w:t xml:space="preserve"> для улучшения процесса сварки и качества сварно</w:t>
      </w:r>
      <w:r w:rsidR="00453F2F">
        <w:t>го</w:t>
      </w:r>
      <w:r>
        <w:t xml:space="preserve"> шва</w:t>
      </w:r>
      <w:r w:rsidR="00453F2F">
        <w:t>.</w:t>
      </w:r>
    </w:p>
    <w:p w:rsidR="00182A28" w:rsidRDefault="00182A28" w:rsidP="00182A28">
      <w:pPr>
        <w:spacing w:line="276" w:lineRule="auto"/>
        <w:ind w:firstLine="709"/>
      </w:pPr>
      <w:r w:rsidRPr="00453F2F">
        <w:rPr>
          <w:i/>
        </w:rPr>
        <w:t>Смесь аргона и гелия</w:t>
      </w:r>
      <w:r w:rsidR="00453F2F">
        <w:rPr>
          <w:i/>
        </w:rPr>
        <w:t xml:space="preserve"> (</w:t>
      </w:r>
      <w:proofErr w:type="spellStart"/>
      <w:r w:rsidR="00453F2F">
        <w:rPr>
          <w:i/>
          <w:lang w:val="en-US"/>
        </w:rPr>
        <w:t>Ar</w:t>
      </w:r>
      <w:proofErr w:type="spellEnd"/>
      <w:r w:rsidR="00453F2F" w:rsidRPr="00453F2F">
        <w:rPr>
          <w:i/>
        </w:rPr>
        <w:t xml:space="preserve"> +</w:t>
      </w:r>
      <w:r w:rsidR="00453F2F">
        <w:rPr>
          <w:i/>
          <w:lang w:val="en-US"/>
        </w:rPr>
        <w:t>He</w:t>
      </w:r>
      <w:r w:rsidR="00453F2F">
        <w:rPr>
          <w:i/>
        </w:rPr>
        <w:t>)</w:t>
      </w:r>
      <w:r w:rsidRPr="00453F2F">
        <w:rPr>
          <w:i/>
        </w:rPr>
        <w:t>.</w:t>
      </w:r>
      <w:r>
        <w:t xml:space="preserve"> Оптимальный состав: 50% + 50% или 40% аргона</w:t>
      </w:r>
      <w:r w:rsidR="00453F2F">
        <w:t xml:space="preserve"> и 60% гелия. </w:t>
      </w:r>
      <w:r>
        <w:t>Пригодендля сварки алюминиевых и титановых сплавов</w:t>
      </w:r>
      <w:proofErr w:type="gramStart"/>
      <w:r>
        <w:t>.С</w:t>
      </w:r>
      <w:proofErr w:type="gramEnd"/>
      <w:r>
        <w:t>месь аргона и кислорода при содержании кислорода 1-5%стабилизирует процесс сварки, увеличивает жидкотекучесть сварочнойванны» перенос электродного металла становится мелкокапельным.Смесь рекомендуется для сварки углеродистых и нержавеющих сталей.</w:t>
      </w:r>
    </w:p>
    <w:p w:rsidR="00453F2F" w:rsidRDefault="00453F2F" w:rsidP="00453F2F">
      <w:pPr>
        <w:spacing w:line="276" w:lineRule="auto"/>
        <w:ind w:firstLine="709"/>
      </w:pPr>
      <w:r w:rsidRPr="00453F2F">
        <w:rPr>
          <w:i/>
        </w:rPr>
        <w:t>Смесь аргона и углекислого газа</w:t>
      </w:r>
      <w:r>
        <w:rPr>
          <w:i/>
        </w:rPr>
        <w:t>(</w:t>
      </w:r>
      <w:proofErr w:type="spellStart"/>
      <w:r>
        <w:rPr>
          <w:i/>
          <w:lang w:val="en-US"/>
        </w:rPr>
        <w:t>Ar</w:t>
      </w:r>
      <w:proofErr w:type="spellEnd"/>
      <w:r w:rsidRPr="00453F2F">
        <w:rPr>
          <w:i/>
        </w:rPr>
        <w:t xml:space="preserve"> + </w:t>
      </w:r>
      <w:r>
        <w:rPr>
          <w:i/>
          <w:lang w:val="en-US"/>
        </w:rPr>
        <w:t>CO</w:t>
      </w:r>
      <w:r w:rsidRPr="00453F2F">
        <w:rPr>
          <w:i/>
          <w:vertAlign w:val="subscript"/>
        </w:rPr>
        <w:t>2</w:t>
      </w:r>
      <w:r>
        <w:rPr>
          <w:i/>
        </w:rPr>
        <w:t>)</w:t>
      </w:r>
      <w:r w:rsidRPr="00453F2F">
        <w:rPr>
          <w:i/>
        </w:rPr>
        <w:t>.</w:t>
      </w:r>
      <w:r>
        <w:t xml:space="preserve"> Рациональное соотношение - 75-80%аргона и20-25% углекислого газа. При этом обеспечиваются минимальноеразбрызгивание металла, качественное формирование шва, увеличение производительности, хорошие механические свойства сварного соединения.Используется при сваркенизкоуглеродистых и низколегированныхконструкционных сталей.</w:t>
      </w:r>
    </w:p>
    <w:p w:rsidR="00182A28" w:rsidRDefault="00453F2F" w:rsidP="00453F2F">
      <w:pPr>
        <w:spacing w:line="276" w:lineRule="auto"/>
        <w:ind w:firstLine="709"/>
      </w:pPr>
      <w:r w:rsidRPr="00017D1A">
        <w:rPr>
          <w:i/>
        </w:rPr>
        <w:t xml:space="preserve">Смесь углекислого </w:t>
      </w:r>
      <w:r w:rsidR="00017D1A" w:rsidRPr="00017D1A">
        <w:rPr>
          <w:i/>
        </w:rPr>
        <w:t>газа</w:t>
      </w:r>
      <w:r w:rsidRPr="00017D1A">
        <w:rPr>
          <w:i/>
        </w:rPr>
        <w:t xml:space="preserve"> и кислорода</w:t>
      </w:r>
      <w:r w:rsidR="00017D1A">
        <w:rPr>
          <w:i/>
        </w:rPr>
        <w:t xml:space="preserve"> (</w:t>
      </w:r>
      <w:r w:rsidR="00017D1A">
        <w:rPr>
          <w:i/>
          <w:lang w:val="en-US"/>
        </w:rPr>
        <w:t>CO</w:t>
      </w:r>
      <w:r w:rsidR="00017D1A" w:rsidRPr="00017D1A">
        <w:rPr>
          <w:i/>
          <w:vertAlign w:val="subscript"/>
        </w:rPr>
        <w:t>2</w:t>
      </w:r>
      <w:r w:rsidR="00017D1A" w:rsidRPr="00017D1A">
        <w:rPr>
          <w:i/>
        </w:rPr>
        <w:t xml:space="preserve"> +</w:t>
      </w:r>
      <w:r w:rsidR="00017D1A">
        <w:rPr>
          <w:i/>
          <w:lang w:val="en-US"/>
        </w:rPr>
        <w:t>O</w:t>
      </w:r>
      <w:r w:rsidR="00017D1A" w:rsidRPr="00017D1A">
        <w:rPr>
          <w:i/>
          <w:vertAlign w:val="subscript"/>
        </w:rPr>
        <w:t>2</w:t>
      </w:r>
      <w:r w:rsidR="00017D1A">
        <w:rPr>
          <w:i/>
        </w:rPr>
        <w:t>)</w:t>
      </w:r>
      <w:r>
        <w:t xml:space="preserve">. Оптимальный состав: 60-80%углекислого газаи20-40% кислорода. Повышает окислительные свойствазащитной среды </w:t>
      </w:r>
      <w:r w:rsidR="00017D1A">
        <w:t>и</w:t>
      </w:r>
      <w:r>
        <w:t xml:space="preserve"> температуру жидкого металла. При этой смеси используют электродные проволоки с повышенным содержанием раскислителей,напримерС</w:t>
      </w:r>
      <w:r w:rsidR="00017D1A">
        <w:t>в</w:t>
      </w:r>
      <w:r>
        <w:t xml:space="preserve">-08Г2СЦ, </w:t>
      </w:r>
      <w:r w:rsidR="00017D1A">
        <w:t>ш</w:t>
      </w:r>
      <w:r>
        <w:t xml:space="preserve">ов формируется несколько лучше,чем при сварке в чистомуглекислом газе. Смесь применяют для сварки углеродистых, легированных и некоторых высоколегированных конструкционных </w:t>
      </w:r>
      <w:r w:rsidR="00017D1A">
        <w:t>с</w:t>
      </w:r>
      <w:r>
        <w:t>талей.</w:t>
      </w:r>
    </w:p>
    <w:p w:rsidR="00017D1A" w:rsidRDefault="00017D1A" w:rsidP="00017D1A">
      <w:pPr>
        <w:spacing w:line="276" w:lineRule="auto"/>
        <w:ind w:firstLine="709"/>
      </w:pPr>
      <w:r w:rsidRPr="00017D1A">
        <w:rPr>
          <w:i/>
        </w:rPr>
        <w:t>Смесь аргона, углекислого газа и кислорода</w:t>
      </w:r>
      <w:r>
        <w:rPr>
          <w:i/>
        </w:rPr>
        <w:t xml:space="preserve"> (</w:t>
      </w:r>
      <w:proofErr w:type="spellStart"/>
      <w:r>
        <w:rPr>
          <w:i/>
          <w:lang w:val="en-US"/>
        </w:rPr>
        <w:t>Ar</w:t>
      </w:r>
      <w:proofErr w:type="spellEnd"/>
      <w:r w:rsidRPr="00017D1A">
        <w:rPr>
          <w:i/>
        </w:rPr>
        <w:t xml:space="preserve"> +</w:t>
      </w:r>
      <w:r w:rsidR="007F0026">
        <w:rPr>
          <w:i/>
          <w:lang w:val="en-US"/>
        </w:rPr>
        <w:t>CO</w:t>
      </w:r>
      <w:r w:rsidR="007F0026" w:rsidRPr="007F0026">
        <w:rPr>
          <w:i/>
          <w:vertAlign w:val="subscript"/>
        </w:rPr>
        <w:t>2</w:t>
      </w:r>
      <w:r w:rsidR="007F0026" w:rsidRPr="007F0026">
        <w:rPr>
          <w:i/>
        </w:rPr>
        <w:t xml:space="preserve"> + </w:t>
      </w:r>
      <w:r w:rsidR="007F0026">
        <w:rPr>
          <w:i/>
          <w:lang w:val="en-US"/>
        </w:rPr>
        <w:t>O</w:t>
      </w:r>
      <w:r w:rsidR="007F0026" w:rsidRPr="007F0026">
        <w:rPr>
          <w:i/>
          <w:vertAlign w:val="subscript"/>
        </w:rPr>
        <w:t>2</w:t>
      </w:r>
      <w:r w:rsidR="007F0026">
        <w:rPr>
          <w:i/>
        </w:rPr>
        <w:t>)</w:t>
      </w:r>
      <w:r>
        <w:t xml:space="preserve"> - трехкомпонентная </w:t>
      </w:r>
      <w:proofErr w:type="spellStart"/>
      <w:r>
        <w:t>смесьобеспечивает</w:t>
      </w:r>
      <w:proofErr w:type="spellEnd"/>
      <w:r>
        <w:t xml:space="preserve"> высокую стабильность процесса и позволяет </w:t>
      </w:r>
      <w:proofErr w:type="spellStart"/>
      <w:r>
        <w:t>избежатьпористости</w:t>
      </w:r>
      <w:proofErr w:type="spellEnd"/>
      <w:r>
        <w:t xml:space="preserve"> швов. Оптимальный состав: 75% аргона, 20% углекислогогаза и 5% кислорода. Применяется при сварке углеродистых, нержавеющих и высоколегированных конструкционных сталей.</w:t>
      </w:r>
    </w:p>
    <w:p w:rsidR="007F0026" w:rsidRPr="00613969" w:rsidRDefault="007F0026" w:rsidP="007F0026">
      <w:pPr>
        <w:spacing w:before="240"/>
        <w:ind w:firstLine="709"/>
        <w:rPr>
          <w:b/>
        </w:rPr>
      </w:pPr>
      <w:r w:rsidRPr="00613969">
        <w:rPr>
          <w:b/>
        </w:rPr>
        <w:t>ОТВЕТИТЬ НА ВОПРОСЫ</w:t>
      </w:r>
    </w:p>
    <w:p w:rsidR="00182A28" w:rsidRDefault="007F0026" w:rsidP="00182A28">
      <w:pPr>
        <w:spacing w:line="276" w:lineRule="auto"/>
        <w:ind w:firstLine="709"/>
      </w:pPr>
      <w:r>
        <w:t xml:space="preserve">1.  </w:t>
      </w:r>
      <w:r w:rsidR="00E51175">
        <w:t>Почему некоторые защитные газы называются инертными, какие у них свойства?</w:t>
      </w:r>
    </w:p>
    <w:p w:rsidR="007F0026" w:rsidRDefault="007F0026" w:rsidP="00182A28">
      <w:pPr>
        <w:spacing w:line="276" w:lineRule="auto"/>
        <w:ind w:firstLine="709"/>
      </w:pPr>
      <w:r>
        <w:lastRenderedPageBreak/>
        <w:t xml:space="preserve">2. </w:t>
      </w:r>
      <w:r w:rsidR="00E51175">
        <w:t>Перечислите инертные газы, применяющиеся в качестве защитных, в каких случаях их применяют?</w:t>
      </w:r>
    </w:p>
    <w:p w:rsidR="00E51175" w:rsidRDefault="00E51175" w:rsidP="00182A28">
      <w:pPr>
        <w:spacing w:line="276" w:lineRule="auto"/>
        <w:ind w:firstLine="709"/>
      </w:pPr>
      <w:r>
        <w:t>3. Почему при сварке алюминия и магния лучше применять гелий (</w:t>
      </w:r>
      <w:r w:rsidRPr="00E51175">
        <w:rPr>
          <w:i/>
        </w:rPr>
        <w:t>Не</w:t>
      </w:r>
      <w:r>
        <w:t>)?</w:t>
      </w:r>
    </w:p>
    <w:p w:rsidR="00E51175" w:rsidRDefault="00A24FF7" w:rsidP="00182A28">
      <w:pPr>
        <w:spacing w:line="276" w:lineRule="auto"/>
        <w:ind w:firstLine="709"/>
      </w:pPr>
      <w:r>
        <w:t>4. Какой газ применяют для сварки меди и её сплавов, почему?</w:t>
      </w:r>
    </w:p>
    <w:p w:rsidR="00A24FF7" w:rsidRDefault="00A24FF7" w:rsidP="00182A28">
      <w:pPr>
        <w:spacing w:line="276" w:lineRule="auto"/>
        <w:ind w:firstLine="709"/>
      </w:pPr>
      <w:r>
        <w:t>5. Какие защитные газы называются активными?</w:t>
      </w:r>
    </w:p>
    <w:p w:rsidR="00A24FF7" w:rsidRDefault="00A24FF7" w:rsidP="00182A28">
      <w:pPr>
        <w:spacing w:line="276" w:lineRule="auto"/>
        <w:ind w:firstLine="709"/>
      </w:pPr>
      <w:r>
        <w:t xml:space="preserve">6. </w:t>
      </w:r>
      <w:r w:rsidRPr="00A24FF7">
        <w:t xml:space="preserve">Перечислите </w:t>
      </w:r>
      <w:r>
        <w:t>активные</w:t>
      </w:r>
      <w:r w:rsidRPr="00A24FF7">
        <w:t xml:space="preserve"> газы, применяющиеся в качестве защитных, в каких случаях их применяют?</w:t>
      </w:r>
    </w:p>
    <w:p w:rsidR="00A24FF7" w:rsidRDefault="00A24FF7" w:rsidP="00182A28">
      <w:pPr>
        <w:spacing w:line="276" w:lineRule="auto"/>
        <w:ind w:firstLine="709"/>
      </w:pPr>
      <w:r>
        <w:t xml:space="preserve">7. </w:t>
      </w:r>
      <w:r w:rsidRPr="00A24FF7">
        <w:t xml:space="preserve">Перечислите </w:t>
      </w:r>
      <w:r>
        <w:t>газовые смеси</w:t>
      </w:r>
      <w:r w:rsidRPr="00A24FF7">
        <w:t>, применяющиеся в качестве защитных, в каких случаях их применяют?</w:t>
      </w:r>
    </w:p>
    <w:p w:rsidR="00A24FF7" w:rsidRPr="00E51175" w:rsidRDefault="00A24FF7" w:rsidP="00182A28">
      <w:pPr>
        <w:spacing w:line="276" w:lineRule="auto"/>
        <w:ind w:firstLine="709"/>
      </w:pPr>
      <w:r>
        <w:t xml:space="preserve">8. Какими положительными свойствами обладает смесь </w:t>
      </w:r>
      <w:r w:rsidR="008416E1">
        <w:t xml:space="preserve">аргона и кислорода </w:t>
      </w:r>
      <w:r w:rsidR="008416E1" w:rsidRPr="008416E1">
        <w:rPr>
          <w:i/>
        </w:rPr>
        <w:t>(</w:t>
      </w:r>
      <w:proofErr w:type="spellStart"/>
      <w:r w:rsidR="008416E1" w:rsidRPr="008416E1">
        <w:rPr>
          <w:i/>
          <w:lang w:val="en-US"/>
        </w:rPr>
        <w:t>Ar</w:t>
      </w:r>
      <w:proofErr w:type="spellEnd"/>
      <w:r w:rsidR="008416E1" w:rsidRPr="008416E1">
        <w:rPr>
          <w:i/>
        </w:rPr>
        <w:t xml:space="preserve"> + </w:t>
      </w:r>
      <w:r w:rsidR="008416E1" w:rsidRPr="008416E1">
        <w:rPr>
          <w:i/>
          <w:lang w:val="en-US"/>
        </w:rPr>
        <w:t>O</w:t>
      </w:r>
      <w:r w:rsidR="008416E1" w:rsidRPr="008416E1">
        <w:rPr>
          <w:i/>
          <w:vertAlign w:val="subscript"/>
        </w:rPr>
        <w:t>2</w:t>
      </w:r>
      <w:r w:rsidR="008416E1" w:rsidRPr="008416E1">
        <w:rPr>
          <w:i/>
        </w:rPr>
        <w:t>)</w:t>
      </w:r>
      <w:r w:rsidR="008416E1">
        <w:t>?</w:t>
      </w:r>
    </w:p>
    <w:p w:rsidR="007F0026" w:rsidRDefault="007F0026" w:rsidP="007F0026">
      <w:pPr>
        <w:spacing w:line="276" w:lineRule="auto"/>
        <w:ind w:firstLine="708"/>
      </w:pPr>
      <w:r w:rsidRPr="007B59A8">
        <w:rPr>
          <w:b/>
        </w:rPr>
        <w:t>ОТВЕТЫ ПРИСЫЛАТЬ НА АДРЕС:</w:t>
      </w:r>
      <w:hyperlink r:id="rId5" w:history="1">
        <w:r w:rsidRPr="0083198C">
          <w:rPr>
            <w:rStyle w:val="a3"/>
            <w:lang w:val="en-US"/>
          </w:rPr>
          <w:t>kopytin</w:t>
        </w:r>
        <w:r w:rsidRPr="0071475A">
          <w:rPr>
            <w:rStyle w:val="a3"/>
          </w:rPr>
          <w:t>.</w:t>
        </w:r>
        <w:r w:rsidRPr="0083198C">
          <w:rPr>
            <w:rStyle w:val="a3"/>
            <w:lang w:val="en-US"/>
          </w:rPr>
          <w:t>andrej</w:t>
        </w:r>
        <w:r w:rsidRPr="0071475A">
          <w:rPr>
            <w:rStyle w:val="a3"/>
          </w:rPr>
          <w:t>@</w:t>
        </w:r>
        <w:r w:rsidRPr="0083198C">
          <w:rPr>
            <w:rStyle w:val="a3"/>
            <w:lang w:val="en-US"/>
          </w:rPr>
          <w:t>yandex</w:t>
        </w:r>
        <w:r w:rsidRPr="0071475A">
          <w:rPr>
            <w:rStyle w:val="a3"/>
          </w:rPr>
          <w:t>.</w:t>
        </w:r>
        <w:r w:rsidRPr="0083198C">
          <w:rPr>
            <w:rStyle w:val="a3"/>
            <w:lang w:val="en-US"/>
          </w:rPr>
          <w:t>ru</w:t>
        </w:r>
      </w:hyperlink>
      <w:r>
        <w:t>с пометкой «</w:t>
      </w:r>
      <w:r w:rsidRPr="001B670F">
        <w:t>Оборудование сварочного поста</w:t>
      </w:r>
      <w:r>
        <w:t xml:space="preserve"> </w:t>
      </w:r>
      <w:r w:rsidR="0066582D">
        <w:t>7</w:t>
      </w:r>
      <w:r>
        <w:t>».</w:t>
      </w:r>
    </w:p>
    <w:p w:rsidR="00182A28" w:rsidRDefault="007F0026" w:rsidP="007F0026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sectPr w:rsidR="00182A28" w:rsidSect="0093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7A30"/>
    <w:rsid w:val="00017D1A"/>
    <w:rsid w:val="00182A28"/>
    <w:rsid w:val="00453F2F"/>
    <w:rsid w:val="00570A33"/>
    <w:rsid w:val="0066582D"/>
    <w:rsid w:val="007F0026"/>
    <w:rsid w:val="00804377"/>
    <w:rsid w:val="008416E1"/>
    <w:rsid w:val="00935DDB"/>
    <w:rsid w:val="0095582C"/>
    <w:rsid w:val="00A24FF7"/>
    <w:rsid w:val="00D06819"/>
    <w:rsid w:val="00E2106D"/>
    <w:rsid w:val="00E51175"/>
    <w:rsid w:val="00F33651"/>
    <w:rsid w:val="00FE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3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3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pytin.andrej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DAF1-45C1-4C50-9EE7-C46E30DC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2020-04-20T08:29:00Z</dcterms:created>
  <dcterms:modified xsi:type="dcterms:W3CDTF">2020-04-20T14:17:00Z</dcterms:modified>
</cp:coreProperties>
</file>