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bookmarkStart w:id="0" w:name="bookmark0"/>
      <w:r w:rsidRPr="00FD559F">
        <w:rPr>
          <w:rFonts w:ascii="Times New Roman" w:hAnsi="Times New Roman" w:cs="Times New Roman"/>
          <w:b/>
          <w:sz w:val="24"/>
          <w:szCs w:val="24"/>
        </w:rPr>
        <w:t>Три составляющих формы государства.</w:t>
      </w:r>
    </w:p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</w:p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Форма государства неразрывно связана с его сущно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стью и содержанием. На протяжении развития истории форма государства подвергалась различным изменениям под влиянием социально-экономических, политических, идеологических факторов. Менялось и представление о по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нятии «форма государства».</w:t>
      </w:r>
    </w:p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Форма государства — это система организации государственной власти и ее устройство.</w:t>
      </w:r>
    </w:p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В современной науке под категорией «форма государ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ства» понимают особенности внутренней организации госу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дарства, порядок образования и структуру органов государ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ственной власти, территориальное распределение власти и характер взаимоотношений центральной и местной власти, методы осуществления управленческой деятельности госу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дарства.</w:t>
      </w:r>
    </w:p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 xml:space="preserve">В соответствии с таким подходом выделяют 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>три составляющих формы государства:</w:t>
      </w:r>
    </w:p>
    <w:p w:rsidR="00FE58F5" w:rsidRPr="00FD559F" w:rsidRDefault="00FE58F5" w:rsidP="00FD559F">
      <w:pPr>
        <w:numPr>
          <w:ilvl w:val="0"/>
          <w:numId w:val="5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форма правления;</w:t>
      </w:r>
    </w:p>
    <w:p w:rsidR="00FE58F5" w:rsidRPr="00FD559F" w:rsidRDefault="00FE58F5" w:rsidP="00FD559F">
      <w:pPr>
        <w:numPr>
          <w:ilvl w:val="0"/>
          <w:numId w:val="5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форма государственного устройства;</w:t>
      </w:r>
    </w:p>
    <w:p w:rsidR="00FE58F5" w:rsidRPr="00FD559F" w:rsidRDefault="00FE58F5" w:rsidP="00FD559F">
      <w:pPr>
        <w:numPr>
          <w:ilvl w:val="0"/>
          <w:numId w:val="5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 xml:space="preserve">форма политического (государственно-правового) режима. </w:t>
      </w:r>
    </w:p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Понятие «форма государства» имеет не только теоретиче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ское, но и практическое значение. От того, как организована и функционирует государственная власть, каковы ее отно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шения с населением, зависят эффективность государствен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ного управления обществом, престиж правительства, ста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бильность правопорядка, реализация прав и свобод граждан.</w:t>
      </w:r>
    </w:p>
    <w:p w:rsidR="00B37304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b/>
          <w:sz w:val="24"/>
          <w:szCs w:val="24"/>
        </w:rPr>
        <w:t>Форма правления</w:t>
      </w:r>
      <w:r w:rsidRPr="00FD559F">
        <w:rPr>
          <w:rFonts w:ascii="Times New Roman" w:hAnsi="Times New Roman" w:cs="Times New Roman"/>
          <w:sz w:val="24"/>
          <w:szCs w:val="24"/>
        </w:rPr>
        <w:t xml:space="preserve"> — это способ организации верховной государственной власти, определяющий структуру высших органов государства, порядок их образования, срок полномочий, распределение компетенции между ними, а также характер взаимоотно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шений с населением и степень его участия в формировании органов власти.</w:t>
      </w:r>
    </w:p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В зависимости от того, как осуществляется власть — еди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нолично и наследственно или коллегиально и на выборной основе, различают две формы правления: монархию и рес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публику.</w:t>
      </w:r>
    </w:p>
    <w:p w:rsidR="00252457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b/>
          <w:sz w:val="24"/>
          <w:szCs w:val="24"/>
        </w:rPr>
        <w:t>Монархия</w:t>
      </w:r>
      <w:r w:rsidRPr="00FD559F">
        <w:rPr>
          <w:rFonts w:ascii="Times New Roman" w:hAnsi="Times New Roman" w:cs="Times New Roman"/>
          <w:sz w:val="24"/>
          <w:szCs w:val="24"/>
        </w:rPr>
        <w:t xml:space="preserve"> — это форма правления, при которой верховная государственная власть осуществляется единолично, пожизненно, передается по наследству и не предусматри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вает ответственности перед населением</w:t>
      </w:r>
    </w:p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Переход власти не по наследству происходит в случае прерывания династии либо в том случае, когда законода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 xml:space="preserve">тельством предусмотрено избрание монарха (например, в Речи </w:t>
      </w:r>
      <w:proofErr w:type="spellStart"/>
      <w:r w:rsidRPr="00FD559F"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Pr="00FD559F">
        <w:rPr>
          <w:rFonts w:ascii="Times New Roman" w:hAnsi="Times New Roman" w:cs="Times New Roman"/>
          <w:sz w:val="24"/>
          <w:szCs w:val="24"/>
        </w:rPr>
        <w:t xml:space="preserve"> в XVI — XVIII вв.).</w:t>
      </w:r>
    </w:p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Монарх олицетворяет собой государство, действуя во внутренней и внешней политике от своего имени.</w:t>
      </w:r>
    </w:p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В науке выделяют неограниченную (абсолютную) и огра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ниченную (конституционную) монархии.</w:t>
      </w:r>
    </w:p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Абсолютная монархия — это форма правления, при которой власть монарха не огра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ничена никаким представительным органом и юридически, т.е. отсутствуют парламент и конституция.</w:t>
      </w:r>
    </w:p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lastRenderedPageBreak/>
        <w:t>Конституционная монархия — это форма правления, при которой в силу основного закона государства — конституции — власть распределена между монархом и пар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ламентом.</w:t>
      </w:r>
    </w:p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Монарх выступает единственным высшим органом госу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дарства. В его лице соединяются все ветви власти. Действия монарха никому не подконтрольны. Однако эти признаки абсолютной монархии имеют формальное основание. На де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ле часто случалось, что формально неограниченный монарх испытывал сильное влияние со стороны своего окружения в силу состояния здоровья, характера, возраста. Но это не ме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няло сущности абсолютной монархии. В современном мире абсолютными монархиями остаются некоторые государства Ближнего Востока, например Саудовская Аравия. Разно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 xml:space="preserve">видностью абсолютной монархии является 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>теократиче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softHyphen/>
        <w:t>ская монархия,</w:t>
      </w:r>
      <w:r w:rsidRPr="00FD559F">
        <w:rPr>
          <w:rFonts w:ascii="Times New Roman" w:hAnsi="Times New Roman" w:cs="Times New Roman"/>
          <w:sz w:val="24"/>
          <w:szCs w:val="24"/>
        </w:rPr>
        <w:t xml:space="preserve"> при которой монарх представляет и свет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скую и религиозную власть (например, Ватикан).</w:t>
      </w:r>
      <w:r w:rsidRPr="00FD559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FD559F">
        <w:rPr>
          <w:rFonts w:ascii="Times New Roman" w:hAnsi="Times New Roman" w:cs="Times New Roman"/>
          <w:sz w:val="24"/>
          <w:szCs w:val="24"/>
        </w:rPr>
        <w:t>В зависимости от объема полномочий этих двух органов выделяют дуалистические и парламентарные монархии.</w:t>
      </w:r>
    </w:p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 xml:space="preserve">В 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>дуалистической монархии</w:t>
      </w:r>
      <w:r w:rsidRPr="00FD559F">
        <w:rPr>
          <w:rFonts w:ascii="Times New Roman" w:hAnsi="Times New Roman" w:cs="Times New Roman"/>
          <w:sz w:val="24"/>
          <w:szCs w:val="24"/>
        </w:rPr>
        <w:t xml:space="preserve"> парламент имеет зако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нодательные полномочия, монарх является главой испол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нительной власти. Парламент в таких государствах состо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ит, как правило, из двух палат. Нижняя палата формиру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ется выборным путем, верхняя — назначается монархом. Кроме того, монарх формирует правительство, которое ему подотчетно, имеет право вето (</w:t>
      </w:r>
      <w:proofErr w:type="spellStart"/>
      <w:r w:rsidRPr="00FD559F">
        <w:rPr>
          <w:rFonts w:ascii="Times New Roman" w:hAnsi="Times New Roman" w:cs="Times New Roman"/>
          <w:sz w:val="24"/>
          <w:szCs w:val="24"/>
        </w:rPr>
        <w:t>неутверждения</w:t>
      </w:r>
      <w:proofErr w:type="spellEnd"/>
      <w:r w:rsidRPr="00FD559F">
        <w:rPr>
          <w:rFonts w:ascii="Times New Roman" w:hAnsi="Times New Roman" w:cs="Times New Roman"/>
          <w:sz w:val="24"/>
          <w:szCs w:val="24"/>
        </w:rPr>
        <w:t xml:space="preserve"> законов)</w:t>
      </w:r>
    </w:p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Монархии существовали на всех этапах развития государственности. В период рабо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 xml:space="preserve">владения в странах Востока преобладали 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>деспотические монархии (восточная де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softHyphen/>
        <w:t>спотия),</w:t>
      </w:r>
      <w:r w:rsidRPr="00FD559F">
        <w:rPr>
          <w:rFonts w:ascii="Times New Roman" w:hAnsi="Times New Roman" w:cs="Times New Roman"/>
          <w:sz w:val="24"/>
          <w:szCs w:val="24"/>
        </w:rPr>
        <w:t xml:space="preserve"> существовавшие в государствах азиатского способа производства и отличав</w:t>
      </w:r>
      <w:r w:rsidRPr="00FD559F">
        <w:rPr>
          <w:rFonts w:ascii="Times New Roman" w:hAnsi="Times New Roman" w:cs="Times New Roman"/>
          <w:sz w:val="24"/>
          <w:szCs w:val="24"/>
        </w:rPr>
        <w:softHyphen/>
        <w:t xml:space="preserve">шиеся практически неограниченной властью монарха 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>(деспота</w:t>
      </w:r>
      <w:r w:rsidRPr="00FD559F">
        <w:rPr>
          <w:rFonts w:ascii="Times New Roman" w:hAnsi="Times New Roman" w:cs="Times New Roman"/>
          <w:sz w:val="24"/>
          <w:szCs w:val="24"/>
        </w:rPr>
        <w:t>), личность которого обо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жествлялась.</w:t>
      </w:r>
    </w:p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i/>
          <w:iCs/>
          <w:sz w:val="24"/>
          <w:szCs w:val="24"/>
        </w:rPr>
        <w:t>Античную форму монархии</w:t>
      </w:r>
      <w:r w:rsidRPr="00FD559F">
        <w:rPr>
          <w:rFonts w:ascii="Times New Roman" w:hAnsi="Times New Roman" w:cs="Times New Roman"/>
          <w:sz w:val="24"/>
          <w:szCs w:val="24"/>
        </w:rPr>
        <w:t xml:space="preserve"> представляла Римская империя (I в. до н.э. — V в. н.э.). В ходе ее развития постепенно ликвидировались республиканские институты, и власть монарха приобрела неограниченный характер.</w:t>
      </w:r>
    </w:p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 xml:space="preserve">В период Средневековья феодальные монархии прошли три этапа развития. 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>Ранне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softHyphen/>
        <w:t>феодальная монархия</w:t>
      </w:r>
      <w:r w:rsidRPr="00FD559F">
        <w:rPr>
          <w:rFonts w:ascii="Times New Roman" w:hAnsi="Times New Roman" w:cs="Times New Roman"/>
          <w:sz w:val="24"/>
          <w:szCs w:val="24"/>
        </w:rPr>
        <w:t xml:space="preserve"> возникла в ходе разложения родового строя. Она характери</w:t>
      </w:r>
      <w:r w:rsidRPr="00FD559F">
        <w:rPr>
          <w:rFonts w:ascii="Times New Roman" w:hAnsi="Times New Roman" w:cs="Times New Roman"/>
          <w:sz w:val="24"/>
          <w:szCs w:val="24"/>
        </w:rPr>
        <w:softHyphen/>
        <w:t xml:space="preserve">зуется слабостью центральной власти, сохранением пережитков </w:t>
      </w:r>
      <w:proofErr w:type="spellStart"/>
      <w:proofErr w:type="gramStart"/>
      <w:r w:rsidRPr="00FD559F">
        <w:rPr>
          <w:rFonts w:ascii="Times New Roman" w:hAnsi="Times New Roman" w:cs="Times New Roman"/>
          <w:sz w:val="24"/>
          <w:szCs w:val="24"/>
        </w:rPr>
        <w:t>родо</w:t>
      </w:r>
      <w:proofErr w:type="spellEnd"/>
      <w:r w:rsidRPr="00FD559F">
        <w:rPr>
          <w:rFonts w:ascii="Times New Roman" w:hAnsi="Times New Roman" w:cs="Times New Roman"/>
          <w:sz w:val="24"/>
          <w:szCs w:val="24"/>
        </w:rPr>
        <w:t>-племенных</w:t>
      </w:r>
      <w:proofErr w:type="gramEnd"/>
      <w:r w:rsidRPr="00FD559F">
        <w:rPr>
          <w:rFonts w:ascii="Times New Roman" w:hAnsi="Times New Roman" w:cs="Times New Roman"/>
          <w:sz w:val="24"/>
          <w:szCs w:val="24"/>
        </w:rPr>
        <w:t xml:space="preserve"> от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ношений, личной зависимостью глав регионов (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>вассалов</w:t>
      </w:r>
      <w:r w:rsidRPr="00FD559F">
        <w:rPr>
          <w:rFonts w:ascii="Times New Roman" w:hAnsi="Times New Roman" w:cs="Times New Roman"/>
          <w:sz w:val="24"/>
          <w:szCs w:val="24"/>
        </w:rPr>
        <w:t xml:space="preserve">) от монарха 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>(сюзерена).</w:t>
      </w:r>
      <w:r w:rsidRPr="00FD559F">
        <w:rPr>
          <w:rFonts w:ascii="Times New Roman" w:hAnsi="Times New Roman" w:cs="Times New Roman"/>
          <w:sz w:val="24"/>
          <w:szCs w:val="24"/>
        </w:rPr>
        <w:t xml:space="preserve"> Ос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нованные на остатках родового строя отношения личной зависимости со временем утрачивали силу, что неизбежно вело к дроблению государства на мелкие территори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альные единицы (княжества, герцогства, графства и др.).</w:t>
      </w:r>
    </w:p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i/>
          <w:iCs/>
          <w:sz w:val="24"/>
          <w:szCs w:val="24"/>
        </w:rPr>
        <w:t>Сословно-представительная монархия</w:t>
      </w:r>
      <w:r w:rsidRPr="00FD559F">
        <w:rPr>
          <w:rFonts w:ascii="Times New Roman" w:hAnsi="Times New Roman" w:cs="Times New Roman"/>
          <w:sz w:val="24"/>
          <w:szCs w:val="24"/>
        </w:rPr>
        <w:t xml:space="preserve"> образуется вследствие преодоления периода раздробленности и формирования единых государств. В условиях слабости централь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ной власти монархам требовалась поддержка основных групп населения — сословий. Возникали сословно-представительные органы, имеющие совещательный характер и ограничивающие власть монарха в законодательной сфере (Генеральные штаты во Франции, Парламент в Англии, Земский собор в России). По мере формирования раз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ветвленного чиновничье-бюрократического аппарата и укрепления центральной вла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сти монарх переставал нуждаться в сословно-представительных учреждениях. Проис</w:t>
      </w:r>
      <w:r w:rsidRPr="00FD559F">
        <w:rPr>
          <w:rFonts w:ascii="Times New Roman" w:hAnsi="Times New Roman" w:cs="Times New Roman"/>
          <w:sz w:val="24"/>
          <w:szCs w:val="24"/>
        </w:rPr>
        <w:softHyphen/>
        <w:t xml:space="preserve">ходил переход от сословно-представительной монархии </w:t>
      </w:r>
      <w:proofErr w:type="gramStart"/>
      <w:r w:rsidRPr="00FD559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D559F">
        <w:rPr>
          <w:rFonts w:ascii="Times New Roman" w:hAnsi="Times New Roman" w:cs="Times New Roman"/>
          <w:sz w:val="24"/>
          <w:szCs w:val="24"/>
        </w:rPr>
        <w:t xml:space="preserve"> абсолютной.</w:t>
      </w:r>
    </w:p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i/>
          <w:iCs/>
          <w:sz w:val="24"/>
          <w:szCs w:val="24"/>
        </w:rPr>
        <w:lastRenderedPageBreak/>
        <w:t>Абсолютная монархия</w:t>
      </w:r>
      <w:r w:rsidRPr="00FD559F">
        <w:rPr>
          <w:rFonts w:ascii="Times New Roman" w:hAnsi="Times New Roman" w:cs="Times New Roman"/>
          <w:sz w:val="24"/>
          <w:szCs w:val="24"/>
        </w:rPr>
        <w:t xml:space="preserve"> характеризуется усилением власти монарха, который сосредо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точивает в своих руках всю полноту законодательной, исполнительной и судебной вла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сти, опираясь на полицию, армию, бюрократический аппарат. В период абсолютизма начинается процесс разложения феодального строя и зарождения буржуазных отно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шений. Противоречия между молодой буржуазией и старыми феодальными порядками приводят к революции, в ходе которой происходят свержение монархии и установле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ние республики (Франция) или достигается компромисс между буржуазией и феода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лами, в результате чего сохраняется монархия в конституционной форме (Англия).</w:t>
      </w:r>
    </w:p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 xml:space="preserve">В 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>дуалистической монархии</w:t>
      </w:r>
      <w:r w:rsidRPr="00FD559F">
        <w:rPr>
          <w:rFonts w:ascii="Times New Roman" w:hAnsi="Times New Roman" w:cs="Times New Roman"/>
          <w:sz w:val="24"/>
          <w:szCs w:val="24"/>
        </w:rPr>
        <w:t xml:space="preserve"> парламент имеет зако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нодательные полномочия, монарх является главой испол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нительной власти. Парламент в таких государствах состо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ит, как правило, из двух палат. Нижняя палата формиру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ется выборным путем, верхняя — назначается монархом. Кроме того, монарх формирует правительство, которое ему подотчетно, имеет право вето (</w:t>
      </w:r>
      <w:proofErr w:type="spellStart"/>
      <w:r w:rsidRPr="00FD559F">
        <w:rPr>
          <w:rFonts w:ascii="Times New Roman" w:hAnsi="Times New Roman" w:cs="Times New Roman"/>
          <w:sz w:val="24"/>
          <w:szCs w:val="24"/>
        </w:rPr>
        <w:t>неутверждения</w:t>
      </w:r>
      <w:proofErr w:type="spellEnd"/>
      <w:r w:rsidRPr="00FD559F">
        <w:rPr>
          <w:rFonts w:ascii="Times New Roman" w:hAnsi="Times New Roman" w:cs="Times New Roman"/>
          <w:sz w:val="24"/>
          <w:szCs w:val="24"/>
        </w:rPr>
        <w:t xml:space="preserve"> законов) и право неограниченного роспуска парламента. Дуалисти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ческая монархия имела широкое распространение в период становления и развития буржуазных отношений (Герман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ская империя, Италия в конце XIX — начале XX в.). Совре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менные примеры дуалистической монархии — Марокко и Иордания.</w:t>
      </w:r>
    </w:p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 xml:space="preserve">В 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>парламентарной монархии</w:t>
      </w:r>
      <w:r w:rsidRPr="00FD559F">
        <w:rPr>
          <w:rFonts w:ascii="Times New Roman" w:hAnsi="Times New Roman" w:cs="Times New Roman"/>
          <w:sz w:val="24"/>
          <w:szCs w:val="24"/>
        </w:rPr>
        <w:t xml:space="preserve"> власть монарха значи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тельно ограничена, законодательная власть полностью при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надлежит парламенту. Правительство формируется парла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ментом и ему подотчетно. Монарх выполняет представитель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ские функции, формально утверждает состав правительства и подписывает законы. Однако фактически власть монарха является символической, самостоятельная его деятельность невозможна без согласия парламента. Главой государства выступает не монарх, а глава правительства. Положение мо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нарха характеризуется выражением «царствует, но не пра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 xml:space="preserve">вит». Тем не </w:t>
      </w:r>
      <w:proofErr w:type="gramStart"/>
      <w:r w:rsidRPr="00FD559F">
        <w:rPr>
          <w:rFonts w:ascii="Times New Roman" w:hAnsi="Times New Roman" w:cs="Times New Roman"/>
          <w:sz w:val="24"/>
          <w:szCs w:val="24"/>
        </w:rPr>
        <w:t>менее</w:t>
      </w:r>
      <w:proofErr w:type="gramEnd"/>
      <w:r w:rsidRPr="00FD559F">
        <w:rPr>
          <w:rFonts w:ascii="Times New Roman" w:hAnsi="Times New Roman" w:cs="Times New Roman"/>
          <w:sz w:val="24"/>
          <w:szCs w:val="24"/>
        </w:rPr>
        <w:t xml:space="preserve"> парламентарная монархия существует во многих современных государствах (Англии, Испании, Да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нии и др.), что доказывает ее жизнеспособность. Монарх в этих странах играет роль символа единства нации, непод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купного арбитра, стоящего выше политических страстей.</w:t>
      </w:r>
    </w:p>
    <w:p w:rsidR="00FE58F5" w:rsidRPr="00FD559F" w:rsidRDefault="00FE58F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2457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D559F">
        <w:rPr>
          <w:rFonts w:ascii="Times New Roman" w:hAnsi="Times New Roman" w:cs="Times New Roman"/>
          <w:b/>
          <w:sz w:val="24"/>
          <w:szCs w:val="24"/>
        </w:rPr>
        <w:t>РЕСПУБЛИКА</w:t>
      </w:r>
    </w:p>
    <w:p w:rsidR="00252457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Республика — это форма правления, при которой верховная государственная власть принадлежит выборным органам, избираемым населением на определенный срок и несущим ответственность перед избирателями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Важнейшей чертой республики как формы правления является выборность главы государства, исключающей наследственный или иной не выборный способ передачи власти.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Республики, как и монархии, существовали в разных ти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пах государства.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Современные республики разделяются на три вида:</w:t>
      </w:r>
    </w:p>
    <w:p w:rsidR="002A1275" w:rsidRPr="00FD559F" w:rsidRDefault="002A1275" w:rsidP="00FD559F">
      <w:pPr>
        <w:numPr>
          <w:ilvl w:val="0"/>
          <w:numId w:val="6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парламентские;</w:t>
      </w:r>
    </w:p>
    <w:p w:rsidR="002A1275" w:rsidRPr="00FD559F" w:rsidRDefault="002A1275" w:rsidP="00FD559F">
      <w:pPr>
        <w:numPr>
          <w:ilvl w:val="0"/>
          <w:numId w:val="6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lastRenderedPageBreak/>
        <w:t>президентские;</w:t>
      </w:r>
    </w:p>
    <w:p w:rsidR="002A1275" w:rsidRPr="00FD559F" w:rsidRDefault="002A1275" w:rsidP="00FD559F">
      <w:pPr>
        <w:numPr>
          <w:ilvl w:val="0"/>
          <w:numId w:val="6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смешанные.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b/>
          <w:sz w:val="24"/>
          <w:szCs w:val="24"/>
        </w:rPr>
        <w:t>Парламентская республика</w:t>
      </w:r>
      <w:r w:rsidRPr="00FD559F">
        <w:rPr>
          <w:rFonts w:ascii="Times New Roman" w:hAnsi="Times New Roman" w:cs="Times New Roman"/>
          <w:sz w:val="24"/>
          <w:szCs w:val="24"/>
        </w:rPr>
        <w:t xml:space="preserve">  -- это форма правления, при которой верховная </w:t>
      </w:r>
      <w:proofErr w:type="spellStart"/>
      <w:proofErr w:type="gramStart"/>
      <w:r w:rsidRPr="00FD559F">
        <w:rPr>
          <w:rFonts w:ascii="Times New Roman" w:hAnsi="Times New Roman" w:cs="Times New Roman"/>
          <w:sz w:val="24"/>
          <w:szCs w:val="24"/>
        </w:rPr>
        <w:t>государ</w:t>
      </w:r>
      <w:proofErr w:type="spellEnd"/>
      <w:r w:rsidRPr="00FD5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559F">
        <w:rPr>
          <w:rFonts w:ascii="Times New Roman" w:hAnsi="Times New Roman" w:cs="Times New Roman"/>
          <w:sz w:val="24"/>
          <w:szCs w:val="24"/>
        </w:rPr>
        <w:t>ственная</w:t>
      </w:r>
      <w:proofErr w:type="spellEnd"/>
      <w:proofErr w:type="gramEnd"/>
      <w:r w:rsidRPr="00FD559F">
        <w:rPr>
          <w:rFonts w:ascii="Times New Roman" w:hAnsi="Times New Roman" w:cs="Times New Roman"/>
          <w:sz w:val="24"/>
          <w:szCs w:val="24"/>
        </w:rPr>
        <w:t xml:space="preserve"> власть принадлежит парламенту.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Парламент определяет направления внутренней и внеш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ней политики государства. Правительство в такой респуб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лике формируется парламентским путем и несет ответ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ственность перед парламентом. Оно остается у власти до тех пор, пока пользуется доверием парламента. Если пар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ламент выносит вотум недоверия правительству, оно обяза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но уйти в отставку. Президент, являясь главой государства, не может быть главой правительства. Это означает, что он лишен возможности направлять деятельность правитель</w:t>
      </w:r>
      <w:r w:rsidRPr="00FD559F">
        <w:rPr>
          <w:rFonts w:ascii="Times New Roman" w:hAnsi="Times New Roman" w:cs="Times New Roman"/>
          <w:sz w:val="24"/>
          <w:szCs w:val="24"/>
        </w:rPr>
        <w:softHyphen/>
        <w:t xml:space="preserve">ства. Полномочия </w:t>
      </w:r>
      <w:proofErr w:type="gramStart"/>
      <w:r w:rsidRPr="00FD559F">
        <w:rPr>
          <w:rFonts w:ascii="Times New Roman" w:hAnsi="Times New Roman" w:cs="Times New Roman"/>
          <w:sz w:val="24"/>
          <w:szCs w:val="24"/>
        </w:rPr>
        <w:t>президента</w:t>
      </w:r>
      <w:proofErr w:type="gramEnd"/>
      <w:r w:rsidRPr="00FD559F">
        <w:rPr>
          <w:rFonts w:ascii="Times New Roman" w:hAnsi="Times New Roman" w:cs="Times New Roman"/>
          <w:sz w:val="24"/>
          <w:szCs w:val="24"/>
        </w:rPr>
        <w:t xml:space="preserve"> хотя и являются формально обширными, в действительности не могут полностью реа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лизовываться без согласия правительства и парламента.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Таким образом, в парламентской республике высшая представительная власть реально контролирует испол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нительную, не допуская возможность коррупции и злоу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потреблений. Однако в парламентских республиках ча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сты правительственные кризисы, которые не способствуют установлению политической стабильности. Примерами пар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ламентских республик являются Италия, Австрия, ФРГ.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Президент избирается непарламентским путем, чаще всего всеобщим голосованием. Правительство формируется президентом и несет перед ним ответственность. Президент имеет больше полномочий, чем в парламентской респуб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лике. Он определяет основные направления внутренней и внешней политики государства, имеет право законода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тельной инициативы и право вето на законы, принимаемые парламентом, является верховным главнокомандующим, вправе ввести чрезвычайное и военное положение. В уста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новленных законом случаях президент может распустить парламент. В то же время и парламент может отстранить президента от власти (импичмент).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b/>
          <w:sz w:val="24"/>
          <w:szCs w:val="24"/>
        </w:rPr>
        <w:t>Президентская республика</w:t>
      </w:r>
      <w:r w:rsidRPr="00FD559F">
        <w:rPr>
          <w:rFonts w:ascii="Times New Roman" w:hAnsi="Times New Roman" w:cs="Times New Roman"/>
          <w:sz w:val="24"/>
          <w:szCs w:val="24"/>
        </w:rPr>
        <w:t xml:space="preserve"> — это форма правления, при которой высшим должност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ным лицом в государстве является президент, наделенный реальными властными пол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номочиями и соединяющий в своих руках функции главы государства и главы прави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тельства.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Президентскую республику отличает сильная исполни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тельная власть, наряду с которой в соответствии с принци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пом разделения властей осуществляются законодательная и судебная власть. Такой механизм позволяет эффектив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но действовать системе сдержек и противовесов и способствует гармоничному функционированию властей, позво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ляя избегать произвола со стороны какой-либо из них, в первую очередь со стороны исполнительной власти. Тем не менее, президентская форма правления небезупречна. Она таит в себе возможность конфликта между законодатель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ной и исполнительной властью, что чревато конституцион</w:t>
      </w:r>
      <w:r w:rsidRPr="00FD559F">
        <w:rPr>
          <w:rFonts w:ascii="Times New Roman" w:hAnsi="Times New Roman" w:cs="Times New Roman"/>
          <w:sz w:val="24"/>
          <w:szCs w:val="24"/>
        </w:rPr>
        <w:softHyphen/>
        <w:t xml:space="preserve">ным кризисом. Такая ситуация возможна, если президент и </w:t>
      </w:r>
      <w:r w:rsidRPr="00FD559F">
        <w:rPr>
          <w:rFonts w:ascii="Times New Roman" w:hAnsi="Times New Roman" w:cs="Times New Roman"/>
          <w:sz w:val="24"/>
          <w:szCs w:val="24"/>
        </w:rPr>
        <w:lastRenderedPageBreak/>
        <w:t>парламентское большинство принадлежат к различным политическим партиям. Классическими примерами прези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дентской республики являются США и Мексика.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В реальной политической жизни конкретной страны ча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сто складывается ситуация, при которой возможно появле</w:t>
      </w:r>
      <w:r w:rsidRPr="00FD559F">
        <w:rPr>
          <w:rFonts w:ascii="Times New Roman" w:hAnsi="Times New Roman" w:cs="Times New Roman"/>
          <w:sz w:val="24"/>
          <w:szCs w:val="24"/>
        </w:rPr>
        <w:softHyphen/>
        <w:t xml:space="preserve">ние 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>смешанной республики,</w:t>
      </w:r>
      <w:r w:rsidRPr="00FD559F">
        <w:rPr>
          <w:rFonts w:ascii="Times New Roman" w:hAnsi="Times New Roman" w:cs="Times New Roman"/>
          <w:sz w:val="24"/>
          <w:szCs w:val="24"/>
        </w:rPr>
        <w:t xml:space="preserve"> сочетающей черты парла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ментской и президентской республик. В смешанных респу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бликах президент и парламент в той или иной мере делят свои полномочия по отношению к правительству. Так, в Российской Федерации президент, формально не являясь главой правительства, выполняет многие его функции. Фе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деральное Собрание и нижняя его палата — Государствен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ная Дума — могут оказывать воздействие на правительство, контролируя его деятельность. Другим примером смешан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ной республики является Франция.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Сочетание черт парламентской и президентской респу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блик характерно для вновь образованных государств совре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менности. Это связано со стремлением извлечь все положи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тельное из традиционных форм республиканского правле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ния. Однако в этом случае не удается избежать недостатков. Так, стабильность правительства значительно снижается в связи с усилением контрольных функций парламента. И на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оборот, увеличение полномочий президента влечет за собой уменьшение роли высшего представительного органа власти.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-</w:t>
      </w: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bookmarkStart w:id="1" w:name="bookmark4"/>
      <w:r w:rsidRPr="00FD559F">
        <w:rPr>
          <w:rFonts w:ascii="Times New Roman" w:hAnsi="Times New Roman" w:cs="Times New Roman"/>
          <w:b/>
          <w:sz w:val="24"/>
          <w:szCs w:val="24"/>
        </w:rPr>
        <w:t>ФОРМА ГОСУДАРСТВЕННОГО УСТРОЙСТВА</w:t>
      </w:r>
      <w:bookmarkEnd w:id="1"/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Форма государственного устройства — это внутреннее строение государства, адми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нистративно-территориальная организация государственной власти, определяющая ха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рактер взаимоотношений между составными частями государства, между центральны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ми и местными органами власти.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Форма государственного устройства тесно связана с тер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риториальным признаком государства. Она дает возмож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ность понять, из каких территориальных единиц состоит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государство, каковы их правовой статус и взаимоотноше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ния между собой и центральными органами государствен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ной власти.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Существует три формы государственного устройства:</w:t>
      </w:r>
    </w:p>
    <w:p w:rsidR="002A1275" w:rsidRPr="00FD559F" w:rsidRDefault="002A1275" w:rsidP="00FD559F">
      <w:pPr>
        <w:numPr>
          <w:ilvl w:val="0"/>
          <w:numId w:val="7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унитарная;</w:t>
      </w:r>
    </w:p>
    <w:p w:rsidR="002A1275" w:rsidRPr="00FD559F" w:rsidRDefault="002A1275" w:rsidP="00FD559F">
      <w:pPr>
        <w:numPr>
          <w:ilvl w:val="0"/>
          <w:numId w:val="7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федеративная;</w:t>
      </w:r>
    </w:p>
    <w:p w:rsidR="002A1275" w:rsidRPr="00FD559F" w:rsidRDefault="002A1275" w:rsidP="00FD559F">
      <w:pPr>
        <w:numPr>
          <w:ilvl w:val="0"/>
          <w:numId w:val="7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конфедеративная.</w:t>
      </w:r>
    </w:p>
    <w:p w:rsidR="00252457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b/>
          <w:sz w:val="24"/>
          <w:szCs w:val="24"/>
        </w:rPr>
        <w:lastRenderedPageBreak/>
        <w:t>Унитарное государство</w:t>
      </w:r>
      <w:r w:rsidRPr="00FD559F">
        <w:rPr>
          <w:rFonts w:ascii="Times New Roman" w:hAnsi="Times New Roman" w:cs="Times New Roman"/>
          <w:sz w:val="24"/>
          <w:szCs w:val="24"/>
        </w:rPr>
        <w:t xml:space="preserve"> — это целостное государство, </w:t>
      </w:r>
      <w:proofErr w:type="spellStart"/>
      <w:r w:rsidRPr="00FD559F">
        <w:rPr>
          <w:rFonts w:ascii="Times New Roman" w:hAnsi="Times New Roman" w:cs="Times New Roman"/>
          <w:sz w:val="24"/>
          <w:szCs w:val="24"/>
        </w:rPr>
        <w:t>административно-территориаль¬ные</w:t>
      </w:r>
      <w:proofErr w:type="spellEnd"/>
      <w:r w:rsidRPr="00FD559F">
        <w:rPr>
          <w:rFonts w:ascii="Times New Roman" w:hAnsi="Times New Roman" w:cs="Times New Roman"/>
          <w:sz w:val="24"/>
          <w:szCs w:val="24"/>
        </w:rPr>
        <w:t xml:space="preserve"> единицы которого не обладают признаками суверенитета.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i/>
          <w:iCs/>
          <w:sz w:val="24"/>
          <w:szCs w:val="24"/>
        </w:rPr>
        <w:t>Признаками</w:t>
      </w:r>
      <w:r w:rsidRPr="00FD559F">
        <w:rPr>
          <w:rFonts w:ascii="Times New Roman" w:hAnsi="Times New Roman" w:cs="Times New Roman"/>
          <w:sz w:val="24"/>
          <w:szCs w:val="24"/>
        </w:rPr>
        <w:t xml:space="preserve"> унитарного государства являются:</w:t>
      </w:r>
    </w:p>
    <w:p w:rsidR="002A1275" w:rsidRPr="00FD559F" w:rsidRDefault="002A1275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единая система законодательства; части государства не имеют права издавать свои законы;</w:t>
      </w:r>
    </w:p>
    <w:p w:rsidR="002A1275" w:rsidRPr="00FD559F" w:rsidRDefault="002A1275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единая система органов власти; высшие органы государ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ственной власти осуществляют непосредственное руко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водство местными органами;</w:t>
      </w:r>
    </w:p>
    <w:p w:rsidR="002A1275" w:rsidRPr="00FD559F" w:rsidRDefault="002A1275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единая денежная единица;</w:t>
      </w:r>
    </w:p>
    <w:p w:rsidR="002A1275" w:rsidRPr="00FD559F" w:rsidRDefault="002A1275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единая финансовая, налоговая, кредитная система;</w:t>
      </w:r>
    </w:p>
    <w:p w:rsidR="002A1275" w:rsidRPr="00FD559F" w:rsidRDefault="002A1275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единое гражданство;</w:t>
      </w:r>
    </w:p>
    <w:p w:rsidR="002A1275" w:rsidRPr="00FD559F" w:rsidRDefault="002A1275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единые вооруженные силы;</w:t>
      </w:r>
    </w:p>
    <w:p w:rsidR="002A1275" w:rsidRPr="00FD559F" w:rsidRDefault="002A1275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единые атрибуты государства (флаг, герб, гимн);</w:t>
      </w:r>
    </w:p>
    <w:p w:rsidR="002A1275" w:rsidRPr="00FD559F" w:rsidRDefault="002A1275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составные части государства не обладают признаками суверенитета, т. е. не являются государственными обра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зованиями и не могут проводить самостоятельную поли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тику.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 xml:space="preserve">Большинство современных государств — </w:t>
      </w:r>
      <w:proofErr w:type="gramStart"/>
      <w:r w:rsidRPr="00FD559F">
        <w:rPr>
          <w:rFonts w:ascii="Times New Roman" w:hAnsi="Times New Roman" w:cs="Times New Roman"/>
          <w:sz w:val="24"/>
          <w:szCs w:val="24"/>
        </w:rPr>
        <w:t>унитарные</w:t>
      </w:r>
      <w:proofErr w:type="gramEnd"/>
      <w:r w:rsidRPr="00FD559F">
        <w:rPr>
          <w:rFonts w:ascii="Times New Roman" w:hAnsi="Times New Roman" w:cs="Times New Roman"/>
          <w:sz w:val="24"/>
          <w:szCs w:val="24"/>
        </w:rPr>
        <w:t>. Унитарная форма государственного устройства сохраня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ет государственное единство и обеспечивает эффективность управления. Как правило, унитарные государства имеют небольшие территории и однонациональный состав (Фран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ция, Япония, Швеция, Эстония и др.). Однако есть унитар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ные государства с многонациональным составом населения (Афганистан, Пакистан, Турция, Китай и др.), а некоторые из них, как, например, Китай, представляют собой круп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ные территориальные образования.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b/>
          <w:sz w:val="24"/>
          <w:szCs w:val="24"/>
        </w:rPr>
        <w:t>Федеративное государство</w:t>
      </w:r>
      <w:r w:rsidRPr="00FD559F">
        <w:rPr>
          <w:rFonts w:ascii="Times New Roman" w:hAnsi="Times New Roman" w:cs="Times New Roman"/>
          <w:sz w:val="24"/>
          <w:szCs w:val="24"/>
        </w:rPr>
        <w:t xml:space="preserve"> — это сложное союзное государство, составные части которого представляют собой государственные образования и обладают признаками суверенитета.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 xml:space="preserve">Отличительными 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>признаками</w:t>
      </w:r>
      <w:r w:rsidRPr="00FD559F">
        <w:rPr>
          <w:rFonts w:ascii="Times New Roman" w:hAnsi="Times New Roman" w:cs="Times New Roman"/>
          <w:sz w:val="24"/>
          <w:szCs w:val="24"/>
        </w:rPr>
        <w:t xml:space="preserve"> федерации являются:</w:t>
      </w:r>
    </w:p>
    <w:p w:rsidR="002A1275" w:rsidRPr="00FD559F" w:rsidRDefault="002A1275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двойная система законодательства; составные части го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сударства (субъекты федерации) имеют право издавать свои законы, которые не должны противоречить феде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ральному законодательству;</w:t>
      </w:r>
    </w:p>
    <w:p w:rsidR="002A1275" w:rsidRPr="00FD559F" w:rsidRDefault="002A1275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двойная система органов власти, состоящая из центральных федеральных органов государ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ственной власти и органов государ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ственной власти субъектов федерации;</w:t>
      </w:r>
    </w:p>
    <w:p w:rsidR="002A1275" w:rsidRPr="00FD559F" w:rsidRDefault="002A1275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единая денежная единица;</w:t>
      </w:r>
    </w:p>
    <w:p w:rsidR="002A1275" w:rsidRPr="00FD559F" w:rsidRDefault="002A1275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двухканальная финансовая и налого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вая система; субъекты федерации име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ют право формировать свой бюджет и собирать налоги, которые не должны противоречить федеральной налого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вой политике;</w:t>
      </w:r>
    </w:p>
    <w:p w:rsidR="002A1275" w:rsidRPr="00FD559F" w:rsidRDefault="002A1275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двойное гражданство, наряду с феде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ральным гражданством существует гражданство субъекта федерации, ко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торое, однако, имеет значение только внутри страны;</w:t>
      </w:r>
    </w:p>
    <w:p w:rsidR="002A1275" w:rsidRPr="00FD559F" w:rsidRDefault="002A1275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единые вооруженные силы;</w:t>
      </w:r>
    </w:p>
    <w:p w:rsidR="002A1275" w:rsidRPr="00FD559F" w:rsidRDefault="002A1275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субъекты федерации могут учреж</w:t>
      </w:r>
      <w:r w:rsidRPr="00FD559F">
        <w:rPr>
          <w:rFonts w:ascii="Times New Roman" w:hAnsi="Times New Roman" w:cs="Times New Roman"/>
          <w:sz w:val="24"/>
          <w:szCs w:val="24"/>
        </w:rPr>
        <w:softHyphen/>
        <w:t xml:space="preserve">дать свои атрибуты государственной власти, которые существуют наряду с </w:t>
      </w:r>
      <w:proofErr w:type="gramStart"/>
      <w:r w:rsidRPr="00FD559F">
        <w:rPr>
          <w:rFonts w:ascii="Times New Roman" w:hAnsi="Times New Roman" w:cs="Times New Roman"/>
          <w:sz w:val="24"/>
          <w:szCs w:val="24"/>
        </w:rPr>
        <w:t>федеральными</w:t>
      </w:r>
      <w:proofErr w:type="gramEnd"/>
      <w:r w:rsidRPr="00FD559F">
        <w:rPr>
          <w:rFonts w:ascii="Times New Roman" w:hAnsi="Times New Roman" w:cs="Times New Roman"/>
          <w:sz w:val="24"/>
          <w:szCs w:val="24"/>
        </w:rPr>
        <w:t>;</w:t>
      </w:r>
    </w:p>
    <w:p w:rsidR="002A1275" w:rsidRPr="00FD559F" w:rsidRDefault="002A1275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softHyphen/>
      </w:r>
      <w:r w:rsidRPr="00FD559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FD559F">
        <w:rPr>
          <w:rFonts w:ascii="Times New Roman" w:hAnsi="Times New Roman" w:cs="Times New Roman"/>
          <w:sz w:val="24"/>
          <w:szCs w:val="24"/>
        </w:rPr>
        <w:t>основные ограничения суверенитета субъектов федера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 xml:space="preserve">ции — это запрет на осуществление внешнеполитической деятельности и запрет на выход из состава </w:t>
      </w:r>
      <w:r w:rsidRPr="00FD559F">
        <w:rPr>
          <w:rFonts w:ascii="Times New Roman" w:hAnsi="Times New Roman" w:cs="Times New Roman"/>
          <w:sz w:val="24"/>
          <w:szCs w:val="24"/>
        </w:rPr>
        <w:lastRenderedPageBreak/>
        <w:t>федерации. Различают территориальные и национальные федера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 xml:space="preserve">ции. При формировании 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 xml:space="preserve">территориальных федераций </w:t>
      </w:r>
      <w:r w:rsidRPr="00FD559F">
        <w:rPr>
          <w:rFonts w:ascii="Times New Roman" w:hAnsi="Times New Roman" w:cs="Times New Roman"/>
          <w:sz w:val="24"/>
          <w:szCs w:val="24"/>
        </w:rPr>
        <w:t>учитываются плотность населения, рельеф местности и дру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гие территориально-экономические признаки. Субъекты территориальной федерации имеют значительные ограни</w:t>
      </w:r>
      <w:r w:rsidRPr="00FD559F">
        <w:rPr>
          <w:rFonts w:ascii="Times New Roman" w:hAnsi="Times New Roman" w:cs="Times New Roman"/>
          <w:sz w:val="24"/>
          <w:szCs w:val="24"/>
        </w:rPr>
        <w:softHyphen/>
        <w:t xml:space="preserve">чения в своих полномочиях (США, Мексика, ФРГ). В 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>на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softHyphen/>
        <w:t>циональных федерациях</w:t>
      </w:r>
      <w:r w:rsidRPr="00FD559F">
        <w:rPr>
          <w:rFonts w:ascii="Times New Roman" w:hAnsi="Times New Roman" w:cs="Times New Roman"/>
          <w:sz w:val="24"/>
          <w:szCs w:val="24"/>
        </w:rPr>
        <w:t xml:space="preserve"> принципом территориального деления служит национальный состав населения данного региона. Национальные федерации строятся на основе до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бровольного объединения субъектов, что обеспечивает на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циональный суверенитет и право наций на самоопределе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ние (Югославия до ее распада).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b/>
          <w:sz w:val="24"/>
          <w:szCs w:val="24"/>
        </w:rPr>
        <w:t>Россия и</w:t>
      </w:r>
      <w:r w:rsidRPr="00FD559F">
        <w:rPr>
          <w:rFonts w:ascii="Times New Roman" w:hAnsi="Times New Roman" w:cs="Times New Roman"/>
          <w:sz w:val="24"/>
          <w:szCs w:val="24"/>
        </w:rPr>
        <w:t xml:space="preserve">меет 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>смешанное территориальное устрой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softHyphen/>
        <w:t>ство,</w:t>
      </w:r>
      <w:r w:rsidRPr="00FD559F">
        <w:rPr>
          <w:rFonts w:ascii="Times New Roman" w:hAnsi="Times New Roman" w:cs="Times New Roman"/>
          <w:sz w:val="24"/>
          <w:szCs w:val="24"/>
        </w:rPr>
        <w:t xml:space="preserve"> сочетающее в себе черты и территориальной, и на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циональной федерации. Национальные государственные образования в составе Российской Федерации представля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ют республики, территориальные — области, края, города федерального значения. Особый статус имеют автономии — автономные округа и автономная область. Смешанный ха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рактер территориального устройства России требует гибкой и продуманной политики со стороны высших федеральных органов власти.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b/>
          <w:sz w:val="24"/>
          <w:szCs w:val="24"/>
        </w:rPr>
        <w:t>Конфедерация</w:t>
      </w:r>
      <w:r w:rsidRPr="00FD559F">
        <w:rPr>
          <w:rFonts w:ascii="Times New Roman" w:hAnsi="Times New Roman" w:cs="Times New Roman"/>
          <w:sz w:val="24"/>
          <w:szCs w:val="24"/>
        </w:rPr>
        <w:t xml:space="preserve"> — это государственно-правовой союз суверенных государств, создан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ный для достижения определенных целей.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 xml:space="preserve">Конфедерация сочетает в себе признаки </w:t>
      </w:r>
      <w:proofErr w:type="spellStart"/>
      <w:r w:rsidRPr="00FD559F">
        <w:rPr>
          <w:rFonts w:ascii="Times New Roman" w:hAnsi="Times New Roman" w:cs="Times New Roman"/>
          <w:sz w:val="24"/>
          <w:szCs w:val="24"/>
        </w:rPr>
        <w:t>международно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правовой</w:t>
      </w:r>
      <w:proofErr w:type="spellEnd"/>
      <w:r w:rsidRPr="00FD559F">
        <w:rPr>
          <w:rFonts w:ascii="Times New Roman" w:hAnsi="Times New Roman" w:cs="Times New Roman"/>
          <w:sz w:val="24"/>
          <w:szCs w:val="24"/>
        </w:rPr>
        <w:t xml:space="preserve"> и внутригосударственной организации. Государ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ства, входящие в конфедерацию, сохраняют суверенитет во внутренней и внешней политике. Целями объединения слу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жат в основном внешнеполитические проблемы (оборона, внешняя торговля, таможенная политика и т.д.).</w:t>
      </w:r>
    </w:p>
    <w:p w:rsidR="002A1275" w:rsidRPr="00FD559F" w:rsidRDefault="002A1275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 xml:space="preserve">Конфедерации характеризуются следующими 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>призна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softHyphen/>
        <w:t>ками:</w:t>
      </w:r>
    </w:p>
    <w:p w:rsidR="002A1275" w:rsidRPr="00FD559F" w:rsidRDefault="002A1275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конфедерация не имеет единой системы законодатель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ства; в государствах, входящих в конфедерацию, дей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ствуют свои законы; отношения между членами конфе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дерации регулируются на основе договоров;</w:t>
      </w:r>
    </w:p>
    <w:p w:rsidR="002A1275" w:rsidRPr="00FD559F" w:rsidRDefault="002A1275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 xml:space="preserve">в конфедерации нет единой системы органов власти; каждое государство в составе конфедерации имеет свой государственный механизм, тем не </w:t>
      </w:r>
      <w:proofErr w:type="gramStart"/>
      <w:r w:rsidRPr="00FD559F">
        <w:rPr>
          <w:rFonts w:ascii="Times New Roman" w:hAnsi="Times New Roman" w:cs="Times New Roman"/>
          <w:sz w:val="24"/>
          <w:szCs w:val="24"/>
        </w:rPr>
        <w:t>менее</w:t>
      </w:r>
      <w:proofErr w:type="gramEnd"/>
      <w:r w:rsidRPr="00FD559F">
        <w:rPr>
          <w:rFonts w:ascii="Times New Roman" w:hAnsi="Times New Roman" w:cs="Times New Roman"/>
          <w:sz w:val="24"/>
          <w:szCs w:val="24"/>
        </w:rPr>
        <w:t xml:space="preserve"> создаются об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щие конфедеративные органы, координирующие реше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ние общих проблем;</w:t>
      </w:r>
    </w:p>
    <w:p w:rsidR="002A1275" w:rsidRPr="00FD559F" w:rsidRDefault="002A1275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конфедерация, как правило, не имеет своей денежной единицы, однако пример объединенной Европы показы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вает, что может быть создана единая денежная система с общей валютой;</w:t>
      </w:r>
    </w:p>
    <w:p w:rsidR="002A1275" w:rsidRPr="00FD559F" w:rsidRDefault="002A1275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 xml:space="preserve">финансовая и налоговая системы сохраняют специфику в каждой отдельной стране, тем не </w:t>
      </w:r>
      <w:proofErr w:type="gramStart"/>
      <w:r w:rsidRPr="00FD559F">
        <w:rPr>
          <w:rFonts w:ascii="Times New Roman" w:hAnsi="Times New Roman" w:cs="Times New Roman"/>
          <w:sz w:val="24"/>
          <w:szCs w:val="24"/>
        </w:rPr>
        <w:t>менее</w:t>
      </w:r>
      <w:proofErr w:type="gramEnd"/>
      <w:r w:rsidRPr="00FD559F">
        <w:rPr>
          <w:rFonts w:ascii="Times New Roman" w:hAnsi="Times New Roman" w:cs="Times New Roman"/>
          <w:sz w:val="24"/>
          <w:szCs w:val="24"/>
        </w:rPr>
        <w:t xml:space="preserve"> создается об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щий денежный фонд для финансирования мероприятий, связанных с достижением целей конфедерации;</w:t>
      </w:r>
    </w:p>
    <w:p w:rsidR="002A1275" w:rsidRPr="00FD559F" w:rsidRDefault="002A1275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отсутствует гражданство конфедерации, но может быть упрощено перемещение граждан одного государства, вхо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дящего в состав конфедерации, на территорию другого;</w:t>
      </w:r>
    </w:p>
    <w:p w:rsidR="002A1275" w:rsidRPr="00FD559F" w:rsidRDefault="002A1275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каждое государство сохраняет свои вооруженные силы; если конфедерация создается для достижения военных целей, то вооруженные силы государств — членов кон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федерации объединяются под единым командованием;</w:t>
      </w:r>
    </w:p>
    <w:p w:rsidR="009D3309" w:rsidRPr="00FD559F" w:rsidRDefault="009D3309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lastRenderedPageBreak/>
        <w:t>■</w:t>
      </w:r>
      <w:r w:rsidRPr="00FD559F">
        <w:rPr>
          <w:rFonts w:ascii="Times New Roman" w:hAnsi="Times New Roman" w:cs="Times New Roman"/>
          <w:sz w:val="24"/>
          <w:szCs w:val="24"/>
        </w:rPr>
        <w:tab/>
        <w:t xml:space="preserve">государства, входящие в конфедерацию, остаются </w:t>
      </w:r>
      <w:r w:rsidRPr="00FD559F">
        <w:rPr>
          <w:rFonts w:ascii="Times New Roman" w:hAnsi="Times New Roman" w:cs="Times New Roman"/>
          <w:sz w:val="24"/>
          <w:szCs w:val="24"/>
        </w:rPr>
        <w:t>суве</w:t>
      </w:r>
      <w:r w:rsidRPr="00FD559F">
        <w:rPr>
          <w:rFonts w:ascii="Times New Roman" w:hAnsi="Times New Roman" w:cs="Times New Roman"/>
          <w:sz w:val="24"/>
          <w:szCs w:val="24"/>
        </w:rPr>
        <w:t xml:space="preserve">ренными субъектами международных отношений; они вправе не признавать акты, принимаемые </w:t>
      </w:r>
      <w:r w:rsidRPr="00FD559F">
        <w:rPr>
          <w:rFonts w:ascii="Times New Roman" w:hAnsi="Times New Roman" w:cs="Times New Roman"/>
          <w:sz w:val="24"/>
          <w:szCs w:val="24"/>
        </w:rPr>
        <w:t>конфедератив</w:t>
      </w:r>
      <w:r w:rsidRPr="00FD559F">
        <w:rPr>
          <w:rFonts w:ascii="Times New Roman" w:hAnsi="Times New Roman" w:cs="Times New Roman"/>
          <w:sz w:val="24"/>
          <w:szCs w:val="24"/>
        </w:rPr>
        <w:t>ными органами; субъекты конфедерации имеют право свободного выхода из состава конфедерации;</w:t>
      </w:r>
    </w:p>
    <w:p w:rsidR="009D3309" w:rsidRPr="00FD559F" w:rsidRDefault="009D3309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■</w:t>
      </w:r>
      <w:r w:rsidRPr="00FD559F">
        <w:rPr>
          <w:rFonts w:ascii="Times New Roman" w:hAnsi="Times New Roman" w:cs="Times New Roman"/>
          <w:sz w:val="24"/>
          <w:szCs w:val="24"/>
        </w:rPr>
        <w:tab/>
        <w:t xml:space="preserve">конфедерации имеют нестойкий характер; по </w:t>
      </w:r>
      <w:r w:rsidRPr="00FD559F">
        <w:rPr>
          <w:rFonts w:ascii="Times New Roman" w:hAnsi="Times New Roman" w:cs="Times New Roman"/>
          <w:sz w:val="24"/>
          <w:szCs w:val="24"/>
        </w:rPr>
        <w:t>достиже</w:t>
      </w:r>
      <w:r w:rsidRPr="00FD559F">
        <w:rPr>
          <w:rFonts w:ascii="Times New Roman" w:hAnsi="Times New Roman" w:cs="Times New Roman"/>
          <w:sz w:val="24"/>
          <w:szCs w:val="24"/>
        </w:rPr>
        <w:t>нии поставленных целей они либо распадаются, либо преобразуются в федерацию.</w:t>
      </w:r>
    </w:p>
    <w:p w:rsidR="00252457" w:rsidRPr="00FD559F" w:rsidRDefault="009D3309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Большинство конфедераций существовало в XVIII — XIX вв. Это, например, Нидерланды, США, Швейцарский союз, Германский союз и др. На их основе были созданы единые государства. Ко</w:t>
      </w:r>
      <w:r w:rsidRPr="00FD559F">
        <w:rPr>
          <w:rFonts w:ascii="Times New Roman" w:hAnsi="Times New Roman" w:cs="Times New Roman"/>
          <w:sz w:val="24"/>
          <w:szCs w:val="24"/>
        </w:rPr>
        <w:t>нфедерацией было объединение со</w:t>
      </w:r>
      <w:r w:rsidRPr="00FD559F">
        <w:rPr>
          <w:rFonts w:ascii="Times New Roman" w:hAnsi="Times New Roman" w:cs="Times New Roman"/>
          <w:sz w:val="24"/>
          <w:szCs w:val="24"/>
        </w:rPr>
        <w:t xml:space="preserve">ветских республик во время Гражданской войны в России, а в середине XX в. — Объединенная Арабская Республика (Египет и Сирия) и </w:t>
      </w:r>
      <w:proofErr w:type="spellStart"/>
      <w:r w:rsidRPr="00FD559F">
        <w:rPr>
          <w:rFonts w:ascii="Times New Roman" w:hAnsi="Times New Roman" w:cs="Times New Roman"/>
          <w:sz w:val="24"/>
          <w:szCs w:val="24"/>
        </w:rPr>
        <w:t>Сенега</w:t>
      </w:r>
      <w:r w:rsidRPr="00FD559F">
        <w:rPr>
          <w:rFonts w:ascii="Times New Roman" w:hAnsi="Times New Roman" w:cs="Times New Roman"/>
          <w:sz w:val="24"/>
          <w:szCs w:val="24"/>
        </w:rPr>
        <w:t>мбия</w:t>
      </w:r>
      <w:proofErr w:type="spellEnd"/>
      <w:r w:rsidRPr="00FD559F">
        <w:rPr>
          <w:rFonts w:ascii="Times New Roman" w:hAnsi="Times New Roman" w:cs="Times New Roman"/>
          <w:sz w:val="24"/>
          <w:szCs w:val="24"/>
        </w:rPr>
        <w:t xml:space="preserve"> (Сенегал и Гамбия). Послед</w:t>
      </w:r>
      <w:r w:rsidRPr="00FD559F">
        <w:rPr>
          <w:rFonts w:ascii="Times New Roman" w:hAnsi="Times New Roman" w:cs="Times New Roman"/>
          <w:sz w:val="24"/>
          <w:szCs w:val="24"/>
        </w:rPr>
        <w:t>ние две просуществовали недолго и распались. В настоящее время признаками конфедерации обладают Содружество Независимых Государств и Европейский союз.</w:t>
      </w: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D3309" w:rsidRPr="00FD559F" w:rsidRDefault="009D3309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2" w:name="bookmark5"/>
      <w:r w:rsidRPr="00FD559F">
        <w:rPr>
          <w:rFonts w:ascii="Times New Roman" w:hAnsi="Times New Roman" w:cs="Times New Roman"/>
          <w:sz w:val="24"/>
          <w:szCs w:val="24"/>
        </w:rPr>
        <w:t>ФОРМА ПОЛИТИЧЕСКОГО РЕЖИМА</w:t>
      </w:r>
      <w:bookmarkEnd w:id="2"/>
    </w:p>
    <w:p w:rsidR="009D3309" w:rsidRPr="00FD559F" w:rsidRDefault="009D3309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В широком смысле политический режим определяет функционирование всей политической системы. Полити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ческий режим выступает наиболее динамичной формой го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сударства. С его изменением, даже если форма правления и форма государственного устройства остаются прежними, может последовать смена курса внутренней и внешней по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литики.</w:t>
      </w: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D559F">
        <w:rPr>
          <w:rFonts w:ascii="Times New Roman" w:hAnsi="Times New Roman" w:cs="Times New Roman"/>
          <w:b/>
          <w:bCs/>
          <w:sz w:val="24"/>
          <w:szCs w:val="24"/>
        </w:rPr>
        <w:t>Понятие политического режима</w:t>
      </w:r>
    </w:p>
    <w:tbl>
      <w:tblPr>
        <w:tblW w:w="0" w:type="auto"/>
        <w:tblInd w:w="1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252457" w:rsidRPr="00FD559F" w:rsidTr="0025245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52457" w:rsidRPr="00FD559F" w:rsidRDefault="00252457" w:rsidP="00FD559F">
            <w:pPr>
              <w:spacing w:line="30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457" w:rsidRPr="00FD559F" w:rsidTr="0025245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AFAE8"/>
            <w:hideMark/>
          </w:tcPr>
          <w:p w:rsidR="00252457" w:rsidRPr="00FD559F" w:rsidRDefault="00252457" w:rsidP="00FD559F">
            <w:pPr>
              <w:spacing w:line="30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457" w:rsidRPr="00FD559F" w:rsidTr="0025245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52457" w:rsidRPr="00FD559F" w:rsidRDefault="00252457" w:rsidP="00FD559F">
            <w:pPr>
              <w:spacing w:line="30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6" w:tooltip="Политический режим" w:history="1">
        <w:r w:rsidRPr="00FD559F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Политический режим</w:t>
        </w:r>
      </w:hyperlink>
      <w:r w:rsidRPr="00FD559F">
        <w:rPr>
          <w:rFonts w:ascii="Times New Roman" w:hAnsi="Times New Roman" w:cs="Times New Roman"/>
          <w:sz w:val="24"/>
          <w:szCs w:val="24"/>
        </w:rPr>
        <w:t> — одна из форм политической системы общества с характерными для нее целями, средствами и методами реализации </w:t>
      </w:r>
      <w:hyperlink r:id="rId7" w:tooltip="Политическая власть" w:history="1">
        <w:r w:rsidRPr="00FD559F">
          <w:rPr>
            <w:rStyle w:val="a3"/>
            <w:rFonts w:ascii="Times New Roman" w:hAnsi="Times New Roman" w:cs="Times New Roman"/>
            <w:sz w:val="24"/>
            <w:szCs w:val="24"/>
          </w:rPr>
          <w:t>политической власти</w:t>
        </w:r>
      </w:hyperlink>
      <w:r w:rsidRPr="00FD559F">
        <w:rPr>
          <w:rFonts w:ascii="Times New Roman" w:hAnsi="Times New Roman" w:cs="Times New Roman"/>
          <w:sz w:val="24"/>
          <w:szCs w:val="24"/>
        </w:rPr>
        <w:t xml:space="preserve">. Иными словами, </w:t>
      </w:r>
      <w:r w:rsidRPr="00FD559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Политический режим</w:t>
      </w:r>
      <w:r w:rsidRPr="00FD559F">
        <w:rPr>
          <w:rFonts w:ascii="Times New Roman" w:hAnsi="Times New Roman" w:cs="Times New Roman"/>
          <w:b/>
          <w:bCs/>
          <w:sz w:val="24"/>
          <w:szCs w:val="24"/>
        </w:rPr>
        <w:t xml:space="preserve"> — </w:t>
      </w:r>
      <w:r w:rsidRPr="00FD559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совокупность методов и способов осуществления в стране государственной власти и управления.</w:t>
      </w: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D559F">
        <w:rPr>
          <w:rFonts w:ascii="Times New Roman" w:hAnsi="Times New Roman" w:cs="Times New Roman"/>
          <w:b/>
          <w:bCs/>
          <w:sz w:val="24"/>
          <w:szCs w:val="24"/>
        </w:rPr>
        <w:t>Политический режим формируется в результате вза</w:t>
      </w:r>
      <w:r w:rsidRPr="00FD559F">
        <w:rPr>
          <w:rFonts w:ascii="Times New Roman" w:hAnsi="Times New Roman" w:cs="Times New Roman"/>
          <w:b/>
          <w:bCs/>
          <w:sz w:val="24"/>
          <w:szCs w:val="24"/>
        </w:rPr>
        <w:softHyphen/>
        <w:t>имодействия всех компонентов, которые принадлежат к политической системе общества, то есть государства, политических партий и движений, политических инс</w:t>
      </w:r>
      <w:r w:rsidRPr="00FD559F">
        <w:rPr>
          <w:rFonts w:ascii="Times New Roman" w:hAnsi="Times New Roman" w:cs="Times New Roman"/>
          <w:b/>
          <w:bCs/>
          <w:sz w:val="24"/>
          <w:szCs w:val="24"/>
        </w:rPr>
        <w:softHyphen/>
        <w:t>титутов и т. д.</w:t>
      </w: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Политический режим дает представление о сущности государственной власти, установившейся в стране в определенный период ее истории. Поэтому не столь важна структура политической системы или государства, сколько способы взаимодействия общества и государства, объем прав и свобод человека, способы формирования политических институтов, стиль и методы политического управления.</w:t>
      </w: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 xml:space="preserve">Однотипные или схожие государственные структуры могут порождать разные по своей сути политические режимы, и, напротив, однотипные режимы могут возникать в различных по своей структуре политических системах. Например, многие страны Европы являются конституционными монархиями (Швеция, Норвегия, Бельгия и др.), но политический режим в этих странах соответствует республиканской структуре власти с </w:t>
      </w:r>
      <w:proofErr w:type="gramStart"/>
      <w:r w:rsidRPr="00FD559F">
        <w:rPr>
          <w:rFonts w:ascii="Times New Roman" w:hAnsi="Times New Roman" w:cs="Times New Roman"/>
          <w:sz w:val="24"/>
          <w:szCs w:val="24"/>
        </w:rPr>
        <w:t>демократическими методами</w:t>
      </w:r>
      <w:proofErr w:type="gramEnd"/>
      <w:r w:rsidRPr="00FD559F">
        <w:rPr>
          <w:rFonts w:ascii="Times New Roman" w:hAnsi="Times New Roman" w:cs="Times New Roman"/>
          <w:sz w:val="24"/>
          <w:szCs w:val="24"/>
        </w:rPr>
        <w:t xml:space="preserve"> правления. В то же время республика Иран, имея вполне </w:t>
      </w:r>
      <w:r w:rsidRPr="00FD559F">
        <w:rPr>
          <w:rFonts w:ascii="Times New Roman" w:hAnsi="Times New Roman" w:cs="Times New Roman"/>
          <w:sz w:val="24"/>
          <w:szCs w:val="24"/>
        </w:rPr>
        <w:lastRenderedPageBreak/>
        <w:t>демократическую политическую структуру организации государства, наделе является авторитарным государством.</w:t>
      </w:r>
    </w:p>
    <w:p w:rsidR="00252457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 xml:space="preserve">Отличить подлинно демократический режим власти от </w:t>
      </w:r>
      <w:proofErr w:type="gramStart"/>
      <w:r w:rsidRPr="00FD559F">
        <w:rPr>
          <w:rFonts w:ascii="Times New Roman" w:hAnsi="Times New Roman" w:cs="Times New Roman"/>
          <w:sz w:val="24"/>
          <w:szCs w:val="24"/>
        </w:rPr>
        <w:t>авторитарного</w:t>
      </w:r>
      <w:proofErr w:type="gramEnd"/>
      <w:r w:rsidRPr="00FD559F">
        <w:rPr>
          <w:rFonts w:ascii="Times New Roman" w:hAnsi="Times New Roman" w:cs="Times New Roman"/>
          <w:sz w:val="24"/>
          <w:szCs w:val="24"/>
        </w:rPr>
        <w:t xml:space="preserve"> или тоталитарного бывает непросто. СССР длительное время был для многих народов мира олицетворением реального народовластия и оазисом демократических свобод. Истинное положение народа, пережившего самый страшный в истории человечества тоталитарный режим, открылось миру лишь в период гласности.</w:t>
      </w:r>
    </w:p>
    <w:p w:rsidR="00FD559F" w:rsidRPr="00FD559F" w:rsidRDefault="00FD559F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2457" w:rsidRDefault="00252457" w:rsidP="00252457">
      <w:pPr>
        <w:jc w:val="center"/>
      </w:pPr>
      <w:r>
        <w:rPr>
          <w:noProof/>
          <w:lang w:eastAsia="ru-RU"/>
        </w:rPr>
        <w:drawing>
          <wp:inline distT="0" distB="0" distL="0" distR="0" wp14:anchorId="771507BA">
            <wp:extent cx="4630480" cy="3324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778" cy="333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309" w:rsidRPr="00FD559F" w:rsidRDefault="009D3309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В зависимости от того, какие методы применяются госу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дарством для осуществления политической власти, выделя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ют демократический и антидемократический режимы.</w:t>
      </w:r>
    </w:p>
    <w:p w:rsidR="009D3309" w:rsidRPr="00FD559F" w:rsidRDefault="009D3309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b/>
          <w:i/>
          <w:iCs/>
          <w:sz w:val="24"/>
          <w:szCs w:val="24"/>
        </w:rPr>
        <w:t>Демократический политический режим</w:t>
      </w:r>
      <w:r w:rsidRPr="00FD559F">
        <w:rPr>
          <w:rFonts w:ascii="Times New Roman" w:hAnsi="Times New Roman" w:cs="Times New Roman"/>
          <w:sz w:val="24"/>
          <w:szCs w:val="24"/>
        </w:rPr>
        <w:t xml:space="preserve"> обеспе</w:t>
      </w:r>
      <w:r w:rsidRPr="00FD559F">
        <w:rPr>
          <w:rFonts w:ascii="Times New Roman" w:hAnsi="Times New Roman" w:cs="Times New Roman"/>
          <w:sz w:val="24"/>
          <w:szCs w:val="24"/>
        </w:rPr>
        <w:softHyphen/>
        <w:t xml:space="preserve">чивает защищенность прав и свобод граждан и их реальное участие в управлении государством. Он характеризуется следующими 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>признаками</w:t>
      </w:r>
      <w:r w:rsidRPr="00FD559F">
        <w:rPr>
          <w:rFonts w:ascii="Times New Roman" w:hAnsi="Times New Roman" w:cs="Times New Roman"/>
          <w:sz w:val="24"/>
          <w:szCs w:val="24"/>
        </w:rPr>
        <w:t>:</w:t>
      </w:r>
    </w:p>
    <w:p w:rsidR="009D3309" w:rsidRPr="00FD559F" w:rsidRDefault="009D3309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выборность органов государственной власти, их ответ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ственность перед избирателями;</w:t>
      </w:r>
    </w:p>
    <w:p w:rsidR="009D3309" w:rsidRPr="00FD559F" w:rsidRDefault="009D3309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разделение властей; приоритет права во всех сферах государственной и обще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ственной жизни;</w:t>
      </w:r>
    </w:p>
    <w:p w:rsidR="009D3309" w:rsidRPr="00FD559F" w:rsidRDefault="009D3309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реальность и гарантированность прав и свобод граждан;</w:t>
      </w:r>
    </w:p>
    <w:p w:rsidR="009D3309" w:rsidRPr="00FD559F" w:rsidRDefault="009D3309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политический плюрализм, многопартийность, легаль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ность политической оппозиции;</w:t>
      </w:r>
    </w:p>
    <w:p w:rsidR="009D3309" w:rsidRPr="00FD559F" w:rsidRDefault="009D3309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 xml:space="preserve">максимальный учет интересов всех слоев населения. </w:t>
      </w:r>
    </w:p>
    <w:p w:rsidR="009D3309" w:rsidRPr="00FD559F" w:rsidRDefault="009D3309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b/>
          <w:i/>
          <w:iCs/>
          <w:sz w:val="24"/>
          <w:szCs w:val="24"/>
        </w:rPr>
        <w:t>Антидемократический политический режим</w:t>
      </w:r>
      <w:r w:rsidRPr="00FD55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559F">
        <w:rPr>
          <w:rFonts w:ascii="Times New Roman" w:hAnsi="Times New Roman" w:cs="Times New Roman"/>
          <w:sz w:val="24"/>
          <w:szCs w:val="24"/>
        </w:rPr>
        <w:t>от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вергает равенство во взаимоотношениях государства и лич</w:t>
      </w:r>
      <w:r w:rsidRPr="00FD559F">
        <w:rPr>
          <w:rFonts w:ascii="Times New Roman" w:hAnsi="Times New Roman" w:cs="Times New Roman"/>
          <w:sz w:val="24"/>
          <w:szCs w:val="24"/>
        </w:rPr>
        <w:softHyphen/>
        <w:t xml:space="preserve">ности и устанавливает диктат государства над обществом. 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>Признаками</w:t>
      </w:r>
      <w:r w:rsidRPr="00FD559F">
        <w:rPr>
          <w:rFonts w:ascii="Times New Roman" w:hAnsi="Times New Roman" w:cs="Times New Roman"/>
          <w:sz w:val="24"/>
          <w:szCs w:val="24"/>
        </w:rPr>
        <w:t xml:space="preserve"> антидемократического режима служат:</w:t>
      </w:r>
    </w:p>
    <w:p w:rsidR="009D3309" w:rsidRPr="00FD559F" w:rsidRDefault="009D3309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 xml:space="preserve">формирование органов власти невыборным путем или путем </w:t>
      </w:r>
      <w:proofErr w:type="spellStart"/>
      <w:r w:rsidRPr="00FD559F">
        <w:rPr>
          <w:rFonts w:ascii="Times New Roman" w:hAnsi="Times New Roman" w:cs="Times New Roman"/>
          <w:sz w:val="24"/>
          <w:szCs w:val="24"/>
        </w:rPr>
        <w:t>псевдовыборов</w:t>
      </w:r>
      <w:proofErr w:type="spellEnd"/>
      <w:r w:rsidRPr="00FD559F">
        <w:rPr>
          <w:rFonts w:ascii="Times New Roman" w:hAnsi="Times New Roman" w:cs="Times New Roman"/>
          <w:sz w:val="24"/>
          <w:szCs w:val="24"/>
        </w:rPr>
        <w:t>;</w:t>
      </w:r>
    </w:p>
    <w:p w:rsidR="009D3309" w:rsidRPr="00FD559F" w:rsidRDefault="009D3309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отсутствие разделения властей, усиление роли исполни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тельной ветви власти;</w:t>
      </w:r>
    </w:p>
    <w:p w:rsidR="009D3309" w:rsidRPr="00FD559F" w:rsidRDefault="009D3309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lastRenderedPageBreak/>
        <w:t>преобладание государства над правом, господство безза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кония и произвола со стороны государства;</w:t>
      </w:r>
    </w:p>
    <w:p w:rsidR="009D3309" w:rsidRPr="00FD559F" w:rsidRDefault="009D3309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отсутствие реальных прав и свобод (они могут быть де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кларированы, но в действительности не исполняются);</w:t>
      </w:r>
    </w:p>
    <w:p w:rsidR="009D3309" w:rsidRPr="00FD559F" w:rsidRDefault="009D3309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однопартийная система, господство единой государ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ственной идеологии, запрет политической оппозиции, преследование за инакомыслие;</w:t>
      </w:r>
    </w:p>
    <w:p w:rsidR="009D3309" w:rsidRPr="00FD559F" w:rsidRDefault="009D3309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игнорирование интересов населения, а также отдельных его слоев.</w:t>
      </w:r>
    </w:p>
    <w:p w:rsidR="009D3309" w:rsidRPr="00FD559F" w:rsidRDefault="009D3309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 xml:space="preserve">Деление политического режима на </w:t>
      </w:r>
      <w:proofErr w:type="gramStart"/>
      <w:r w:rsidRPr="00FD559F">
        <w:rPr>
          <w:rFonts w:ascii="Times New Roman" w:hAnsi="Times New Roman" w:cs="Times New Roman"/>
          <w:sz w:val="24"/>
          <w:szCs w:val="24"/>
        </w:rPr>
        <w:t>демократический</w:t>
      </w:r>
      <w:proofErr w:type="gramEnd"/>
      <w:r w:rsidRPr="00FD559F">
        <w:rPr>
          <w:rFonts w:ascii="Times New Roman" w:hAnsi="Times New Roman" w:cs="Times New Roman"/>
          <w:sz w:val="24"/>
          <w:szCs w:val="24"/>
        </w:rPr>
        <w:t xml:space="preserve"> и антидемократический не является исчерпывающим. Суще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ствует более подробная их классификация.</w:t>
      </w:r>
    </w:p>
    <w:p w:rsidR="009D3309" w:rsidRPr="00FD559F" w:rsidRDefault="009D3309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Разновидностями демократического режима являются либерально-демократический и собственно демократиче</w:t>
      </w:r>
      <w:r w:rsidRPr="00FD559F">
        <w:rPr>
          <w:rFonts w:ascii="Times New Roman" w:hAnsi="Times New Roman" w:cs="Times New Roman"/>
          <w:sz w:val="24"/>
          <w:szCs w:val="24"/>
        </w:rPr>
        <w:softHyphen/>
        <w:t xml:space="preserve">ский режимы. 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 xml:space="preserve">Либерально-демократический режим </w:t>
      </w:r>
      <w:r w:rsidRPr="00FD559F">
        <w:rPr>
          <w:rFonts w:ascii="Times New Roman" w:hAnsi="Times New Roman" w:cs="Times New Roman"/>
          <w:sz w:val="24"/>
          <w:szCs w:val="24"/>
        </w:rPr>
        <w:t xml:space="preserve">предполагает осуществление власти гуманными и </w:t>
      </w:r>
      <w:proofErr w:type="gramStart"/>
      <w:r w:rsidRPr="00FD559F">
        <w:rPr>
          <w:rFonts w:ascii="Times New Roman" w:hAnsi="Times New Roman" w:cs="Times New Roman"/>
          <w:sz w:val="24"/>
          <w:szCs w:val="24"/>
        </w:rPr>
        <w:t>демокра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тическими методами</w:t>
      </w:r>
      <w:proofErr w:type="gramEnd"/>
      <w:r w:rsidRPr="00FD559F">
        <w:rPr>
          <w:rFonts w:ascii="Times New Roman" w:hAnsi="Times New Roman" w:cs="Times New Roman"/>
          <w:sz w:val="24"/>
          <w:szCs w:val="24"/>
        </w:rPr>
        <w:t xml:space="preserve">, не допуская действий, направленных на изменение существующего строя. 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>Собственно демо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softHyphen/>
        <w:t>кратический режим</w:t>
      </w:r>
      <w:r w:rsidRPr="00FD559F">
        <w:rPr>
          <w:rFonts w:ascii="Times New Roman" w:hAnsi="Times New Roman" w:cs="Times New Roman"/>
          <w:sz w:val="24"/>
          <w:szCs w:val="24"/>
        </w:rPr>
        <w:t xml:space="preserve"> провозглашает и гарантирует наро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довластие, политический плюрализм, возможность изби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рать и быть избранным в представительные органы государ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ственной власти.</w:t>
      </w:r>
    </w:p>
    <w:p w:rsidR="009D3309" w:rsidRPr="00FD559F" w:rsidRDefault="009D3309" w:rsidP="00FD559F">
      <w:pPr>
        <w:numPr>
          <w:ilvl w:val="0"/>
          <w:numId w:val="8"/>
        </w:num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 xml:space="preserve">Антидемократический режим бывает нескольких видов. 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>Тоталитарный режим</w:t>
      </w:r>
      <w:r w:rsidRPr="00FD559F">
        <w:rPr>
          <w:rFonts w:ascii="Times New Roman" w:hAnsi="Times New Roman" w:cs="Times New Roman"/>
          <w:sz w:val="24"/>
          <w:szCs w:val="24"/>
        </w:rPr>
        <w:t xml:space="preserve"> характеризуется полным вме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шательством государства в жизнь общества, вплоть до лич</w:t>
      </w:r>
      <w:r w:rsidRPr="00FD559F">
        <w:rPr>
          <w:rFonts w:ascii="Times New Roman" w:hAnsi="Times New Roman" w:cs="Times New Roman"/>
          <w:sz w:val="24"/>
          <w:szCs w:val="24"/>
        </w:rPr>
        <w:softHyphen/>
        <w:t xml:space="preserve">ной жизни граждан. При 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>авторитарном режиме</w:t>
      </w:r>
      <w:r w:rsidRPr="00FD559F">
        <w:rPr>
          <w:rFonts w:ascii="Times New Roman" w:hAnsi="Times New Roman" w:cs="Times New Roman"/>
          <w:sz w:val="24"/>
          <w:szCs w:val="24"/>
        </w:rPr>
        <w:t xml:space="preserve"> госу</w:t>
      </w:r>
      <w:r w:rsidRPr="00FD559F">
        <w:rPr>
          <w:rFonts w:ascii="Times New Roman" w:hAnsi="Times New Roman" w:cs="Times New Roman"/>
          <w:sz w:val="24"/>
          <w:szCs w:val="24"/>
        </w:rPr>
        <w:softHyphen/>
        <w:t>дарство ограничивает свое вмешательство в жизнь общества политической сферой, допуская свободу в искусстве, науке, экономике, т.е. в тех областях, которые не затрагивают ин</w:t>
      </w:r>
      <w:r w:rsidRPr="00FD559F">
        <w:rPr>
          <w:rFonts w:ascii="Times New Roman" w:hAnsi="Times New Roman" w:cs="Times New Roman"/>
          <w:sz w:val="24"/>
          <w:szCs w:val="24"/>
        </w:rPr>
        <w:softHyphen/>
        <w:t xml:space="preserve">тересы государства. </w:t>
      </w:r>
      <w:r w:rsidRPr="00FD559F">
        <w:rPr>
          <w:rFonts w:ascii="Times New Roman" w:hAnsi="Times New Roman" w:cs="Times New Roman"/>
          <w:i/>
          <w:iCs/>
          <w:sz w:val="24"/>
          <w:szCs w:val="24"/>
        </w:rPr>
        <w:t>Фашистский режим</w:t>
      </w:r>
      <w:r w:rsidRPr="00FD5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559F">
        <w:rPr>
          <w:rFonts w:ascii="Times New Roman" w:hAnsi="Times New Roman" w:cs="Times New Roman"/>
          <w:sz w:val="24"/>
          <w:szCs w:val="24"/>
        </w:rPr>
        <w:t>провозглаша</w:t>
      </w:r>
      <w:proofErr w:type="spellEnd"/>
      <w:r w:rsidRPr="00FD559F">
        <w:rPr>
          <w:rFonts w:ascii="Times New Roman" w:hAnsi="Times New Roman" w:cs="Times New Roman"/>
          <w:sz w:val="24"/>
          <w:szCs w:val="24"/>
        </w:rPr>
        <w:softHyphen/>
      </w:r>
    </w:p>
    <w:p w:rsidR="009D3309" w:rsidRPr="00FD559F" w:rsidRDefault="009D3309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D3309" w:rsidRPr="00FD559F" w:rsidRDefault="009D3309" w:rsidP="00FD559F">
      <w:pPr>
        <w:spacing w:line="30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D559F">
        <w:rPr>
          <w:rFonts w:ascii="Times New Roman" w:hAnsi="Times New Roman" w:cs="Times New Roman"/>
          <w:b/>
          <w:bCs/>
          <w:sz w:val="24"/>
          <w:szCs w:val="24"/>
        </w:rPr>
        <w:t>Характер и признаки политического режима</w:t>
      </w: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Важными характеристиками политического режима являются принципы организации институтов власти, намечаемые политические цели, способы и методы их достижения. Например, в тоталитарных режимах весьма популярны лозунги и установки типа: «цель оправдывает средства», «победа любой ценой» и т. д.</w:t>
      </w: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На характер политического режима значительное влияние оказывают исторические традиции народа и уровень политической культуры общества. Политический диктатор или правящая политическая элита могут узурпировать власть лишь настолько, насколько им позволяют это народные массы и институты гражданского общества. Трудно представить, чтобы в странах с давними демократическими традициями и высоким уровнем политической культуры установился бы авторитарный или тоталитарный режим власти. Зато в странах с преимущественно традиционной политической культурой авторитарные и тоталитарные режимы возникают естественным образом.</w:t>
      </w:r>
    </w:p>
    <w:p w:rsidR="009D3309" w:rsidRPr="00FD559F" w:rsidRDefault="009D3309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D3309" w:rsidRPr="00FD559F" w:rsidRDefault="009D3309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D3309" w:rsidRPr="00FD559F" w:rsidRDefault="009D3309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D3309" w:rsidRPr="00FD559F" w:rsidRDefault="009D3309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D3309" w:rsidRPr="00FD559F" w:rsidRDefault="009D3309" w:rsidP="00FD559F">
      <w:pP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2457" w:rsidRPr="00FD559F" w:rsidRDefault="00252457" w:rsidP="00FD559F">
      <w:pPr>
        <w:spacing w:line="30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a2"/>
      <w:bookmarkEnd w:id="3"/>
      <w:r w:rsidRPr="00FD559F">
        <w:rPr>
          <w:rFonts w:ascii="Times New Roman" w:hAnsi="Times New Roman" w:cs="Times New Roman"/>
          <w:b/>
          <w:bCs/>
          <w:sz w:val="24"/>
          <w:szCs w:val="24"/>
        </w:rPr>
        <w:lastRenderedPageBreak/>
        <w:t>Формы и виды политических режимов</w:t>
      </w:r>
    </w:p>
    <w:tbl>
      <w:tblPr>
        <w:tblpPr w:leftFromText="180" w:rightFromText="180" w:vertAnchor="text" w:horzAnchor="margin" w:tblpY="485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4"/>
        <w:gridCol w:w="2348"/>
        <w:gridCol w:w="2264"/>
        <w:gridCol w:w="2507"/>
      </w:tblGrid>
      <w:tr w:rsidR="00252457" w:rsidRPr="00252457" w:rsidTr="00252457">
        <w:tblPrEx>
          <w:tblCellMar>
            <w:top w:w="0" w:type="dxa"/>
            <w:bottom w:w="0" w:type="dxa"/>
          </w:tblCellMar>
        </w:tblPrEx>
        <w:trPr>
          <w:trHeight w:hRule="exact" w:val="387"/>
        </w:trPr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Линии</w:t>
            </w:r>
          </w:p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сравнения</w:t>
            </w:r>
          </w:p>
        </w:tc>
        <w:tc>
          <w:tcPr>
            <w:tcW w:w="71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Типы режимов</w:t>
            </w:r>
          </w:p>
        </w:tc>
      </w:tr>
      <w:tr w:rsidR="00252457" w:rsidRPr="00252457" w:rsidTr="00252457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20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Демократичес</w:t>
            </w:r>
            <w:r w:rsidRPr="00252457">
              <w:rPr>
                <w:rFonts w:ascii="Times New Roman" w:hAnsi="Times New Roman" w:cs="Times New Roman"/>
              </w:rPr>
              <w:softHyphen/>
              <w:t>кий</w:t>
            </w:r>
          </w:p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(демократия)</w:t>
            </w: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Недемократический</w:t>
            </w:r>
          </w:p>
        </w:tc>
      </w:tr>
      <w:tr w:rsidR="00252457" w:rsidRPr="00252457" w:rsidTr="00252457">
        <w:tblPrEx>
          <w:tblCellMar>
            <w:top w:w="0" w:type="dxa"/>
            <w:bottom w:w="0" w:type="dxa"/>
          </w:tblCellMar>
        </w:tblPrEx>
        <w:trPr>
          <w:trHeight w:hRule="exact" w:val="602"/>
        </w:trPr>
        <w:tc>
          <w:tcPr>
            <w:tcW w:w="20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Тоталитарный</w:t>
            </w:r>
          </w:p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(тоталитаризм)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Авторитарный</w:t>
            </w:r>
          </w:p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(авторитаризм)</w:t>
            </w:r>
          </w:p>
        </w:tc>
      </w:tr>
      <w:tr w:rsidR="00252457" w:rsidRPr="00252457" w:rsidTr="00252457">
        <w:tblPrEx>
          <w:tblCellMar>
            <w:top w:w="0" w:type="dxa"/>
            <w:bottom w:w="0" w:type="dxa"/>
          </w:tblCellMar>
        </w:tblPrEx>
        <w:trPr>
          <w:trHeight w:hRule="exact" w:val="2069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1. Социаль</w:t>
            </w:r>
            <w:r w:rsidRPr="00252457">
              <w:rPr>
                <w:rFonts w:ascii="Times New Roman" w:hAnsi="Times New Roman" w:cs="Times New Roman"/>
              </w:rPr>
              <w:softHyphen/>
              <w:t>ная база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Опора на боль</w:t>
            </w:r>
            <w:r w:rsidRPr="00252457">
              <w:rPr>
                <w:rFonts w:ascii="Times New Roman" w:hAnsi="Times New Roman" w:cs="Times New Roman"/>
              </w:rPr>
              <w:softHyphen/>
              <w:t>шинство населе</w:t>
            </w:r>
            <w:r w:rsidRPr="00252457">
              <w:rPr>
                <w:rFonts w:ascii="Times New Roman" w:hAnsi="Times New Roman" w:cs="Times New Roman"/>
              </w:rPr>
              <w:softHyphen/>
              <w:t>ния, которое со</w:t>
            </w:r>
            <w:r w:rsidRPr="00252457">
              <w:rPr>
                <w:rFonts w:ascii="Times New Roman" w:hAnsi="Times New Roman" w:cs="Times New Roman"/>
              </w:rPr>
              <w:softHyphen/>
              <w:t>знательно под</w:t>
            </w:r>
            <w:r w:rsidRPr="00252457">
              <w:rPr>
                <w:rFonts w:ascii="Times New Roman" w:hAnsi="Times New Roman" w:cs="Times New Roman"/>
              </w:rPr>
              <w:softHyphen/>
              <w:t>держивает демократичес</w:t>
            </w:r>
            <w:r w:rsidRPr="00252457">
              <w:rPr>
                <w:rFonts w:ascii="Times New Roman" w:hAnsi="Times New Roman" w:cs="Times New Roman"/>
              </w:rPr>
              <w:softHyphen/>
              <w:t>кие ценности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Опора на массо</w:t>
            </w:r>
            <w:r w:rsidRPr="00252457">
              <w:rPr>
                <w:rFonts w:ascii="Times New Roman" w:hAnsi="Times New Roman" w:cs="Times New Roman"/>
              </w:rPr>
              <w:softHyphen/>
              <w:t>вые движения люмпенизиро</w:t>
            </w:r>
            <w:r w:rsidRPr="00252457">
              <w:rPr>
                <w:rFonts w:ascii="Times New Roman" w:hAnsi="Times New Roman" w:cs="Times New Roman"/>
              </w:rPr>
              <w:softHyphen/>
              <w:t xml:space="preserve">ванных (от </w:t>
            </w:r>
            <w:proofErr w:type="gramStart"/>
            <w:r w:rsidRPr="00252457">
              <w:rPr>
                <w:rFonts w:ascii="Times New Roman" w:hAnsi="Times New Roman" w:cs="Times New Roman"/>
              </w:rPr>
              <w:t>нем</w:t>
            </w:r>
            <w:proofErr w:type="gramEnd"/>
            <w:r w:rsidRPr="0025245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252457">
              <w:rPr>
                <w:rFonts w:ascii="Times New Roman" w:hAnsi="Times New Roman" w:cs="Times New Roman"/>
              </w:rPr>
              <w:t>Ьитреп</w:t>
            </w:r>
            <w:proofErr w:type="spellEnd"/>
            <w:r w:rsidRPr="00252457">
              <w:rPr>
                <w:rFonts w:ascii="Times New Roman" w:hAnsi="Times New Roman" w:cs="Times New Roman"/>
              </w:rPr>
              <w:t xml:space="preserve"> — лох</w:t>
            </w:r>
            <w:r w:rsidRPr="00252457">
              <w:rPr>
                <w:rFonts w:ascii="Times New Roman" w:hAnsi="Times New Roman" w:cs="Times New Roman"/>
              </w:rPr>
              <w:softHyphen/>
              <w:t>мотья) слоёв населения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252457">
              <w:rPr>
                <w:rFonts w:ascii="Times New Roman" w:hAnsi="Times New Roman" w:cs="Times New Roman"/>
              </w:rPr>
              <w:t>Опора на тради</w:t>
            </w:r>
            <w:r w:rsidRPr="00252457">
              <w:rPr>
                <w:rFonts w:ascii="Times New Roman" w:hAnsi="Times New Roman" w:cs="Times New Roman"/>
              </w:rPr>
              <w:softHyphen/>
              <w:t>ционные соци</w:t>
            </w:r>
            <w:r w:rsidRPr="00252457">
              <w:rPr>
                <w:rFonts w:ascii="Times New Roman" w:hAnsi="Times New Roman" w:cs="Times New Roman"/>
              </w:rPr>
              <w:softHyphen/>
              <w:t>альные институ</w:t>
            </w:r>
            <w:r w:rsidRPr="00252457">
              <w:rPr>
                <w:rFonts w:ascii="Times New Roman" w:hAnsi="Times New Roman" w:cs="Times New Roman"/>
              </w:rPr>
              <w:softHyphen/>
              <w:t>ты — бюрокра</w:t>
            </w:r>
            <w:r w:rsidRPr="00252457">
              <w:rPr>
                <w:rFonts w:ascii="Times New Roman" w:hAnsi="Times New Roman" w:cs="Times New Roman"/>
              </w:rPr>
              <w:softHyphen/>
              <w:t xml:space="preserve">тию (от фр. </w:t>
            </w:r>
            <w:proofErr w:type="spellStart"/>
            <w:r w:rsidRPr="00252457">
              <w:rPr>
                <w:rFonts w:ascii="Times New Roman" w:hAnsi="Times New Roman" w:cs="Times New Roman"/>
              </w:rPr>
              <w:t>Ьигеаи</w:t>
            </w:r>
            <w:proofErr w:type="spellEnd"/>
            <w:r w:rsidRPr="00252457">
              <w:rPr>
                <w:rFonts w:ascii="Times New Roman" w:hAnsi="Times New Roman" w:cs="Times New Roman"/>
              </w:rPr>
              <w:t xml:space="preserve"> — бюро, канцелярия и гр. </w:t>
            </w:r>
            <w:proofErr w:type="spellStart"/>
            <w:r w:rsidRPr="00252457">
              <w:rPr>
                <w:rFonts w:ascii="Times New Roman" w:hAnsi="Times New Roman" w:cs="Times New Roman"/>
              </w:rPr>
              <w:t>кга^оз</w:t>
            </w:r>
            <w:proofErr w:type="spellEnd"/>
            <w:r w:rsidRPr="00252457">
              <w:rPr>
                <w:rFonts w:ascii="Times New Roman" w:hAnsi="Times New Roman" w:cs="Times New Roman"/>
              </w:rPr>
              <w:t xml:space="preserve"> — власть), армию, церковь</w:t>
            </w:r>
            <w:proofErr w:type="gramEnd"/>
          </w:p>
        </w:tc>
      </w:tr>
      <w:tr w:rsidR="00252457" w:rsidRPr="00252457" w:rsidTr="00252457">
        <w:tblPrEx>
          <w:tblCellMar>
            <w:top w:w="0" w:type="dxa"/>
            <w:bottom w:w="0" w:type="dxa"/>
          </w:tblCellMar>
        </w:tblPrEx>
        <w:trPr>
          <w:trHeight w:hRule="exact" w:val="2295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2. Государ</w:t>
            </w:r>
            <w:r w:rsidRPr="00252457">
              <w:rPr>
                <w:rFonts w:ascii="Times New Roman" w:hAnsi="Times New Roman" w:cs="Times New Roman"/>
              </w:rPr>
              <w:softHyphen/>
              <w:t>ственное устройство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Правовое госу</w:t>
            </w:r>
            <w:r w:rsidRPr="00252457">
              <w:rPr>
                <w:rFonts w:ascii="Times New Roman" w:hAnsi="Times New Roman" w:cs="Times New Roman"/>
              </w:rPr>
              <w:softHyphen/>
              <w:t>дарство, постро</w:t>
            </w:r>
            <w:r w:rsidRPr="00252457">
              <w:rPr>
                <w:rFonts w:ascii="Times New Roman" w:hAnsi="Times New Roman" w:cs="Times New Roman"/>
              </w:rPr>
              <w:softHyphen/>
              <w:t>енное на основе разделения и взаимного конт</w:t>
            </w:r>
            <w:r w:rsidRPr="00252457">
              <w:rPr>
                <w:rFonts w:ascii="Times New Roman" w:hAnsi="Times New Roman" w:cs="Times New Roman"/>
              </w:rPr>
              <w:softHyphen/>
              <w:t>роля властей, ориентация на удовлетворение потребностей населения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«Всеобщее го</w:t>
            </w:r>
            <w:r w:rsidRPr="00252457">
              <w:rPr>
                <w:rFonts w:ascii="Times New Roman" w:hAnsi="Times New Roman" w:cs="Times New Roman"/>
              </w:rPr>
              <w:softHyphen/>
              <w:t>сударство», осуществляю</w:t>
            </w:r>
            <w:r w:rsidRPr="00252457">
              <w:rPr>
                <w:rFonts w:ascii="Times New Roman" w:hAnsi="Times New Roman" w:cs="Times New Roman"/>
              </w:rPr>
              <w:softHyphen/>
              <w:t>щее тотальный (полный) конт</w:t>
            </w:r>
            <w:r w:rsidRPr="00252457">
              <w:rPr>
                <w:rFonts w:ascii="Times New Roman" w:hAnsi="Times New Roman" w:cs="Times New Roman"/>
              </w:rPr>
              <w:softHyphen/>
              <w:t>роль всех сто</w:t>
            </w:r>
            <w:r w:rsidRPr="00252457">
              <w:rPr>
                <w:rFonts w:ascii="Times New Roman" w:hAnsi="Times New Roman" w:cs="Times New Roman"/>
              </w:rPr>
              <w:softHyphen/>
              <w:t>рон частной и общественной жизни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Традиционное государство, под</w:t>
            </w:r>
            <w:r w:rsidRPr="00252457">
              <w:rPr>
                <w:rFonts w:ascii="Times New Roman" w:hAnsi="Times New Roman" w:cs="Times New Roman"/>
              </w:rPr>
              <w:softHyphen/>
              <w:t>держивающее об</w:t>
            </w:r>
            <w:r w:rsidRPr="00252457">
              <w:rPr>
                <w:rFonts w:ascii="Times New Roman" w:hAnsi="Times New Roman" w:cs="Times New Roman"/>
              </w:rPr>
              <w:softHyphen/>
              <w:t>щественный по</w:t>
            </w:r>
            <w:r w:rsidRPr="00252457">
              <w:rPr>
                <w:rFonts w:ascii="Times New Roman" w:hAnsi="Times New Roman" w:cs="Times New Roman"/>
              </w:rPr>
              <w:softHyphen/>
              <w:t>рядок путём жёсткого контро</w:t>
            </w:r>
            <w:r w:rsidRPr="00252457">
              <w:rPr>
                <w:rFonts w:ascii="Times New Roman" w:hAnsi="Times New Roman" w:cs="Times New Roman"/>
              </w:rPr>
              <w:softHyphen/>
              <w:t>ля определён</w:t>
            </w:r>
            <w:r w:rsidRPr="00252457">
              <w:rPr>
                <w:rFonts w:ascii="Times New Roman" w:hAnsi="Times New Roman" w:cs="Times New Roman"/>
              </w:rPr>
              <w:softHyphen/>
              <w:t>ных секторов общественной жизни</w:t>
            </w:r>
          </w:p>
        </w:tc>
      </w:tr>
      <w:tr w:rsidR="00252457" w:rsidRPr="00252457" w:rsidTr="00252457">
        <w:tblPrEx>
          <w:tblCellMar>
            <w:top w:w="0" w:type="dxa"/>
            <w:bottom w:w="0" w:type="dxa"/>
          </w:tblCellMar>
        </w:tblPrEx>
        <w:trPr>
          <w:trHeight w:hRule="exact" w:val="747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3. Партий</w:t>
            </w:r>
            <w:r w:rsidRPr="00252457">
              <w:rPr>
                <w:rFonts w:ascii="Times New Roman" w:hAnsi="Times New Roman" w:cs="Times New Roman"/>
              </w:rPr>
              <w:softHyphen/>
              <w:t>ная система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Многопартий</w:t>
            </w:r>
            <w:r w:rsidRPr="00252457">
              <w:rPr>
                <w:rFonts w:ascii="Times New Roman" w:hAnsi="Times New Roman" w:cs="Times New Roman"/>
              </w:rPr>
              <w:softHyphen/>
              <w:t>ность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Господство одной партии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Правящая пар</w:t>
            </w:r>
            <w:r w:rsidRPr="00252457">
              <w:rPr>
                <w:rFonts w:ascii="Times New Roman" w:hAnsi="Times New Roman" w:cs="Times New Roman"/>
              </w:rPr>
              <w:softHyphen/>
              <w:t xml:space="preserve">тия </w:t>
            </w:r>
            <w:proofErr w:type="spellStart"/>
            <w:r w:rsidRPr="00252457">
              <w:rPr>
                <w:rFonts w:ascii="Times New Roman" w:hAnsi="Times New Roman" w:cs="Times New Roman"/>
              </w:rPr>
              <w:t>огосудар</w:t>
            </w:r>
            <w:r w:rsidRPr="00252457">
              <w:rPr>
                <w:rFonts w:ascii="Times New Roman" w:hAnsi="Times New Roman" w:cs="Times New Roman"/>
              </w:rPr>
              <w:softHyphen/>
              <w:t>ствлена</w:t>
            </w:r>
            <w:proofErr w:type="spellEnd"/>
          </w:p>
        </w:tc>
      </w:tr>
      <w:tr w:rsidR="00252457" w:rsidRPr="00252457" w:rsidTr="00252457">
        <w:tblPrEx>
          <w:tblCellMar>
            <w:top w:w="0" w:type="dxa"/>
            <w:bottom w:w="0" w:type="dxa"/>
          </w:tblCellMar>
        </w:tblPrEx>
        <w:trPr>
          <w:trHeight w:hRule="exact" w:val="1090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4. Оппозиция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Действует легально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Отрицается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Её деятельность ограничена жёст</w:t>
            </w:r>
            <w:r w:rsidRPr="00252457">
              <w:rPr>
                <w:rFonts w:ascii="Times New Roman" w:hAnsi="Times New Roman" w:cs="Times New Roman"/>
              </w:rPr>
              <w:softHyphen/>
              <w:t>кими рамками</w:t>
            </w:r>
          </w:p>
        </w:tc>
      </w:tr>
      <w:tr w:rsidR="00252457" w:rsidRPr="00252457" w:rsidTr="00252457">
        <w:tblPrEx>
          <w:tblCellMar>
            <w:top w:w="0" w:type="dxa"/>
            <w:bottom w:w="0" w:type="dxa"/>
          </w:tblCellMar>
        </w:tblPrEx>
        <w:trPr>
          <w:trHeight w:hRule="exact" w:val="741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5. Правовой принцип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Разрешено всё, что не запреще</w:t>
            </w:r>
            <w:r w:rsidRPr="00252457">
              <w:rPr>
                <w:rFonts w:ascii="Times New Roman" w:hAnsi="Times New Roman" w:cs="Times New Roman"/>
              </w:rPr>
              <w:softHyphen/>
              <w:t>но законом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Запрещено всё, что не разреше</w:t>
            </w:r>
            <w:r w:rsidRPr="00252457">
              <w:rPr>
                <w:rFonts w:ascii="Times New Roman" w:hAnsi="Times New Roman" w:cs="Times New Roman"/>
              </w:rPr>
              <w:softHyphen/>
              <w:t>но законом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Разрешено всё, кроме политики</w:t>
            </w:r>
          </w:p>
        </w:tc>
      </w:tr>
      <w:tr w:rsidR="00252457" w:rsidRPr="00252457" w:rsidTr="00252457">
        <w:tblPrEx>
          <w:tblCellMar>
            <w:top w:w="0" w:type="dxa"/>
            <w:bottom w:w="0" w:type="dxa"/>
          </w:tblCellMar>
        </w:tblPrEx>
        <w:trPr>
          <w:trHeight w:hRule="exact" w:val="2510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6. Права и</w:t>
            </w:r>
          </w:p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свободы</w:t>
            </w:r>
          </w:p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граждан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Большой объём прав и свобод граждан, кото</w:t>
            </w:r>
            <w:r w:rsidRPr="00252457">
              <w:rPr>
                <w:rFonts w:ascii="Times New Roman" w:hAnsi="Times New Roman" w:cs="Times New Roman"/>
              </w:rPr>
              <w:softHyphen/>
              <w:t>рые не только провозглашают</w:t>
            </w:r>
            <w:r w:rsidRPr="00252457">
              <w:rPr>
                <w:rFonts w:ascii="Times New Roman" w:hAnsi="Times New Roman" w:cs="Times New Roman"/>
              </w:rPr>
              <w:softHyphen/>
              <w:t>ся, но и гаран</w:t>
            </w:r>
            <w:r w:rsidRPr="00252457">
              <w:rPr>
                <w:rFonts w:ascii="Times New Roman" w:hAnsi="Times New Roman" w:cs="Times New Roman"/>
              </w:rPr>
              <w:softHyphen/>
              <w:t>тируются фак</w:t>
            </w:r>
            <w:r w:rsidRPr="00252457">
              <w:rPr>
                <w:rFonts w:ascii="Times New Roman" w:hAnsi="Times New Roman" w:cs="Times New Roman"/>
              </w:rPr>
              <w:softHyphen/>
              <w:t>тически. Закон защищает пра</w:t>
            </w:r>
            <w:r w:rsidRPr="00252457">
              <w:rPr>
                <w:rFonts w:ascii="Times New Roman" w:hAnsi="Times New Roman" w:cs="Times New Roman"/>
              </w:rPr>
              <w:softHyphen/>
              <w:t>ва и свободы граждан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Права и свобо</w:t>
            </w:r>
            <w:r w:rsidRPr="00252457">
              <w:rPr>
                <w:rFonts w:ascii="Times New Roman" w:hAnsi="Times New Roman" w:cs="Times New Roman"/>
              </w:rPr>
              <w:softHyphen/>
              <w:t>ды граждан лишь деклари</w:t>
            </w:r>
            <w:r w:rsidRPr="00252457">
              <w:rPr>
                <w:rFonts w:ascii="Times New Roman" w:hAnsi="Times New Roman" w:cs="Times New Roman"/>
              </w:rPr>
              <w:softHyphen/>
              <w:t>руются, люди совершенно беззащитны пе</w:t>
            </w:r>
            <w:r w:rsidRPr="00252457">
              <w:rPr>
                <w:rFonts w:ascii="Times New Roman" w:hAnsi="Times New Roman" w:cs="Times New Roman"/>
              </w:rPr>
              <w:softHyphen/>
              <w:t>ред произво</w:t>
            </w:r>
            <w:r w:rsidRPr="00252457">
              <w:rPr>
                <w:rFonts w:ascii="Times New Roman" w:hAnsi="Times New Roman" w:cs="Times New Roman"/>
              </w:rPr>
              <w:softHyphen/>
              <w:t>лом властей. Закон защища</w:t>
            </w:r>
            <w:r w:rsidRPr="00252457">
              <w:rPr>
                <w:rFonts w:ascii="Times New Roman" w:hAnsi="Times New Roman" w:cs="Times New Roman"/>
              </w:rPr>
              <w:softHyphen/>
              <w:t>ет не личность, а государство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contextualSpacing/>
              <w:rPr>
                <w:rFonts w:ascii="Times New Roman" w:hAnsi="Times New Roman" w:cs="Times New Roman"/>
              </w:rPr>
            </w:pPr>
            <w:r w:rsidRPr="00252457">
              <w:rPr>
                <w:rFonts w:ascii="Times New Roman" w:hAnsi="Times New Roman" w:cs="Times New Roman"/>
              </w:rPr>
              <w:t>Права и свободы граждан суще</w:t>
            </w:r>
            <w:r w:rsidRPr="00252457">
              <w:rPr>
                <w:rFonts w:ascii="Times New Roman" w:hAnsi="Times New Roman" w:cs="Times New Roman"/>
              </w:rPr>
              <w:softHyphen/>
              <w:t>ственно ограни</w:t>
            </w:r>
            <w:r w:rsidRPr="00252457">
              <w:rPr>
                <w:rFonts w:ascii="Times New Roman" w:hAnsi="Times New Roman" w:cs="Times New Roman"/>
              </w:rPr>
              <w:softHyphen/>
              <w:t>чены, особенно в политической сфере. Закон пре</w:t>
            </w:r>
            <w:r w:rsidRPr="00252457">
              <w:rPr>
                <w:rFonts w:ascii="Times New Roman" w:hAnsi="Times New Roman" w:cs="Times New Roman"/>
              </w:rPr>
              <w:softHyphen/>
              <w:t>имущественно стоит на защите интересов госу</w:t>
            </w:r>
            <w:r w:rsidRPr="00252457">
              <w:rPr>
                <w:rFonts w:ascii="Times New Roman" w:hAnsi="Times New Roman" w:cs="Times New Roman"/>
              </w:rPr>
              <w:softHyphen/>
              <w:t>дарства, а не лич</w:t>
            </w:r>
            <w:r w:rsidRPr="00252457">
              <w:rPr>
                <w:rFonts w:ascii="Times New Roman" w:hAnsi="Times New Roman" w:cs="Times New Roman"/>
              </w:rPr>
              <w:softHyphen/>
              <w:t>ности</w:t>
            </w:r>
          </w:p>
        </w:tc>
      </w:tr>
      <w:tr w:rsidR="00252457" w:rsidRPr="00252457" w:rsidTr="00252457">
        <w:tblPrEx>
          <w:tblCellMar>
            <w:top w:w="0" w:type="dxa"/>
            <w:bottom w:w="0" w:type="dxa"/>
          </w:tblCellMar>
        </w:tblPrEx>
        <w:trPr>
          <w:trHeight w:hRule="exact" w:val="1044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7. Отноше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ние людей к власти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Участие граж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дан в её форми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ровании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left="60"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Показное слия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ние с властью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Отчуждение от власти рядовых граждан</w:t>
            </w:r>
          </w:p>
        </w:tc>
      </w:tr>
      <w:tr w:rsidR="00252457" w:rsidRPr="00252457" w:rsidTr="00252457">
        <w:tblPrEx>
          <w:tblCellMar>
            <w:top w:w="0" w:type="dxa"/>
            <w:bottom w:w="0" w:type="dxa"/>
          </w:tblCellMar>
        </w:tblPrEx>
        <w:trPr>
          <w:trHeight w:hRule="exact" w:val="2653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lastRenderedPageBreak/>
              <w:t>8. Экономика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Смешанная эко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номика, доми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 xml:space="preserve">нирует частный </w:t>
            </w:r>
            <w:proofErr w:type="spellStart"/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сектор</w:t>
            </w:r>
            <w:proofErr w:type="gramStart"/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;г</w:t>
            </w:r>
            <w:proofErr w:type="gramEnd"/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осудар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ственное</w:t>
            </w:r>
            <w:proofErr w:type="spellEnd"/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 xml:space="preserve"> регу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лирование ча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стного предпри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нимательства носит косвен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ный характер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left="60"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Централизован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ная экономика, государствен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ное планирова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ние с милита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ристской на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правленностью. Жёсткая про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изводственная дисциплина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Обширный госу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дарственный сек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тор может ужи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ваться с рыноч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ной экономикой</w:t>
            </w:r>
          </w:p>
        </w:tc>
      </w:tr>
      <w:tr w:rsidR="00252457" w:rsidRPr="00252457" w:rsidTr="00252457">
        <w:tblPrEx>
          <w:tblCellMar>
            <w:top w:w="0" w:type="dxa"/>
            <w:bottom w:w="0" w:type="dxa"/>
          </w:tblCellMar>
        </w:tblPrEx>
        <w:trPr>
          <w:trHeight w:hRule="exact" w:val="1593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9. Идеология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pStyle w:val="1"/>
              <w:shd w:val="clear" w:color="auto" w:fill="auto"/>
              <w:spacing w:line="276" w:lineRule="auto"/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Политический</w:t>
            </w:r>
          </w:p>
          <w:p w:rsidR="00252457" w:rsidRPr="00252457" w:rsidRDefault="00252457" w:rsidP="00252457">
            <w:pPr>
              <w:pStyle w:val="1"/>
              <w:shd w:val="clear" w:color="auto" w:fill="auto"/>
              <w:spacing w:before="60" w:after="0" w:line="276" w:lineRule="auto"/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плюрализм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left="60"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Существует</w:t>
            </w:r>
          </w:p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left="60"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единственная</w:t>
            </w:r>
          </w:p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left="60"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обязательная</w:t>
            </w:r>
          </w:p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left="60"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официальная</w:t>
            </w:r>
          </w:p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left="60"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идеология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Доминирует офи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циальная идео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логия, но допус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кается наличие других идейных течений</w:t>
            </w:r>
          </w:p>
        </w:tc>
      </w:tr>
      <w:tr w:rsidR="00252457" w:rsidRPr="00252457" w:rsidTr="00252457">
        <w:tblPrEx>
          <w:tblCellMar>
            <w:top w:w="0" w:type="dxa"/>
            <w:bottom w:w="0" w:type="dxa"/>
          </w:tblCellMar>
        </w:tblPrEx>
        <w:trPr>
          <w:trHeight w:hRule="exact" w:val="1828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10. Каратель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ные органы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Строго подчиня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ются закону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left="60"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Пронизывают все сферы госу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дарства, осу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ществляют по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литический сыск, репрес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сии, фактичес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ки бесконт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рольны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left="80"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Важный элемент государствен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ного аппарата</w:t>
            </w:r>
          </w:p>
        </w:tc>
      </w:tr>
      <w:tr w:rsidR="00252457" w:rsidRPr="00252457" w:rsidTr="001E6939">
        <w:tblPrEx>
          <w:tblCellMar>
            <w:top w:w="0" w:type="dxa"/>
            <w:bottom w:w="0" w:type="dxa"/>
          </w:tblCellMar>
        </w:tblPrEx>
        <w:trPr>
          <w:trHeight w:hRule="exact" w:val="3400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11. Формы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left="80"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Непосредствен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ная, плебисци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тарная и пред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ставительная демократия</w:t>
            </w:r>
            <w:proofErr w:type="gramStart"/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  <w:vertAlign w:val="superscript"/>
              </w:rPr>
              <w:t>1</w:t>
            </w:r>
            <w:proofErr w:type="gram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left="60"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Итальянский фашизм, немец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кий национал- социализм, со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ветский социа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лизм, китай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ский маоизм, кампучийский</w:t>
            </w:r>
            <w:r w:rsidR="001E6939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1E6939"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«чистый» ком</w:t>
            </w:r>
            <w:r w:rsidR="001E6939"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мунизм Пол- Пота и др.</w:t>
            </w:r>
            <w:proofErr w:type="gramEnd"/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457" w:rsidRPr="00252457" w:rsidRDefault="00252457" w:rsidP="00252457">
            <w:pPr>
              <w:pStyle w:val="1"/>
              <w:shd w:val="clear" w:color="auto" w:fill="auto"/>
              <w:spacing w:after="0" w:line="276" w:lineRule="auto"/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От буржуазных, социалистичес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ких до военно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</w:r>
            <w:r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-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диктаторских, например, воен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ный режим Пи</w:t>
            </w:r>
            <w:r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ночета в Чили, теократический</w:t>
            </w:r>
            <w:r w:rsidR="001E6939"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1E6939"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t>режим аятоллы Хомейни в Ира</w:t>
            </w:r>
            <w:r w:rsidR="001E6939"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не, режим граж</w:t>
            </w:r>
            <w:r w:rsidR="001E6939"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данских дикта</w:t>
            </w:r>
            <w:r w:rsidR="001E6939"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тур, например, в странах Арабско</w:t>
            </w:r>
            <w:r w:rsidR="001E6939" w:rsidRPr="00252457">
              <w:rPr>
                <w:rStyle w:val="7pt0pt"/>
                <w:rFonts w:ascii="Times New Roman" w:hAnsi="Times New Roman" w:cs="Times New Roman"/>
                <w:sz w:val="22"/>
                <w:szCs w:val="22"/>
              </w:rPr>
              <w:softHyphen/>
              <w:t>го Востока</w:t>
            </w:r>
            <w:proofErr w:type="gramEnd"/>
          </w:p>
        </w:tc>
      </w:tr>
    </w:tbl>
    <w:p w:rsidR="00252457" w:rsidRDefault="00252457" w:rsidP="00252457"/>
    <w:p w:rsidR="00252457" w:rsidRDefault="00252457" w:rsidP="00252457"/>
    <w:p w:rsidR="00252457" w:rsidRPr="00FD559F" w:rsidRDefault="00252457" w:rsidP="0025245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559F">
        <w:rPr>
          <w:rFonts w:ascii="Times New Roman" w:hAnsi="Times New Roman" w:cs="Times New Roman"/>
          <w:sz w:val="24"/>
          <w:szCs w:val="24"/>
        </w:rPr>
        <w:t>Разновидностей политических режимов множество, но в политических исследованиях обычно выделяют три основные формы политических режимов:</w:t>
      </w:r>
      <w:r w:rsidRPr="00FD559F">
        <w:rPr>
          <w:rFonts w:ascii="Times New Roman" w:hAnsi="Times New Roman" w:cs="Times New Roman"/>
          <w:b/>
          <w:bCs/>
          <w:sz w:val="24"/>
          <w:szCs w:val="24"/>
        </w:rPr>
        <w:t> </w:t>
      </w:r>
      <w:proofErr w:type="gramStart"/>
      <w:r w:rsidRPr="00FD559F">
        <w:rPr>
          <w:rFonts w:ascii="Times New Roman" w:hAnsi="Times New Roman" w:cs="Times New Roman"/>
          <w:b/>
          <w:bCs/>
          <w:sz w:val="24"/>
          <w:szCs w:val="24"/>
        </w:rPr>
        <w:t>тоталитарный</w:t>
      </w:r>
      <w:proofErr w:type="gramEnd"/>
      <w:r w:rsidRPr="00FD559F">
        <w:rPr>
          <w:rFonts w:ascii="Times New Roman" w:hAnsi="Times New Roman" w:cs="Times New Roman"/>
          <w:b/>
          <w:bCs/>
          <w:sz w:val="24"/>
          <w:szCs w:val="24"/>
        </w:rPr>
        <w:t>, авторитарный</w:t>
      </w:r>
      <w:r w:rsidRPr="00FD559F">
        <w:rPr>
          <w:rFonts w:ascii="Times New Roman" w:hAnsi="Times New Roman" w:cs="Times New Roman"/>
          <w:sz w:val="24"/>
          <w:szCs w:val="24"/>
        </w:rPr>
        <w:t> и</w:t>
      </w:r>
      <w:r w:rsidRPr="00FD559F">
        <w:rPr>
          <w:rFonts w:ascii="Times New Roman" w:hAnsi="Times New Roman" w:cs="Times New Roman"/>
          <w:b/>
          <w:bCs/>
          <w:sz w:val="24"/>
          <w:szCs w:val="24"/>
        </w:rPr>
        <w:t> демократический.</w:t>
      </w:r>
    </w:p>
    <w:p w:rsidR="00252457" w:rsidRPr="00FD559F" w:rsidRDefault="001E6939" w:rsidP="0025245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559F">
        <w:rPr>
          <w:rFonts w:ascii="Times New Roman" w:hAnsi="Times New Roman" w:cs="Times New Roman"/>
          <w:b/>
          <w:bCs/>
          <w:sz w:val="24"/>
          <w:szCs w:val="24"/>
        </w:rPr>
        <w:t>ДЕМОКРАТИЯ.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15"/>
        <w:gridCol w:w="4914"/>
      </w:tblGrid>
      <w:tr w:rsidR="001E6939" w:rsidRPr="001E6939" w:rsidTr="001E6939">
        <w:tblPrEx>
          <w:tblCellMar>
            <w:top w:w="0" w:type="dxa"/>
            <w:bottom w:w="0" w:type="dxa"/>
          </w:tblCellMar>
        </w:tblPrEx>
        <w:trPr>
          <w:trHeight w:hRule="exact" w:val="640"/>
        </w:trPr>
        <w:tc>
          <w:tcPr>
            <w:tcW w:w="8629" w:type="dxa"/>
            <w:gridSpan w:val="2"/>
            <w:shd w:val="clear" w:color="auto" w:fill="FFFFFF"/>
          </w:tcPr>
          <w:p w:rsidR="001E6939" w:rsidRDefault="001E6939" w:rsidP="001E6939">
            <w:pPr>
              <w:widowControl w:val="0"/>
              <w:spacing w:after="0" w:line="160" w:lineRule="exact"/>
              <w:jc w:val="center"/>
              <w:rPr>
                <w:rFonts w:ascii="Times New Roman" w:eastAsia="MS Reference Sans Serif" w:hAnsi="Times New Roman" w:cs="Times New Roman"/>
                <w:color w:val="000000"/>
                <w:spacing w:val="-2"/>
                <w:lang w:eastAsia="ru-RU"/>
              </w:rPr>
            </w:pPr>
          </w:p>
          <w:p w:rsidR="001E6939" w:rsidRDefault="001E6939" w:rsidP="001E6939">
            <w:pPr>
              <w:widowControl w:val="0"/>
              <w:spacing w:after="0" w:line="160" w:lineRule="exact"/>
              <w:jc w:val="center"/>
              <w:rPr>
                <w:rFonts w:ascii="Times New Roman" w:eastAsia="MS Reference Sans Serif" w:hAnsi="Times New Roman" w:cs="Times New Roman"/>
                <w:color w:val="000000"/>
                <w:spacing w:val="-2"/>
                <w:lang w:eastAsia="ru-RU"/>
              </w:rPr>
            </w:pPr>
          </w:p>
          <w:p w:rsidR="001E6939" w:rsidRPr="001E6939" w:rsidRDefault="001E6939" w:rsidP="001E6939">
            <w:pPr>
              <w:widowControl w:val="0"/>
              <w:spacing w:after="0" w:line="160" w:lineRule="exact"/>
              <w:jc w:val="center"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>
              <w:rPr>
                <w:rFonts w:ascii="Times New Roman" w:eastAsia="MS Reference Sans Serif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1E6939">
              <w:rPr>
                <w:rFonts w:ascii="Times New Roman" w:eastAsia="MS Reference Sans Serif" w:hAnsi="Times New Roman" w:cs="Times New Roman"/>
                <w:color w:val="000000"/>
                <w:spacing w:val="-2"/>
                <w:lang w:eastAsia="ru-RU"/>
              </w:rPr>
              <w:t>сновные ценности демократии</w:t>
            </w:r>
          </w:p>
        </w:tc>
      </w:tr>
      <w:tr w:rsidR="001E6939" w:rsidRPr="001E6939" w:rsidTr="001E6939">
        <w:tblPrEx>
          <w:tblCellMar>
            <w:top w:w="0" w:type="dxa"/>
            <w:bottom w:w="0" w:type="dxa"/>
          </w:tblCellMar>
        </w:tblPrEx>
        <w:trPr>
          <w:trHeight w:hRule="exact" w:val="524"/>
        </w:trPr>
        <w:tc>
          <w:tcPr>
            <w:tcW w:w="3715" w:type="dxa"/>
            <w:shd w:val="clear" w:color="auto" w:fill="FFFFFF"/>
            <w:vAlign w:val="center"/>
          </w:tcPr>
          <w:p w:rsidR="001E6939" w:rsidRPr="001E6939" w:rsidRDefault="001E6939" w:rsidP="001E6939">
            <w:pPr>
              <w:widowControl w:val="0"/>
              <w:spacing w:after="0"/>
              <w:ind w:left="26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>Собственная ценность (социальное назначение)</w:t>
            </w:r>
          </w:p>
        </w:tc>
        <w:tc>
          <w:tcPr>
            <w:tcW w:w="4914" w:type="dxa"/>
            <w:shd w:val="clear" w:color="auto" w:fill="FFFFFF"/>
            <w:vAlign w:val="center"/>
          </w:tcPr>
          <w:p w:rsidR="001E6939" w:rsidRPr="001E6939" w:rsidRDefault="001E6939" w:rsidP="001E6939">
            <w:pPr>
              <w:widowControl w:val="0"/>
              <w:spacing w:after="0"/>
              <w:ind w:left="76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>Личностная ценность (на благо личности)</w:t>
            </w:r>
          </w:p>
        </w:tc>
      </w:tr>
      <w:tr w:rsidR="001E6939" w:rsidRPr="001E6939" w:rsidTr="001E6939">
        <w:tblPrEx>
          <w:tblCellMar>
            <w:top w:w="0" w:type="dxa"/>
            <w:bottom w:w="0" w:type="dxa"/>
          </w:tblCellMar>
        </w:tblPrEx>
        <w:trPr>
          <w:trHeight w:hRule="exact" w:val="5136"/>
        </w:trPr>
        <w:tc>
          <w:tcPr>
            <w:tcW w:w="3715" w:type="dxa"/>
            <w:shd w:val="clear" w:color="auto" w:fill="FFFFFF"/>
            <w:vAlign w:val="center"/>
          </w:tcPr>
          <w:p w:rsidR="001E6939" w:rsidRPr="001E6939" w:rsidRDefault="001E6939" w:rsidP="001E6939">
            <w:pPr>
              <w:widowControl w:val="0"/>
              <w:numPr>
                <w:ilvl w:val="0"/>
                <w:numId w:val="1"/>
              </w:numPr>
              <w:tabs>
                <w:tab w:val="left" w:pos="200"/>
              </w:tabs>
              <w:spacing w:after="0"/>
              <w:ind w:left="8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lastRenderedPageBreak/>
              <w:t>Устанавливает соответ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softHyphen/>
              <w:t>ствие между формально провозглашёнными и реаль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softHyphen/>
              <w:t>но действующими принци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softHyphen/>
              <w:t>пами свободы, равенства, справедливости: реально воплощает их в личную, государственную и обще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softHyphen/>
              <w:t>ственную жизнь.</w:t>
            </w:r>
          </w:p>
          <w:p w:rsidR="001E6939" w:rsidRPr="001E6939" w:rsidRDefault="001E6939" w:rsidP="001E6939">
            <w:pPr>
              <w:widowControl w:val="0"/>
              <w:numPr>
                <w:ilvl w:val="0"/>
                <w:numId w:val="1"/>
              </w:numPr>
              <w:tabs>
                <w:tab w:val="left" w:pos="205"/>
              </w:tabs>
              <w:spacing w:after="0"/>
              <w:ind w:left="8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>Сочетает государственные и общественные начала в управлении обществом.</w:t>
            </w:r>
          </w:p>
          <w:p w:rsidR="001E6939" w:rsidRPr="001E6939" w:rsidRDefault="001E6939" w:rsidP="001E6939">
            <w:pPr>
              <w:widowControl w:val="0"/>
              <w:numPr>
                <w:ilvl w:val="0"/>
                <w:numId w:val="1"/>
              </w:numPr>
              <w:tabs>
                <w:tab w:val="left" w:pos="125"/>
              </w:tabs>
              <w:spacing w:after="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>Формирует атмосферу га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softHyphen/>
              <w:t>рантии интересов личности и государства, консенсуса и компромисса между всеми субъектами политической системы общества</w:t>
            </w:r>
          </w:p>
        </w:tc>
        <w:tc>
          <w:tcPr>
            <w:tcW w:w="4914" w:type="dxa"/>
            <w:shd w:val="clear" w:color="auto" w:fill="FFFFFF"/>
            <w:vAlign w:val="center"/>
          </w:tcPr>
          <w:p w:rsidR="001E6939" w:rsidRPr="001E6939" w:rsidRDefault="001E6939" w:rsidP="001E6939">
            <w:pPr>
              <w:widowControl w:val="0"/>
              <w:spacing w:after="0"/>
              <w:ind w:left="386" w:hanging="26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>Создаёт условия:</w:t>
            </w:r>
          </w:p>
          <w:p w:rsidR="001E6939" w:rsidRPr="001E6939" w:rsidRDefault="001E6939" w:rsidP="001E6939">
            <w:pPr>
              <w:widowControl w:val="0"/>
              <w:numPr>
                <w:ilvl w:val="0"/>
                <w:numId w:val="2"/>
              </w:numPr>
              <w:tabs>
                <w:tab w:val="left" w:pos="-10"/>
              </w:tabs>
              <w:spacing w:after="0"/>
              <w:ind w:left="386" w:hanging="26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>участия человека в формировании органов государственной власти и местного самоуправления;</w:t>
            </w:r>
          </w:p>
          <w:p w:rsidR="001E6939" w:rsidRPr="001E6939" w:rsidRDefault="001E6939" w:rsidP="001E6939">
            <w:pPr>
              <w:widowControl w:val="0"/>
              <w:numPr>
                <w:ilvl w:val="0"/>
                <w:numId w:val="2"/>
              </w:numPr>
              <w:tabs>
                <w:tab w:val="left" w:pos="-10"/>
              </w:tabs>
              <w:spacing w:after="0"/>
              <w:ind w:left="386" w:hanging="26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>самоорганизации людей, в профсо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softHyphen/>
              <w:t>юзы, партии, движения и т.д.;</w:t>
            </w:r>
          </w:p>
          <w:p w:rsidR="001E6939" w:rsidRPr="001E6939" w:rsidRDefault="001E6939" w:rsidP="001E6939">
            <w:pPr>
              <w:widowControl w:val="0"/>
              <w:numPr>
                <w:ilvl w:val="0"/>
                <w:numId w:val="2"/>
              </w:numPr>
              <w:tabs>
                <w:tab w:val="left" w:pos="310"/>
              </w:tabs>
              <w:spacing w:after="0"/>
              <w:ind w:left="386" w:hanging="26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>осуществления контроля над де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softHyphen/>
              <w:t>ятельностью избираемых органов государственной власти и иных субъектов политической системы общества;</w:t>
            </w:r>
          </w:p>
          <w:p w:rsidR="001E6939" w:rsidRPr="001E6939" w:rsidRDefault="001E6939" w:rsidP="001E6939">
            <w:pPr>
              <w:widowControl w:val="0"/>
              <w:numPr>
                <w:ilvl w:val="0"/>
                <w:numId w:val="2"/>
              </w:numPr>
              <w:tabs>
                <w:tab w:val="left" w:pos="314"/>
              </w:tabs>
              <w:spacing w:after="0"/>
              <w:ind w:left="386" w:hanging="26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>закрепления и реального обеспече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softHyphen/>
              <w:t>ния (с помощью материальных, политических, юридических, духовно-культурных гарантий) прав и свобод человека;</w:t>
            </w:r>
          </w:p>
          <w:p w:rsidR="001E6939" w:rsidRPr="001E6939" w:rsidRDefault="001E6939" w:rsidP="001E6939">
            <w:pPr>
              <w:widowControl w:val="0"/>
              <w:numPr>
                <w:ilvl w:val="0"/>
                <w:numId w:val="2"/>
              </w:numPr>
              <w:tabs>
                <w:tab w:val="left" w:pos="-10"/>
              </w:tabs>
              <w:spacing w:after="0"/>
              <w:ind w:left="386" w:hanging="26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>действия эффективного механиз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softHyphen/>
              <w:t>ма защиты прав и свобод человека</w:t>
            </w:r>
          </w:p>
        </w:tc>
      </w:tr>
    </w:tbl>
    <w:p w:rsidR="00252457" w:rsidRPr="00252457" w:rsidRDefault="00252457" w:rsidP="00252457"/>
    <w:p w:rsidR="001E6939" w:rsidRDefault="001E6939">
      <w:r>
        <w:rPr>
          <w:noProof/>
          <w:lang w:eastAsia="ru-RU"/>
        </w:rPr>
        <w:drawing>
          <wp:inline distT="0" distB="0" distL="0" distR="0" wp14:anchorId="5B49C653">
            <wp:extent cx="5438775" cy="338408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38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457" w:rsidRDefault="001E6939" w:rsidP="001E6939">
      <w:pPr>
        <w:tabs>
          <w:tab w:val="left" w:pos="1125"/>
        </w:tabs>
      </w:pPr>
      <w:r>
        <w:tab/>
      </w:r>
    </w:p>
    <w:p w:rsidR="001E6939" w:rsidRDefault="001E6939" w:rsidP="001E6939">
      <w:pPr>
        <w:tabs>
          <w:tab w:val="left" w:pos="11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939">
        <w:rPr>
          <w:rFonts w:ascii="Times New Roman" w:hAnsi="Times New Roman" w:cs="Times New Roman"/>
          <w:b/>
          <w:sz w:val="28"/>
          <w:szCs w:val="28"/>
        </w:rPr>
        <w:t>ПРИЗНАКИ ДЕМОКРАТИИ</w:t>
      </w:r>
    </w:p>
    <w:p w:rsidR="001E6939" w:rsidRDefault="001E6939" w:rsidP="001E693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09"/>
        <w:gridCol w:w="5769"/>
      </w:tblGrid>
      <w:tr w:rsidR="001E6939" w:rsidRPr="001E6939" w:rsidTr="001E6939">
        <w:tblPrEx>
          <w:tblCellMar>
            <w:top w:w="0" w:type="dxa"/>
            <w:bottom w:w="0" w:type="dxa"/>
          </w:tblCellMar>
        </w:tblPrEx>
        <w:trPr>
          <w:trHeight w:hRule="exact" w:val="573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939" w:rsidRPr="001E6939" w:rsidRDefault="001E6939" w:rsidP="001E6939">
            <w:pPr>
              <w:widowControl w:val="0"/>
              <w:spacing w:after="60"/>
              <w:contextualSpacing/>
              <w:jc w:val="center"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>Наименование</w:t>
            </w:r>
          </w:p>
          <w:p w:rsidR="001E6939" w:rsidRPr="001E6939" w:rsidRDefault="001E6939" w:rsidP="001E6939">
            <w:pPr>
              <w:widowControl w:val="0"/>
              <w:spacing w:before="60" w:after="0"/>
              <w:contextualSpacing/>
              <w:jc w:val="center"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>признаков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939" w:rsidRPr="001E6939" w:rsidRDefault="001E6939" w:rsidP="001E6939">
            <w:pPr>
              <w:widowControl w:val="0"/>
              <w:spacing w:after="0"/>
              <w:contextualSpacing/>
              <w:jc w:val="center"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>Их сущность</w:t>
            </w:r>
          </w:p>
        </w:tc>
      </w:tr>
      <w:tr w:rsidR="001E6939" w:rsidRPr="001E6939" w:rsidTr="001E6939">
        <w:tblPrEx>
          <w:tblCellMar>
            <w:top w:w="0" w:type="dxa"/>
            <w:bottom w:w="0" w:type="dxa"/>
          </w:tblCellMar>
        </w:tblPrEx>
        <w:trPr>
          <w:trHeight w:hRule="exact" w:val="1646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939" w:rsidRPr="001E6939" w:rsidRDefault="001E6939" w:rsidP="001E6939">
            <w:pPr>
              <w:widowControl w:val="0"/>
              <w:spacing w:after="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lastRenderedPageBreak/>
              <w:t>Народ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 xml:space="preserve"> — </w:t>
            </w: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t>источник власти (суверени</w:t>
            </w: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softHyphen/>
              <w:t>тет народа)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939" w:rsidRPr="001E6939" w:rsidRDefault="001E6939" w:rsidP="001E6939">
            <w:pPr>
              <w:widowControl w:val="0"/>
              <w:spacing w:after="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 xml:space="preserve">Граждане </w:t>
            </w: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t>формируют законодательные органы власти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 xml:space="preserve"> страны и субъекта федера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softHyphen/>
              <w:t xml:space="preserve">ции, </w:t>
            </w: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t>выбирают главу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 xml:space="preserve"> государства, органы местного самоуправления. По принципи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softHyphen/>
              <w:t xml:space="preserve">альным вопросам общественной жизни они могут высказать своё мнение, </w:t>
            </w: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t>участвуя в референдуме</w:t>
            </w:r>
          </w:p>
        </w:tc>
      </w:tr>
      <w:tr w:rsidR="001E6939" w:rsidRPr="001E6939" w:rsidTr="001E6939">
        <w:tblPrEx>
          <w:tblCellMar>
            <w:top w:w="0" w:type="dxa"/>
            <w:bottom w:w="0" w:type="dxa"/>
          </w:tblCellMar>
        </w:tblPrEx>
        <w:trPr>
          <w:trHeight w:hRule="exact" w:val="750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939" w:rsidRPr="001E6939" w:rsidRDefault="001E6939" w:rsidP="001E6939">
            <w:pPr>
              <w:widowControl w:val="0"/>
              <w:spacing w:after="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t>Свободные выборы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939" w:rsidRPr="001E6939" w:rsidRDefault="001E6939" w:rsidP="001E6939">
            <w:pPr>
              <w:widowControl w:val="0"/>
              <w:spacing w:after="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>Граждане сами, без какого-либо давления извне принимают решение на выборах</w:t>
            </w:r>
          </w:p>
        </w:tc>
      </w:tr>
      <w:tr w:rsidR="001E6939" w:rsidRPr="001E6939" w:rsidTr="001E6939">
        <w:tblPrEx>
          <w:tblCellMar>
            <w:top w:w="0" w:type="dxa"/>
            <w:bottom w:w="0" w:type="dxa"/>
          </w:tblCellMar>
        </w:tblPrEx>
        <w:trPr>
          <w:trHeight w:hRule="exact" w:val="1286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939" w:rsidRPr="001E6939" w:rsidRDefault="001E6939" w:rsidP="001E6939">
            <w:pPr>
              <w:widowControl w:val="0"/>
              <w:spacing w:after="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t>Наличие независимых средств массовой ин</w:t>
            </w: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softHyphen/>
              <w:t xml:space="preserve">формации </w:t>
            </w:r>
            <w:proofErr w:type="gramStart"/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t xml:space="preserve">( </w:t>
            </w:r>
            <w:proofErr w:type="gramEnd"/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t>СМИ )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939" w:rsidRPr="001E6939" w:rsidRDefault="001E6939" w:rsidP="001E6939">
            <w:pPr>
              <w:widowControl w:val="0"/>
              <w:spacing w:after="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>СМИ доносят до граждан разные полити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softHyphen/>
              <w:t>ческие альтернативы и их вероятные пос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softHyphen/>
              <w:t>ледствия. В пределах разумного каждый индивид информирован по основным воп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softHyphen/>
              <w:t>росам жизни общества и государства</w:t>
            </w:r>
          </w:p>
        </w:tc>
      </w:tr>
      <w:tr w:rsidR="001E6939" w:rsidRPr="001E6939" w:rsidTr="00072C82">
        <w:tblPrEx>
          <w:tblCellMar>
            <w:top w:w="0" w:type="dxa"/>
            <w:bottom w:w="0" w:type="dxa"/>
          </w:tblCellMar>
        </w:tblPrEx>
        <w:trPr>
          <w:trHeight w:hRule="exact" w:val="978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939" w:rsidRPr="001E6939" w:rsidRDefault="001E6939" w:rsidP="001E6939">
            <w:pPr>
              <w:widowControl w:val="0"/>
              <w:spacing w:after="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t>Идеологическое много</w:t>
            </w: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softHyphen/>
              <w:t>образие и плюрализм мнений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939" w:rsidRPr="001E6939" w:rsidRDefault="001E6939" w:rsidP="001E6939">
            <w:pPr>
              <w:widowControl w:val="0"/>
              <w:spacing w:after="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>Ни одна идеология не должна иметь пре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softHyphen/>
              <w:t>имуществ и устанавливаться в качестве го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softHyphen/>
              <w:t>сударственной или обязательной</w:t>
            </w:r>
          </w:p>
        </w:tc>
      </w:tr>
      <w:tr w:rsidR="001E6939" w:rsidRPr="001E6939" w:rsidTr="00072C82">
        <w:tblPrEx>
          <w:tblCellMar>
            <w:top w:w="0" w:type="dxa"/>
            <w:bottom w:w="0" w:type="dxa"/>
          </w:tblCellMar>
        </w:tblPrEx>
        <w:trPr>
          <w:trHeight w:hRule="exact" w:val="1404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939" w:rsidRPr="001E6939" w:rsidRDefault="001E6939" w:rsidP="001E6939">
            <w:pPr>
              <w:widowControl w:val="0"/>
              <w:spacing w:after="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t>Многопартийность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939" w:rsidRPr="001E6939" w:rsidRDefault="001E6939" w:rsidP="001E6939">
            <w:pPr>
              <w:widowControl w:val="0"/>
              <w:spacing w:after="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 xml:space="preserve">В обществе существуют </w:t>
            </w: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t>оппозиционные партии,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 xml:space="preserve"> которые выявляют и критикуют недостатки и просчёты в деятельности го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softHyphen/>
              <w:t>сударственной власти. Оппозиция всячес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softHyphen/>
              <w:t>ки поддерживается и культивируется</w:t>
            </w:r>
          </w:p>
        </w:tc>
      </w:tr>
      <w:tr w:rsidR="001E6939" w:rsidRPr="001E6939" w:rsidTr="001E6939">
        <w:tblPrEx>
          <w:tblCellMar>
            <w:top w:w="0" w:type="dxa"/>
            <w:bottom w:w="0" w:type="dxa"/>
          </w:tblCellMar>
        </w:tblPrEx>
        <w:trPr>
          <w:trHeight w:hRule="exact" w:val="1017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939" w:rsidRPr="001E6939" w:rsidRDefault="001E6939" w:rsidP="001E6939">
            <w:pPr>
              <w:widowControl w:val="0"/>
              <w:spacing w:after="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t>Широкие и гаранти</w:t>
            </w: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softHyphen/>
              <w:t>рованные права и сво</w:t>
            </w: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softHyphen/>
              <w:t>боды граждан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939" w:rsidRPr="001E6939" w:rsidRDefault="001E6939" w:rsidP="001E6939">
            <w:pPr>
              <w:widowControl w:val="0"/>
              <w:spacing w:after="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>Гарантии в реализации своих прав и свобод предоставляются всем гражданам. Лич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softHyphen/>
              <w:t xml:space="preserve">ность </w:t>
            </w:r>
            <w:proofErr w:type="gramStart"/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>достаточно социально</w:t>
            </w:r>
            <w:proofErr w:type="gramEnd"/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 xml:space="preserve"> защищена и имеет достойный уровень жизни</w:t>
            </w:r>
          </w:p>
        </w:tc>
      </w:tr>
      <w:tr w:rsidR="001E6939" w:rsidRPr="001E6939" w:rsidTr="001E6939">
        <w:tblPrEx>
          <w:tblCellMar>
            <w:top w:w="0" w:type="dxa"/>
            <w:bottom w:w="0" w:type="dxa"/>
          </w:tblCellMar>
        </w:tblPrEx>
        <w:trPr>
          <w:trHeight w:hRule="exact" w:val="1640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939" w:rsidRPr="001E6939" w:rsidRDefault="001E6939" w:rsidP="001E6939">
            <w:pPr>
              <w:widowControl w:val="0"/>
              <w:spacing w:after="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t xml:space="preserve">Принятие </w:t>
            </w:r>
            <w:proofErr w:type="spellStart"/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t>политико</w:t>
            </w: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softHyphen/>
              <w:t>управленческих</w:t>
            </w:r>
            <w:proofErr w:type="spellEnd"/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t xml:space="preserve"> реше</w:t>
            </w: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softHyphen/>
              <w:t>ний по воле большин</w:t>
            </w: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softHyphen/>
              <w:t>ства, но с учётом и га</w:t>
            </w: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softHyphen/>
              <w:t>рантией прав мень</w:t>
            </w: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softHyphen/>
              <w:t>шинства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939" w:rsidRPr="001E6939" w:rsidRDefault="001E6939" w:rsidP="001E6939">
            <w:pPr>
              <w:widowControl w:val="0"/>
              <w:spacing w:after="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 xml:space="preserve">В основе принятия решений лежит </w:t>
            </w: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t>общая воля,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 xml:space="preserve"> вырабатываемая с помощью </w:t>
            </w: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t>консен</w:t>
            </w: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softHyphen/>
              <w:t>суса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 xml:space="preserve"> (общего согласия), а если его достичь не удаётся, то принимается </w:t>
            </w: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t>компромиссное решение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 xml:space="preserve"> (соглашение на основе взаимных уступок), устраивающее и большинство, и меньшинство</w:t>
            </w:r>
          </w:p>
        </w:tc>
      </w:tr>
      <w:tr w:rsidR="001E6939" w:rsidRPr="001E6939" w:rsidTr="001E6939">
        <w:tblPrEx>
          <w:tblCellMar>
            <w:top w:w="0" w:type="dxa"/>
            <w:bottom w:w="0" w:type="dxa"/>
          </w:tblCellMar>
        </w:tblPrEx>
        <w:trPr>
          <w:trHeight w:hRule="exact" w:val="1031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6939" w:rsidRPr="001E6939" w:rsidRDefault="001E6939" w:rsidP="001E6939">
            <w:pPr>
              <w:widowControl w:val="0"/>
              <w:spacing w:after="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t>Повышение значимо</w:t>
            </w: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softHyphen/>
              <w:t>сти морали как сред</w:t>
            </w: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softHyphen/>
              <w:t>ства социального ре</w:t>
            </w:r>
            <w:r w:rsidRPr="001E6939">
              <w:rPr>
                <w:rFonts w:ascii="Times New Roman" w:eastAsia="Bookman Old Style" w:hAnsi="Times New Roman" w:cs="Times New Roman"/>
                <w:i/>
                <w:iCs/>
                <w:color w:val="000000"/>
                <w:spacing w:val="4"/>
                <w:lang w:eastAsia="ru-RU"/>
              </w:rPr>
              <w:softHyphen/>
              <w:t>гулирования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939" w:rsidRPr="001E6939" w:rsidRDefault="001E6939" w:rsidP="001E6939">
            <w:pPr>
              <w:widowControl w:val="0"/>
              <w:spacing w:after="0"/>
              <w:ind w:left="60"/>
              <w:contextualSpacing/>
              <w:rPr>
                <w:rFonts w:ascii="Times New Roman" w:eastAsia="Bookman Old Style" w:hAnsi="Times New Roman" w:cs="Times New Roman"/>
                <w:color w:val="000000"/>
                <w:spacing w:val="4"/>
                <w:lang w:eastAsia="ru-RU"/>
              </w:rPr>
            </w:pP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t>Люди становятся более гуманными и нравственными, поэтому и значение мора</w:t>
            </w:r>
            <w:r w:rsidRPr="001E6939">
              <w:rPr>
                <w:rFonts w:ascii="Times New Roman" w:eastAsia="Bookman Old Style" w:hAnsi="Times New Roman" w:cs="Times New Roman"/>
                <w:color w:val="000000"/>
                <w:spacing w:val="3"/>
                <w:lang w:eastAsia="ru-RU"/>
              </w:rPr>
              <w:softHyphen/>
              <w:t>ли в отношениях между ними возрастает</w:t>
            </w:r>
          </w:p>
        </w:tc>
      </w:tr>
    </w:tbl>
    <w:p w:rsidR="001E6939" w:rsidRDefault="001E6939" w:rsidP="001E6939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1E6939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1E6939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1E6939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1E6939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1E69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C66894">
            <wp:extent cx="5476875" cy="65613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101" cy="6560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86"/>
      </w:tblGrid>
      <w:tr w:rsidR="00072C82" w:rsidRPr="00072C82" w:rsidTr="00072C82">
        <w:tblPrEx>
          <w:tblCellMar>
            <w:top w:w="0" w:type="dxa"/>
            <w:bottom w:w="0" w:type="dxa"/>
          </w:tblCellMar>
        </w:tblPrEx>
        <w:trPr>
          <w:trHeight w:hRule="exact" w:val="910"/>
        </w:trPr>
        <w:tc>
          <w:tcPr>
            <w:tcW w:w="8486" w:type="dxa"/>
            <w:shd w:val="clear" w:color="auto" w:fill="FFFFFF"/>
            <w:vAlign w:val="center"/>
          </w:tcPr>
          <w:p w:rsidR="00072C82" w:rsidRPr="00072C82" w:rsidRDefault="00072C82" w:rsidP="00072C82">
            <w:pPr>
              <w:widowControl w:val="0"/>
              <w:tabs>
                <w:tab w:val="left" w:pos="200"/>
              </w:tabs>
              <w:spacing w:after="0" w:line="240" w:lineRule="exact"/>
              <w:ind w:left="80"/>
              <w:jc w:val="center"/>
              <w:rPr>
                <w:rFonts w:ascii="Times New Roman" w:eastAsia="Bookman Old Style" w:hAnsi="Times New Roman" w:cs="Times New Roman"/>
                <w:b/>
                <w:color w:val="000000"/>
                <w:spacing w:val="4"/>
                <w:sz w:val="24"/>
                <w:szCs w:val="24"/>
                <w:lang w:eastAsia="ru-RU"/>
              </w:rPr>
            </w:pPr>
            <w:r w:rsidRPr="00FD559F">
              <w:rPr>
                <w:rFonts w:ascii="Times New Roman" w:eastAsia="Bookman Old Style" w:hAnsi="Times New Roman" w:cs="Times New Roman"/>
                <w:b/>
                <w:color w:val="000000"/>
                <w:spacing w:val="4"/>
                <w:sz w:val="24"/>
                <w:szCs w:val="24"/>
                <w:lang w:eastAsia="ru-RU"/>
              </w:rPr>
              <w:t>ДОСТОИНСТВА ДЕМОКРАТИИ</w:t>
            </w:r>
          </w:p>
        </w:tc>
      </w:tr>
      <w:tr w:rsidR="00072C82" w:rsidRPr="00072C82" w:rsidTr="00072C82">
        <w:tblPrEx>
          <w:tblCellMar>
            <w:top w:w="0" w:type="dxa"/>
            <w:bottom w:w="0" w:type="dxa"/>
          </w:tblCellMar>
        </w:tblPrEx>
        <w:trPr>
          <w:trHeight w:hRule="exact" w:val="2064"/>
        </w:trPr>
        <w:tc>
          <w:tcPr>
            <w:tcW w:w="8486" w:type="dxa"/>
            <w:shd w:val="clear" w:color="auto" w:fill="FFFFFF"/>
          </w:tcPr>
          <w:p w:rsidR="00072C82" w:rsidRPr="00072C82" w:rsidRDefault="00072C82" w:rsidP="00072C82">
            <w:pPr>
              <w:widowControl w:val="0"/>
              <w:numPr>
                <w:ilvl w:val="0"/>
                <w:numId w:val="3"/>
              </w:numPr>
              <w:tabs>
                <w:tab w:val="left" w:pos="200"/>
              </w:tabs>
              <w:spacing w:after="0"/>
              <w:ind w:left="79"/>
              <w:rPr>
                <w:rFonts w:ascii="Times New Roman" w:eastAsia="Bookman Old Style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</w:pPr>
            <w:r w:rsidRPr="00FD559F">
              <w:rPr>
                <w:rFonts w:ascii="Times New Roman" w:eastAsia="Bookman Old Style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Избавление общества от деспотии.</w:t>
            </w:r>
          </w:p>
          <w:p w:rsidR="00072C82" w:rsidRPr="00072C82" w:rsidRDefault="00072C82" w:rsidP="00072C82">
            <w:pPr>
              <w:widowControl w:val="0"/>
              <w:numPr>
                <w:ilvl w:val="0"/>
                <w:numId w:val="3"/>
              </w:numPr>
              <w:tabs>
                <w:tab w:val="left" w:pos="195"/>
              </w:tabs>
              <w:spacing w:after="0"/>
              <w:ind w:left="79"/>
              <w:rPr>
                <w:rFonts w:ascii="Times New Roman" w:eastAsia="Bookman Old Style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</w:pPr>
            <w:r w:rsidRPr="00FD559F">
              <w:rPr>
                <w:rFonts w:ascii="Times New Roman" w:eastAsia="Bookman Old Style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Создание условий для развития личности.</w:t>
            </w:r>
          </w:p>
          <w:p w:rsidR="00072C82" w:rsidRPr="00FD559F" w:rsidRDefault="00072C82" w:rsidP="00072C82">
            <w:pPr>
              <w:widowControl w:val="0"/>
              <w:numPr>
                <w:ilvl w:val="0"/>
                <w:numId w:val="3"/>
              </w:numPr>
              <w:tabs>
                <w:tab w:val="left" w:pos="200"/>
              </w:tabs>
              <w:spacing w:after="0"/>
              <w:ind w:left="79"/>
              <w:rPr>
                <w:rFonts w:ascii="Bookman Old Style" w:eastAsia="Bookman Old Style" w:hAnsi="Bookman Old Style" w:cs="Bookman Old Style"/>
                <w:color w:val="000000"/>
                <w:spacing w:val="3"/>
                <w:sz w:val="24"/>
                <w:szCs w:val="24"/>
                <w:lang w:eastAsia="ru-RU"/>
              </w:rPr>
            </w:pPr>
            <w:r w:rsidRPr="00FD559F">
              <w:rPr>
                <w:rFonts w:ascii="Times New Roman" w:eastAsia="Bookman Old Style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Обеспечение: свободы граждан; условий для их благополучной и мирной жизни</w:t>
            </w:r>
          </w:p>
        </w:tc>
      </w:tr>
    </w:tbl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Pr="00FD559F" w:rsidRDefault="009D3309" w:rsidP="009D33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59F">
        <w:rPr>
          <w:rFonts w:ascii="Times New Roman" w:hAnsi="Times New Roman" w:cs="Times New Roman"/>
          <w:b/>
          <w:sz w:val="24"/>
          <w:szCs w:val="24"/>
        </w:rPr>
        <w:lastRenderedPageBreak/>
        <w:t>НЕДОСТАТКИ ДЕМОКРАТИИ</w:t>
      </w: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Default="00FD559F" w:rsidP="0007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:rsidR="00FD559F" w:rsidRDefault="00E26E7B" w:rsidP="0007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D559F">
        <w:rPr>
          <w:rFonts w:ascii="Times New Roman" w:hAnsi="Times New Roman" w:cs="Times New Roman"/>
          <w:sz w:val="28"/>
          <w:szCs w:val="28"/>
        </w:rPr>
        <w:t>Описать недостатки демократии. Привести примеры высказываний политиков и философов.</w:t>
      </w:r>
    </w:p>
    <w:p w:rsidR="00E26E7B" w:rsidRDefault="00E26E7B" w:rsidP="0007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 государстве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26E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власть формируется бюрократическим путём, доминирующим методом управления является насилие, принуждение, террор. К какому типу режима вы отнесли бы данное государство?</w:t>
      </w:r>
    </w:p>
    <w:p w:rsidR="00E26E7B" w:rsidRDefault="00E26E7B" w:rsidP="0007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иные признаки свидетельствуют в пользу вашего выбора? </w:t>
      </w: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072C82" w:rsidRDefault="00072C82" w:rsidP="00072C82">
      <w:pPr>
        <w:rPr>
          <w:rFonts w:ascii="Times New Roman" w:hAnsi="Times New Roman" w:cs="Times New Roman"/>
          <w:sz w:val="28"/>
          <w:szCs w:val="28"/>
        </w:rPr>
      </w:pPr>
    </w:p>
    <w:p w:rsidR="009D3309" w:rsidRPr="009D3309" w:rsidRDefault="009D3309" w:rsidP="009D3309">
      <w:pPr>
        <w:rPr>
          <w:rFonts w:ascii="Times New Roman" w:hAnsi="Times New Roman" w:cs="Times New Roman"/>
          <w:b/>
          <w:sz w:val="28"/>
          <w:szCs w:val="28"/>
        </w:rPr>
      </w:pPr>
      <w:bookmarkStart w:id="4" w:name="bookmark7"/>
      <w:r w:rsidRPr="009D3309">
        <w:rPr>
          <w:rFonts w:ascii="Times New Roman" w:hAnsi="Times New Roman" w:cs="Times New Roman"/>
          <w:b/>
          <w:sz w:val="28"/>
          <w:szCs w:val="28"/>
        </w:rPr>
        <w:t>ГРАЖДАНСКОЕ ОБЩЕСТВО</w:t>
      </w:r>
      <w:bookmarkEnd w:id="4"/>
      <w:r w:rsidRPr="009D3309">
        <w:rPr>
          <w:rFonts w:ascii="Times New Roman" w:hAnsi="Times New Roman" w:cs="Times New Roman"/>
          <w:b/>
          <w:sz w:val="28"/>
          <w:szCs w:val="28"/>
        </w:rPr>
        <w:t xml:space="preserve"> И ГОСУДАРСТВО</w:t>
      </w:r>
    </w:p>
    <w:p w:rsidR="009D3309" w:rsidRPr="009D3309" w:rsidRDefault="009D3309" w:rsidP="009D3309">
      <w:pPr>
        <w:rPr>
          <w:rFonts w:ascii="Times New Roman" w:hAnsi="Times New Roman" w:cs="Times New Roman"/>
          <w:sz w:val="28"/>
          <w:szCs w:val="28"/>
        </w:rPr>
      </w:pPr>
      <w:r w:rsidRPr="009D3309">
        <w:rPr>
          <w:rFonts w:ascii="Times New Roman" w:hAnsi="Times New Roman" w:cs="Times New Roman"/>
          <w:sz w:val="28"/>
          <w:szCs w:val="28"/>
        </w:rPr>
        <w:t>Гражданское общество основано на уважении к праву, ориентировано на конкретного человека, обеспечивает сво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боду развития личности, реальность прав и свобод челове</w:t>
      </w:r>
      <w:r w:rsidRPr="009D3309">
        <w:rPr>
          <w:rFonts w:ascii="Times New Roman" w:hAnsi="Times New Roman" w:cs="Times New Roman"/>
          <w:sz w:val="28"/>
          <w:szCs w:val="28"/>
        </w:rPr>
        <w:softHyphen/>
        <w:t xml:space="preserve">ка, вырабатывает механизмы </w:t>
      </w:r>
      <w:proofErr w:type="gramStart"/>
      <w:r w:rsidRPr="009D3309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9D3309">
        <w:rPr>
          <w:rFonts w:ascii="Times New Roman" w:hAnsi="Times New Roman" w:cs="Times New Roman"/>
          <w:sz w:val="28"/>
          <w:szCs w:val="28"/>
        </w:rPr>
        <w:t xml:space="preserve"> деятельностью государства.</w:t>
      </w:r>
    </w:p>
    <w:p w:rsidR="009D3309" w:rsidRPr="009D3309" w:rsidRDefault="009D3309" w:rsidP="009D3309">
      <w:pPr>
        <w:rPr>
          <w:rFonts w:ascii="Times New Roman" w:hAnsi="Times New Roman" w:cs="Times New Roman"/>
          <w:sz w:val="28"/>
          <w:szCs w:val="28"/>
        </w:rPr>
      </w:pPr>
      <w:r w:rsidRPr="009D3309">
        <w:rPr>
          <w:rFonts w:ascii="Times New Roman" w:hAnsi="Times New Roman" w:cs="Times New Roman"/>
          <w:sz w:val="28"/>
          <w:szCs w:val="28"/>
        </w:rPr>
        <w:t>Гражданское общество — это совокупность нравственных, религиозных, националь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ных, социально-экономических, семейных отношений и институтов, с помощью которых удовлетворяются интересы индивидов и их групп.</w:t>
      </w:r>
    </w:p>
    <w:p w:rsidR="009D3309" w:rsidRDefault="009D3309" w:rsidP="009D3309">
      <w:pPr>
        <w:rPr>
          <w:rFonts w:ascii="Times New Roman" w:hAnsi="Times New Roman" w:cs="Times New Roman"/>
          <w:sz w:val="28"/>
          <w:szCs w:val="28"/>
        </w:rPr>
      </w:pPr>
      <w:r w:rsidRPr="009D3309">
        <w:rPr>
          <w:rFonts w:ascii="Times New Roman" w:hAnsi="Times New Roman" w:cs="Times New Roman"/>
          <w:sz w:val="28"/>
          <w:szCs w:val="28"/>
        </w:rPr>
        <w:t>Гражданское общество — это сообщество свободных ин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дивидов, располагающих комплексом прав в различных сферах общественной жизни. В экономической сфере каж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дый индивид выступает собственником, т.е. реально обла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дает средствами, необходимыми для его нормального су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ществования. В социальной сфере индивид принадлежит к определенной социальной группе, однако он вправе самосто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ятельно определять эту принадлежность. В политической сфере индивид не зависит от государства, может быть или не быть членом какой-либо политической партии, участвовать или не участвовать в выборах и т.д. В духовной сфере инди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вид располагает свободой своего культурного развития.</w:t>
      </w:r>
    </w:p>
    <w:p w:rsidR="009D3309" w:rsidRPr="009D3309" w:rsidRDefault="009D3309" w:rsidP="009D33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862C4">
            <wp:extent cx="5100182" cy="206692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82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309" w:rsidRDefault="009D3309" w:rsidP="009D3309">
      <w:pPr>
        <w:rPr>
          <w:rFonts w:ascii="Times New Roman" w:hAnsi="Times New Roman" w:cs="Times New Roman"/>
          <w:sz w:val="28"/>
          <w:szCs w:val="28"/>
        </w:rPr>
      </w:pPr>
      <w:r w:rsidRPr="009D3309">
        <w:rPr>
          <w:rFonts w:ascii="Times New Roman" w:hAnsi="Times New Roman" w:cs="Times New Roman"/>
          <w:sz w:val="28"/>
          <w:szCs w:val="28"/>
        </w:rPr>
        <w:t>В гражданском обществе обеспечиваются права и свобо</w:t>
      </w:r>
      <w:r w:rsidRPr="009D3309">
        <w:rPr>
          <w:rFonts w:ascii="Times New Roman" w:hAnsi="Times New Roman" w:cs="Times New Roman"/>
          <w:sz w:val="28"/>
          <w:szCs w:val="28"/>
        </w:rPr>
        <w:softHyphen/>
        <w:t xml:space="preserve">ды человека. В нем действуют разнообразные общественные институты (партии, профсоюзы, различные объединения и т.д.), позволяющие реализовывать потребности и интересы индивида. Гражданское общество обладает </w:t>
      </w:r>
      <w:proofErr w:type="gramStart"/>
      <w:r w:rsidRPr="009D3309">
        <w:rPr>
          <w:rFonts w:ascii="Times New Roman" w:hAnsi="Times New Roman" w:cs="Times New Roman"/>
          <w:sz w:val="28"/>
          <w:szCs w:val="28"/>
        </w:rPr>
        <w:t xml:space="preserve">возможностью к </w:t>
      </w:r>
      <w:r w:rsidRPr="009D3309">
        <w:rPr>
          <w:rFonts w:ascii="Times New Roman" w:hAnsi="Times New Roman" w:cs="Times New Roman"/>
          <w:sz w:val="28"/>
          <w:szCs w:val="28"/>
        </w:rPr>
        <w:lastRenderedPageBreak/>
        <w:t>саморазвитию</w:t>
      </w:r>
      <w:proofErr w:type="gramEnd"/>
      <w:r w:rsidRPr="009D3309">
        <w:rPr>
          <w:rFonts w:ascii="Times New Roman" w:hAnsi="Times New Roman" w:cs="Times New Roman"/>
          <w:sz w:val="28"/>
          <w:szCs w:val="28"/>
        </w:rPr>
        <w:t xml:space="preserve"> независимо от государства. Благодаря этому оно способно ограничивать влияние государственной власти. </w:t>
      </w:r>
    </w:p>
    <w:p w:rsidR="00FD559F" w:rsidRPr="00FD559F" w:rsidRDefault="00FD559F" w:rsidP="00FD559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D559F">
        <w:rPr>
          <w:rFonts w:ascii="Times New Roman" w:hAnsi="Times New Roman" w:cs="Times New Roman"/>
          <w:i/>
          <w:iCs/>
          <w:sz w:val="28"/>
          <w:szCs w:val="28"/>
        </w:rPr>
        <w:t xml:space="preserve">Гражданское общество — сфера </w:t>
      </w:r>
      <w:proofErr w:type="spellStart"/>
      <w:r w:rsidRPr="00FD559F">
        <w:rPr>
          <w:rFonts w:ascii="Times New Roman" w:hAnsi="Times New Roman" w:cs="Times New Roman"/>
          <w:i/>
          <w:iCs/>
          <w:sz w:val="28"/>
          <w:szCs w:val="28"/>
        </w:rPr>
        <w:t>самопроявления</w:t>
      </w:r>
      <w:proofErr w:type="spellEnd"/>
      <w:r w:rsidRPr="00FD559F">
        <w:rPr>
          <w:rFonts w:ascii="Times New Roman" w:hAnsi="Times New Roman" w:cs="Times New Roman"/>
          <w:i/>
          <w:iCs/>
          <w:sz w:val="28"/>
          <w:szCs w:val="28"/>
        </w:rPr>
        <w:t xml:space="preserve"> свободных граждан и добровольно сформировавшихся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D559F">
        <w:rPr>
          <w:rFonts w:ascii="Times New Roman" w:hAnsi="Times New Roman" w:cs="Times New Roman"/>
          <w:i/>
          <w:iCs/>
          <w:sz w:val="28"/>
          <w:szCs w:val="28"/>
        </w:rPr>
        <w:t>ассоциаций и организаций, ограждённых соответству</w:t>
      </w:r>
      <w:r w:rsidRPr="00FD559F">
        <w:rPr>
          <w:rFonts w:ascii="Times New Roman" w:hAnsi="Times New Roman" w:cs="Times New Roman"/>
          <w:i/>
          <w:iCs/>
          <w:sz w:val="28"/>
          <w:szCs w:val="28"/>
        </w:rPr>
        <w:softHyphen/>
        <w:t>ющими законами от прямого вмешательства и произ</w:t>
      </w:r>
      <w:r w:rsidRPr="00FD559F">
        <w:rPr>
          <w:rFonts w:ascii="Times New Roman" w:hAnsi="Times New Roman" w:cs="Times New Roman"/>
          <w:i/>
          <w:iCs/>
          <w:sz w:val="28"/>
          <w:szCs w:val="28"/>
        </w:rPr>
        <w:softHyphen/>
        <w:t>вольной регламентации со стороны государственной власти.</w:t>
      </w:r>
    </w:p>
    <w:p w:rsidR="00FD559F" w:rsidRPr="00FD559F" w:rsidRDefault="00FD559F" w:rsidP="00FD559F">
      <w:pPr>
        <w:rPr>
          <w:rFonts w:ascii="Times New Roman" w:hAnsi="Times New Roman" w:cs="Times New Roman"/>
          <w:sz w:val="28"/>
          <w:szCs w:val="28"/>
        </w:rPr>
      </w:pPr>
      <w:r w:rsidRPr="00FD559F">
        <w:rPr>
          <w:rFonts w:ascii="Times New Roman" w:hAnsi="Times New Roman" w:cs="Times New Roman"/>
          <w:sz w:val="28"/>
          <w:szCs w:val="28"/>
        </w:rPr>
        <w:t xml:space="preserve">Гражданское общество можно определить также как </w:t>
      </w:r>
      <w:r w:rsidRPr="00FD559F">
        <w:rPr>
          <w:rFonts w:ascii="Times New Roman" w:hAnsi="Times New Roman" w:cs="Times New Roman"/>
          <w:i/>
          <w:iCs/>
          <w:sz w:val="28"/>
          <w:szCs w:val="28"/>
        </w:rPr>
        <w:t>совокупность неполитических отношений, то есть об</w:t>
      </w:r>
      <w:r w:rsidRPr="00FD559F">
        <w:rPr>
          <w:rFonts w:ascii="Times New Roman" w:hAnsi="Times New Roman" w:cs="Times New Roman"/>
          <w:i/>
          <w:iCs/>
          <w:sz w:val="28"/>
          <w:szCs w:val="28"/>
        </w:rPr>
        <w:softHyphen/>
        <w:t>щественных отношений вне рамок властно-государ</w:t>
      </w:r>
      <w:r w:rsidRPr="00FD559F">
        <w:rPr>
          <w:rFonts w:ascii="Times New Roman" w:hAnsi="Times New Roman" w:cs="Times New Roman"/>
          <w:i/>
          <w:iCs/>
          <w:sz w:val="28"/>
          <w:szCs w:val="28"/>
        </w:rPr>
        <w:softHyphen/>
        <w:t>ственных структур.</w:t>
      </w:r>
      <w:r w:rsidRPr="00FD559F">
        <w:rPr>
          <w:rFonts w:ascii="Times New Roman" w:hAnsi="Times New Roman" w:cs="Times New Roman"/>
          <w:sz w:val="28"/>
          <w:szCs w:val="28"/>
        </w:rPr>
        <w:t xml:space="preserve"> Вне рамок государственных структур и органов, но не вне рамок государства как та</w:t>
      </w:r>
      <w:r w:rsidRPr="00FD559F">
        <w:rPr>
          <w:rFonts w:ascii="Times New Roman" w:hAnsi="Times New Roman" w:cs="Times New Roman"/>
          <w:sz w:val="28"/>
          <w:szCs w:val="28"/>
        </w:rPr>
        <w:softHyphen/>
        <w:t>кового. Иными словами, государство создаёт лишь «ра</w:t>
      </w:r>
      <w:r w:rsidRPr="00FD559F">
        <w:rPr>
          <w:rFonts w:ascii="Times New Roman" w:hAnsi="Times New Roman" w:cs="Times New Roman"/>
          <w:sz w:val="28"/>
          <w:szCs w:val="28"/>
        </w:rPr>
        <w:softHyphen/>
        <w:t>мочные условия», общие «правила игры» для той само</w:t>
      </w:r>
      <w:r w:rsidRPr="00FD559F">
        <w:rPr>
          <w:rFonts w:ascii="Times New Roman" w:hAnsi="Times New Roman" w:cs="Times New Roman"/>
          <w:sz w:val="28"/>
          <w:szCs w:val="28"/>
        </w:rPr>
        <w:softHyphen/>
        <w:t>деятельности, того самоуправления, которыми и живо в конечном итоге гражданское общество. Здесь госу</w:t>
      </w:r>
      <w:r w:rsidRPr="00FD559F">
        <w:rPr>
          <w:rFonts w:ascii="Times New Roman" w:hAnsi="Times New Roman" w:cs="Times New Roman"/>
          <w:sz w:val="28"/>
          <w:szCs w:val="28"/>
        </w:rPr>
        <w:softHyphen/>
        <w:t>дарство выступает как закон, обязательный и для него самого.</w:t>
      </w:r>
    </w:p>
    <w:p w:rsidR="00FD559F" w:rsidRPr="00FD559F" w:rsidRDefault="00FD559F" w:rsidP="00FD559F">
      <w:pPr>
        <w:rPr>
          <w:rFonts w:ascii="Times New Roman" w:hAnsi="Times New Roman" w:cs="Times New Roman"/>
          <w:sz w:val="28"/>
          <w:szCs w:val="28"/>
        </w:rPr>
      </w:pPr>
      <w:r w:rsidRPr="00FD559F">
        <w:rPr>
          <w:rFonts w:ascii="Times New Roman" w:hAnsi="Times New Roman" w:cs="Times New Roman"/>
          <w:sz w:val="28"/>
          <w:szCs w:val="28"/>
        </w:rPr>
        <w:t>Таким образом, понятие «гражданское общество» употребляется в широком и узком смысле слова.</w:t>
      </w:r>
    </w:p>
    <w:p w:rsidR="00FD559F" w:rsidRPr="009D3309" w:rsidRDefault="00FD559F" w:rsidP="009D33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F677F">
            <wp:extent cx="5114925" cy="30330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33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59F" w:rsidRDefault="00FD559F" w:rsidP="00FD559F">
      <w:pPr>
        <w:rPr>
          <w:rFonts w:ascii="Times New Roman" w:hAnsi="Times New Roman" w:cs="Times New Roman"/>
          <w:sz w:val="28"/>
          <w:szCs w:val="28"/>
        </w:rPr>
      </w:pPr>
      <w:r w:rsidRPr="00FD559F">
        <w:rPr>
          <w:rFonts w:ascii="Times New Roman" w:hAnsi="Times New Roman" w:cs="Times New Roman"/>
          <w:sz w:val="28"/>
          <w:szCs w:val="28"/>
        </w:rPr>
        <w:t xml:space="preserve">Гражданское общество представляет собой </w:t>
      </w:r>
      <w:r w:rsidRPr="00FD559F">
        <w:rPr>
          <w:rFonts w:ascii="Times New Roman" w:hAnsi="Times New Roman" w:cs="Times New Roman"/>
          <w:i/>
          <w:iCs/>
          <w:sz w:val="28"/>
          <w:szCs w:val="28"/>
        </w:rPr>
        <w:t>необходи</w:t>
      </w:r>
      <w:r w:rsidRPr="00FD559F">
        <w:rPr>
          <w:rFonts w:ascii="Times New Roman" w:hAnsi="Times New Roman" w:cs="Times New Roman"/>
          <w:i/>
          <w:iCs/>
          <w:sz w:val="28"/>
          <w:szCs w:val="28"/>
        </w:rPr>
        <w:softHyphen/>
        <w:t>мую демократическую прослойку между человеком и государством,</w:t>
      </w:r>
      <w:r w:rsidRPr="00FD559F">
        <w:rPr>
          <w:rFonts w:ascii="Times New Roman" w:hAnsi="Times New Roman" w:cs="Times New Roman"/>
          <w:sz w:val="28"/>
          <w:szCs w:val="28"/>
        </w:rPr>
        <w:t xml:space="preserve"> не позволяющую последнему узурпиро</w:t>
      </w:r>
      <w:r w:rsidRPr="00FD559F">
        <w:rPr>
          <w:rFonts w:ascii="Times New Roman" w:hAnsi="Times New Roman" w:cs="Times New Roman"/>
          <w:sz w:val="28"/>
          <w:szCs w:val="28"/>
        </w:rPr>
        <w:softHyphen/>
        <w:t>вать власть, превращаться из слуги народа в его хозяи</w:t>
      </w:r>
      <w:r w:rsidRPr="00FD559F">
        <w:rPr>
          <w:rFonts w:ascii="Times New Roman" w:hAnsi="Times New Roman" w:cs="Times New Roman"/>
          <w:sz w:val="28"/>
          <w:szCs w:val="28"/>
        </w:rPr>
        <w:softHyphen/>
        <w:t>на и господина.</w:t>
      </w:r>
    </w:p>
    <w:p w:rsidR="00FD559F" w:rsidRPr="00FD559F" w:rsidRDefault="00FD559F" w:rsidP="00FD5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6BCE40">
            <wp:extent cx="5449275" cy="3333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275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309" w:rsidRDefault="009D3309" w:rsidP="009D3309">
      <w:pPr>
        <w:rPr>
          <w:rFonts w:ascii="Times New Roman" w:hAnsi="Times New Roman" w:cs="Times New Roman"/>
          <w:sz w:val="28"/>
          <w:szCs w:val="28"/>
        </w:rPr>
      </w:pPr>
      <w:r w:rsidRPr="009D3309">
        <w:rPr>
          <w:rFonts w:ascii="Times New Roman" w:hAnsi="Times New Roman" w:cs="Times New Roman"/>
          <w:sz w:val="28"/>
          <w:szCs w:val="28"/>
        </w:rPr>
        <w:t>Гражданское общество развивается вместе с государ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ством, которое впитывает некоторые его черты. Таким об</w:t>
      </w:r>
      <w:r w:rsidRPr="009D3309">
        <w:rPr>
          <w:rFonts w:ascii="Times New Roman" w:hAnsi="Times New Roman" w:cs="Times New Roman"/>
          <w:sz w:val="28"/>
          <w:szCs w:val="28"/>
        </w:rPr>
        <w:softHyphen/>
        <w:t xml:space="preserve">разом, государство движется по пути </w:t>
      </w:r>
      <w:proofErr w:type="gramStart"/>
      <w:r w:rsidRPr="009D330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D3309">
        <w:rPr>
          <w:rFonts w:ascii="Times New Roman" w:hAnsi="Times New Roman" w:cs="Times New Roman"/>
          <w:sz w:val="28"/>
          <w:szCs w:val="28"/>
        </w:rPr>
        <w:t xml:space="preserve"> правовому. В этом смысле правовое государство можно считать результатом развития гражданского общества.</w:t>
      </w:r>
    </w:p>
    <w:p w:rsidR="008336B9" w:rsidRPr="009D3309" w:rsidRDefault="008336B9" w:rsidP="008336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88054">
            <wp:extent cx="5057051" cy="3438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208" cy="3437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309" w:rsidRPr="009D3309" w:rsidRDefault="009D3309" w:rsidP="009D3309">
      <w:pPr>
        <w:rPr>
          <w:rFonts w:ascii="Times New Roman" w:hAnsi="Times New Roman" w:cs="Times New Roman"/>
          <w:sz w:val="28"/>
          <w:szCs w:val="28"/>
        </w:rPr>
      </w:pPr>
      <w:r w:rsidRPr="009D3309">
        <w:rPr>
          <w:rFonts w:ascii="Times New Roman" w:hAnsi="Times New Roman" w:cs="Times New Roman"/>
          <w:sz w:val="28"/>
          <w:szCs w:val="28"/>
        </w:rPr>
        <w:t>В состав гражданского общества входят социально- экономические отношения и институты, общественные объ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единения, профсоюзы и политические партии, сферы вос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питания, образования, науки и культуры, средства массо</w:t>
      </w:r>
      <w:r w:rsidRPr="009D3309">
        <w:rPr>
          <w:rFonts w:ascii="Times New Roman" w:hAnsi="Times New Roman" w:cs="Times New Roman"/>
          <w:sz w:val="28"/>
          <w:szCs w:val="28"/>
        </w:rPr>
        <w:softHyphen/>
        <w:t xml:space="preserve">вой информации, семья, Церковь и др. Все они составляют </w:t>
      </w:r>
      <w:r w:rsidRPr="009D3309">
        <w:rPr>
          <w:rFonts w:ascii="Times New Roman" w:hAnsi="Times New Roman" w:cs="Times New Roman"/>
          <w:i/>
          <w:iCs/>
          <w:sz w:val="28"/>
          <w:szCs w:val="28"/>
        </w:rPr>
        <w:lastRenderedPageBreak/>
        <w:t>структуру гражданского общества,</w:t>
      </w:r>
      <w:r w:rsidRPr="009D3309">
        <w:rPr>
          <w:rFonts w:ascii="Times New Roman" w:hAnsi="Times New Roman" w:cs="Times New Roman"/>
          <w:sz w:val="28"/>
          <w:szCs w:val="28"/>
        </w:rPr>
        <w:t xml:space="preserve"> которая представляет собой внутреннее его строение, отражающее многообразие и взаимодействие всех составных частей.</w:t>
      </w:r>
    </w:p>
    <w:p w:rsidR="008336B9" w:rsidRDefault="009D3309" w:rsidP="008336B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3309">
        <w:rPr>
          <w:rFonts w:ascii="Times New Roman" w:hAnsi="Times New Roman" w:cs="Times New Roman"/>
          <w:sz w:val="28"/>
          <w:szCs w:val="28"/>
        </w:rPr>
        <w:t xml:space="preserve">Гражданское общество включает в себя </w:t>
      </w:r>
      <w:r w:rsidRPr="009D3309">
        <w:rPr>
          <w:rFonts w:ascii="Times New Roman" w:hAnsi="Times New Roman" w:cs="Times New Roman"/>
          <w:i/>
          <w:iCs/>
          <w:sz w:val="28"/>
          <w:szCs w:val="28"/>
        </w:rPr>
        <w:t>три уровня об</w:t>
      </w:r>
      <w:r w:rsidRPr="009D3309">
        <w:rPr>
          <w:rFonts w:ascii="Times New Roman" w:hAnsi="Times New Roman" w:cs="Times New Roman"/>
          <w:i/>
          <w:iCs/>
          <w:sz w:val="28"/>
          <w:szCs w:val="28"/>
        </w:rPr>
        <w:softHyphen/>
        <w:t>щественных отношений. Первый</w:t>
      </w:r>
      <w:r w:rsidRPr="009D3309">
        <w:rPr>
          <w:rFonts w:ascii="Times New Roman" w:hAnsi="Times New Roman" w:cs="Times New Roman"/>
          <w:sz w:val="28"/>
          <w:szCs w:val="28"/>
        </w:rPr>
        <w:t xml:space="preserve"> из них связан с вос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производством человека, воспитанием детей, семьей, бы</w:t>
      </w:r>
      <w:r w:rsidRPr="009D3309">
        <w:rPr>
          <w:rFonts w:ascii="Times New Roman" w:hAnsi="Times New Roman" w:cs="Times New Roman"/>
          <w:sz w:val="28"/>
          <w:szCs w:val="28"/>
        </w:rPr>
        <w:softHyphen/>
        <w:t xml:space="preserve">том, образованием, культурой. </w:t>
      </w:r>
      <w:r w:rsidRPr="009D3309">
        <w:rPr>
          <w:rFonts w:ascii="Times New Roman" w:hAnsi="Times New Roman" w:cs="Times New Roman"/>
          <w:i/>
          <w:iCs/>
          <w:sz w:val="28"/>
          <w:szCs w:val="28"/>
        </w:rPr>
        <w:t>Второй</w:t>
      </w:r>
      <w:r w:rsidRPr="009D3309">
        <w:rPr>
          <w:rFonts w:ascii="Times New Roman" w:hAnsi="Times New Roman" w:cs="Times New Roman"/>
          <w:sz w:val="28"/>
          <w:szCs w:val="28"/>
        </w:rPr>
        <w:t xml:space="preserve"> — охватывает сферу экономики с многообразием действующих здесь субъектов. </w:t>
      </w:r>
      <w:r w:rsidRPr="009D3309">
        <w:rPr>
          <w:rFonts w:ascii="Times New Roman" w:hAnsi="Times New Roman" w:cs="Times New Roman"/>
          <w:i/>
          <w:iCs/>
          <w:sz w:val="28"/>
          <w:szCs w:val="28"/>
        </w:rPr>
        <w:t>Третий</w:t>
      </w:r>
      <w:r w:rsidRPr="009D3309">
        <w:rPr>
          <w:rFonts w:ascii="Times New Roman" w:hAnsi="Times New Roman" w:cs="Times New Roman"/>
          <w:sz w:val="28"/>
          <w:szCs w:val="28"/>
        </w:rPr>
        <w:t xml:space="preserve"> уровень связан с политической жизнью общества, субъектами которой выступают граждане, их объединения и государство.</w:t>
      </w:r>
      <w:r w:rsidR="008336B9" w:rsidRPr="008336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D3309" w:rsidRDefault="008336B9" w:rsidP="008336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B82AE0" wp14:editId="4C51C02C">
            <wp:extent cx="4817151" cy="29337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51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6B9" w:rsidRPr="009D3309" w:rsidRDefault="008336B9" w:rsidP="008336B9">
      <w:pPr>
        <w:rPr>
          <w:rFonts w:ascii="Times New Roman" w:hAnsi="Times New Roman" w:cs="Times New Roman"/>
          <w:sz w:val="28"/>
          <w:szCs w:val="28"/>
        </w:rPr>
      </w:pPr>
    </w:p>
    <w:p w:rsidR="00FD559F" w:rsidRDefault="009D3309" w:rsidP="009D3309">
      <w:pPr>
        <w:rPr>
          <w:rFonts w:ascii="Times New Roman" w:hAnsi="Times New Roman" w:cs="Times New Roman"/>
          <w:sz w:val="28"/>
          <w:szCs w:val="28"/>
        </w:rPr>
      </w:pPr>
      <w:r w:rsidRPr="009D3309">
        <w:rPr>
          <w:rFonts w:ascii="Times New Roman" w:hAnsi="Times New Roman" w:cs="Times New Roman"/>
          <w:sz w:val="28"/>
          <w:szCs w:val="28"/>
        </w:rPr>
        <w:t>Гражданское общество тесно связано с политической си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стемой общества. И там, и там действуют одни и те же субъекты. Тем не менее</w:t>
      </w:r>
      <w:r w:rsidR="00FD559F">
        <w:rPr>
          <w:rFonts w:ascii="Times New Roman" w:hAnsi="Times New Roman" w:cs="Times New Roman"/>
          <w:sz w:val="28"/>
          <w:szCs w:val="28"/>
        </w:rPr>
        <w:t>,</w:t>
      </w:r>
      <w:r w:rsidRPr="009D3309">
        <w:rPr>
          <w:rFonts w:ascii="Times New Roman" w:hAnsi="Times New Roman" w:cs="Times New Roman"/>
          <w:sz w:val="28"/>
          <w:szCs w:val="28"/>
        </w:rPr>
        <w:t xml:space="preserve"> структура гражданского общества шире, чем структура политической системы. В </w:t>
      </w:r>
      <w:proofErr w:type="gramStart"/>
      <w:r w:rsidRPr="009D3309">
        <w:rPr>
          <w:rFonts w:ascii="Times New Roman" w:hAnsi="Times New Roman" w:cs="Times New Roman"/>
          <w:sz w:val="28"/>
          <w:szCs w:val="28"/>
        </w:rPr>
        <w:t>последнюю</w:t>
      </w:r>
      <w:proofErr w:type="gramEnd"/>
      <w:r w:rsidRPr="009D3309">
        <w:rPr>
          <w:rFonts w:ascii="Times New Roman" w:hAnsi="Times New Roman" w:cs="Times New Roman"/>
          <w:sz w:val="28"/>
          <w:szCs w:val="28"/>
        </w:rPr>
        <w:t xml:space="preserve"> не вхо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дят семья, воспитание, образование, социально-экономиче</w:t>
      </w:r>
      <w:r w:rsidRPr="009D3309">
        <w:rPr>
          <w:rFonts w:ascii="Times New Roman" w:hAnsi="Times New Roman" w:cs="Times New Roman"/>
          <w:sz w:val="28"/>
          <w:szCs w:val="28"/>
        </w:rPr>
        <w:softHyphen/>
        <w:t xml:space="preserve">ские отношения. </w:t>
      </w:r>
    </w:p>
    <w:p w:rsidR="00FD559F" w:rsidRDefault="00FD559F" w:rsidP="009D33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B9788D">
            <wp:extent cx="5038725" cy="697310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112" cy="6972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59F" w:rsidRDefault="009D3309" w:rsidP="009D3309">
      <w:pPr>
        <w:rPr>
          <w:rFonts w:ascii="Times New Roman" w:hAnsi="Times New Roman" w:cs="Times New Roman"/>
          <w:sz w:val="28"/>
          <w:szCs w:val="28"/>
        </w:rPr>
      </w:pPr>
      <w:r w:rsidRPr="009D3309">
        <w:rPr>
          <w:rFonts w:ascii="Times New Roman" w:hAnsi="Times New Roman" w:cs="Times New Roman"/>
          <w:sz w:val="28"/>
          <w:szCs w:val="28"/>
        </w:rPr>
        <w:t>Через политическую систему гражданское общество тесно связано с государством. Становлению и раз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витию гражданского общества способствуют культурное со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стояние общества, правовой характер государства, расшире</w:t>
      </w:r>
      <w:r w:rsidRPr="009D3309">
        <w:rPr>
          <w:rFonts w:ascii="Times New Roman" w:hAnsi="Times New Roman" w:cs="Times New Roman"/>
          <w:sz w:val="28"/>
          <w:szCs w:val="28"/>
        </w:rPr>
        <w:softHyphen/>
        <w:t xml:space="preserve">ние прав и свобод граждан. </w:t>
      </w:r>
    </w:p>
    <w:p w:rsidR="00FD559F" w:rsidRDefault="00FD559F" w:rsidP="009D33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244DB4">
            <wp:extent cx="5238750" cy="533184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879" cy="5330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309" w:rsidRPr="009D3309" w:rsidRDefault="009D3309" w:rsidP="009D3309">
      <w:pPr>
        <w:rPr>
          <w:rFonts w:ascii="Times New Roman" w:hAnsi="Times New Roman" w:cs="Times New Roman"/>
          <w:sz w:val="28"/>
          <w:szCs w:val="28"/>
        </w:rPr>
      </w:pPr>
      <w:r w:rsidRPr="009D3309">
        <w:rPr>
          <w:rFonts w:ascii="Times New Roman" w:hAnsi="Times New Roman" w:cs="Times New Roman"/>
          <w:sz w:val="28"/>
          <w:szCs w:val="28"/>
        </w:rPr>
        <w:t>Доминирование государства над обществом — основное препятствие развития гражданского общества. В условиях демократии общество добивается де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централизации государственной власти за счет расширения прав самоуправления, укрепляется представительный прин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цип в формировании высших органов власти. Все это усили</w:t>
      </w:r>
      <w:r w:rsidRPr="009D3309">
        <w:rPr>
          <w:rFonts w:ascii="Times New Roman" w:hAnsi="Times New Roman" w:cs="Times New Roman"/>
          <w:sz w:val="28"/>
          <w:szCs w:val="28"/>
        </w:rPr>
        <w:softHyphen/>
        <w:t xml:space="preserve">вает </w:t>
      </w:r>
      <w:proofErr w:type="gramStart"/>
      <w:r w:rsidRPr="009D330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D3309">
        <w:rPr>
          <w:rFonts w:ascii="Times New Roman" w:hAnsi="Times New Roman" w:cs="Times New Roman"/>
          <w:sz w:val="28"/>
          <w:szCs w:val="28"/>
        </w:rPr>
        <w:t xml:space="preserve"> государством со стороны общества и создает условия для полной реализации прав и свобод граждан.</w:t>
      </w:r>
    </w:p>
    <w:p w:rsidR="009D3309" w:rsidRDefault="009D3309" w:rsidP="009D3309">
      <w:pPr>
        <w:rPr>
          <w:rFonts w:ascii="Times New Roman" w:hAnsi="Times New Roman" w:cs="Times New Roman"/>
          <w:sz w:val="28"/>
          <w:szCs w:val="28"/>
        </w:rPr>
      </w:pPr>
      <w:r w:rsidRPr="009D3309">
        <w:rPr>
          <w:rFonts w:ascii="Times New Roman" w:hAnsi="Times New Roman" w:cs="Times New Roman"/>
          <w:sz w:val="28"/>
          <w:szCs w:val="28"/>
        </w:rPr>
        <w:t>Гармоничное развитие и взаимодействие гражданско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го общества и государства затруднено рядом объективных причин. Государство построено как вертикальная система органов, связанных отношениями субординации. Главная функция государства — управление обществом. Нередко она реализуется в ущерб общественным интересам. Граж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данское общество построено на горизонтальных связях его субъектов, взаимодействующих на началах свободы и ра</w:t>
      </w:r>
      <w:r w:rsidRPr="009D3309">
        <w:rPr>
          <w:rFonts w:ascii="Times New Roman" w:hAnsi="Times New Roman" w:cs="Times New Roman"/>
          <w:sz w:val="28"/>
          <w:szCs w:val="28"/>
        </w:rPr>
        <w:softHyphen/>
        <w:t xml:space="preserve">венства. Деятельность государства осуществляется на </w:t>
      </w:r>
      <w:r w:rsidRPr="009D3309">
        <w:rPr>
          <w:rFonts w:ascii="Times New Roman" w:hAnsi="Times New Roman" w:cs="Times New Roman"/>
          <w:sz w:val="28"/>
          <w:szCs w:val="28"/>
        </w:rPr>
        <w:lastRenderedPageBreak/>
        <w:t>осно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ве права, тогда как жизнь гражданского общества выходит за рамки правовых норм.</w:t>
      </w:r>
    </w:p>
    <w:p w:rsidR="008336B9" w:rsidRPr="009D3309" w:rsidRDefault="008336B9" w:rsidP="008336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3309" w:rsidRPr="009D3309" w:rsidRDefault="009D3309" w:rsidP="009D3309">
      <w:pPr>
        <w:rPr>
          <w:rFonts w:ascii="Times New Roman" w:hAnsi="Times New Roman" w:cs="Times New Roman"/>
          <w:sz w:val="28"/>
          <w:szCs w:val="28"/>
        </w:rPr>
      </w:pPr>
      <w:r w:rsidRPr="009D3309">
        <w:rPr>
          <w:rFonts w:ascii="Times New Roman" w:hAnsi="Times New Roman" w:cs="Times New Roman"/>
          <w:sz w:val="28"/>
          <w:szCs w:val="28"/>
        </w:rPr>
        <w:t>Устранение противоречий между гражданским обще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ством и государством, установление приоритета прав лич</w:t>
      </w:r>
      <w:r w:rsidRPr="009D3309">
        <w:rPr>
          <w:rFonts w:ascii="Times New Roman" w:hAnsi="Times New Roman" w:cs="Times New Roman"/>
          <w:sz w:val="28"/>
          <w:szCs w:val="28"/>
        </w:rPr>
        <w:softHyphen/>
        <w:t>ности и свободного ее развития в деятельности государства должны привести к формированию правового государства.</w:t>
      </w:r>
    </w:p>
    <w:p w:rsidR="009D3309" w:rsidRPr="009D3309" w:rsidRDefault="009D3309" w:rsidP="009D3309">
      <w:pPr>
        <w:rPr>
          <w:rFonts w:ascii="Times New Roman" w:hAnsi="Times New Roman" w:cs="Times New Roman"/>
          <w:sz w:val="28"/>
          <w:szCs w:val="28"/>
        </w:rPr>
      </w:pPr>
    </w:p>
    <w:p w:rsidR="00072C82" w:rsidRDefault="00FD559F" w:rsidP="0007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E26E7B" w:rsidRDefault="00E26E7B" w:rsidP="00E26E7B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элементы входят в состав гражданского общества?</w:t>
      </w:r>
    </w:p>
    <w:p w:rsidR="00E26E7B" w:rsidRDefault="00E26E7B" w:rsidP="00E26E7B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причины противоречий меду гражданским обществом и государством?</w:t>
      </w:r>
    </w:p>
    <w:p w:rsidR="00E26E7B" w:rsidRDefault="00E26E7B" w:rsidP="00E26E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СПАСИБО, ЧТО ВСЁ ПРОЧИТАЛИ И ВО ВСЁМ РАЗОБРАЛИСЬ.</w:t>
      </w:r>
    </w:p>
    <w:p w:rsidR="00E26E7B" w:rsidRDefault="00E26E7B" w:rsidP="00E26E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традиционно, ожидаю в письменном виде на электронную почту.</w:t>
      </w:r>
    </w:p>
    <w:p w:rsidR="00E26E7B" w:rsidRDefault="00E26E7B" w:rsidP="00E26E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Будьте внимательны. В тексте теории есть ответы на вопросы.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Всё, что требуется – пройти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)) – скомпилировать ответ из прилагаемого теоретического материала))</w:t>
      </w:r>
      <w:proofErr w:type="gramEnd"/>
    </w:p>
    <w:p w:rsidR="00E26E7B" w:rsidRDefault="00E26E7B" w:rsidP="00E26E7B">
      <w:pPr>
        <w:rPr>
          <w:rFonts w:ascii="Times New Roman" w:hAnsi="Times New Roman" w:cs="Times New Roman"/>
          <w:sz w:val="28"/>
          <w:szCs w:val="28"/>
        </w:rPr>
      </w:pPr>
    </w:p>
    <w:p w:rsidR="00E26E7B" w:rsidRPr="00E26E7B" w:rsidRDefault="00E26E7B" w:rsidP="00E26E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Удачи!</w:t>
      </w:r>
      <w:bookmarkStart w:id="5" w:name="_GoBack"/>
      <w:bookmarkEnd w:id="5"/>
    </w:p>
    <w:p w:rsidR="00FD559F" w:rsidRPr="00072C82" w:rsidRDefault="00FD559F" w:rsidP="00072C82">
      <w:pPr>
        <w:rPr>
          <w:rFonts w:ascii="Times New Roman" w:hAnsi="Times New Roman" w:cs="Times New Roman"/>
          <w:sz w:val="28"/>
          <w:szCs w:val="28"/>
        </w:rPr>
      </w:pPr>
    </w:p>
    <w:sectPr w:rsidR="00FD559F" w:rsidRPr="00072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95AA3"/>
    <w:multiLevelType w:val="multilevel"/>
    <w:tmpl w:val="F6C6B0E6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264F5B"/>
    <w:multiLevelType w:val="hybridMultilevel"/>
    <w:tmpl w:val="305EFD4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9D43BE"/>
    <w:multiLevelType w:val="multilevel"/>
    <w:tmpl w:val="33606D1A"/>
    <w:lvl w:ilvl="0">
      <w:start w:val="3"/>
      <w:numFmt w:val="decimal"/>
      <w:lvlText w:val="5.%1."/>
      <w:lvlJc w:val="left"/>
      <w:rPr>
        <w:rFonts w:ascii="Franklin Gothic Medium" w:eastAsia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37"/>
        <w:szCs w:val="3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D04297F"/>
    <w:multiLevelType w:val="multilevel"/>
    <w:tmpl w:val="6D04AF3C"/>
    <w:lvl w:ilvl="0">
      <w:start w:val="1"/>
      <w:numFmt w:val="bullet"/>
      <w:lvlText w:val="•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65650A"/>
    <w:multiLevelType w:val="multilevel"/>
    <w:tmpl w:val="EC40ED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6D83298"/>
    <w:multiLevelType w:val="multilevel"/>
    <w:tmpl w:val="52B68406"/>
    <w:lvl w:ilvl="0">
      <w:start w:val="1"/>
      <w:numFmt w:val="bullet"/>
      <w:lvlText w:val="—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AE6679E"/>
    <w:multiLevelType w:val="multilevel"/>
    <w:tmpl w:val="C756C21E"/>
    <w:lvl w:ilvl="0">
      <w:start w:val="1"/>
      <w:numFmt w:val="bullet"/>
      <w:lvlText w:val="•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CA446E6"/>
    <w:multiLevelType w:val="hybridMultilevel"/>
    <w:tmpl w:val="5C2EE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690067"/>
    <w:multiLevelType w:val="multilevel"/>
    <w:tmpl w:val="46A81A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8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DD4"/>
    <w:rsid w:val="00072C82"/>
    <w:rsid w:val="001E6939"/>
    <w:rsid w:val="00252457"/>
    <w:rsid w:val="002A1275"/>
    <w:rsid w:val="00316DD4"/>
    <w:rsid w:val="008336B9"/>
    <w:rsid w:val="009D3309"/>
    <w:rsid w:val="00B37304"/>
    <w:rsid w:val="00E26E7B"/>
    <w:rsid w:val="00FD559F"/>
    <w:rsid w:val="00FE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245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2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2457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1"/>
    <w:rsid w:val="00252457"/>
    <w:rPr>
      <w:rFonts w:ascii="Bookman Old Style" w:eastAsia="Bookman Old Style" w:hAnsi="Bookman Old Style" w:cs="Bookman Old Style"/>
      <w:spacing w:val="4"/>
      <w:sz w:val="17"/>
      <w:szCs w:val="17"/>
      <w:shd w:val="clear" w:color="auto" w:fill="FFFFFF"/>
    </w:rPr>
  </w:style>
  <w:style w:type="character" w:customStyle="1" w:styleId="7pt0pt">
    <w:name w:val="Основной текст + 7 pt;Интервал 0 pt"/>
    <w:basedOn w:val="a6"/>
    <w:rsid w:val="00252457"/>
    <w:rPr>
      <w:rFonts w:ascii="Bookman Old Style" w:eastAsia="Bookman Old Style" w:hAnsi="Bookman Old Style" w:cs="Bookman Old Style"/>
      <w:color w:val="000000"/>
      <w:spacing w:val="3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6"/>
    <w:rsid w:val="00252457"/>
    <w:pPr>
      <w:widowControl w:val="0"/>
      <w:shd w:val="clear" w:color="auto" w:fill="FFFFFF"/>
      <w:spacing w:after="60" w:line="240" w:lineRule="exact"/>
      <w:ind w:firstLine="280"/>
      <w:jc w:val="both"/>
    </w:pPr>
    <w:rPr>
      <w:rFonts w:ascii="Bookman Old Style" w:eastAsia="Bookman Old Style" w:hAnsi="Bookman Old Style" w:cs="Bookman Old Style"/>
      <w:spacing w:val="4"/>
      <w:sz w:val="17"/>
      <w:szCs w:val="17"/>
    </w:rPr>
  </w:style>
  <w:style w:type="paragraph" w:styleId="a7">
    <w:name w:val="List Paragraph"/>
    <w:basedOn w:val="a"/>
    <w:uiPriority w:val="34"/>
    <w:qFormat/>
    <w:rsid w:val="00E26E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245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2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2457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1"/>
    <w:rsid w:val="00252457"/>
    <w:rPr>
      <w:rFonts w:ascii="Bookman Old Style" w:eastAsia="Bookman Old Style" w:hAnsi="Bookman Old Style" w:cs="Bookman Old Style"/>
      <w:spacing w:val="4"/>
      <w:sz w:val="17"/>
      <w:szCs w:val="17"/>
      <w:shd w:val="clear" w:color="auto" w:fill="FFFFFF"/>
    </w:rPr>
  </w:style>
  <w:style w:type="character" w:customStyle="1" w:styleId="7pt0pt">
    <w:name w:val="Основной текст + 7 pt;Интервал 0 pt"/>
    <w:basedOn w:val="a6"/>
    <w:rsid w:val="00252457"/>
    <w:rPr>
      <w:rFonts w:ascii="Bookman Old Style" w:eastAsia="Bookman Old Style" w:hAnsi="Bookman Old Style" w:cs="Bookman Old Style"/>
      <w:color w:val="000000"/>
      <w:spacing w:val="3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6"/>
    <w:rsid w:val="00252457"/>
    <w:pPr>
      <w:widowControl w:val="0"/>
      <w:shd w:val="clear" w:color="auto" w:fill="FFFFFF"/>
      <w:spacing w:after="60" w:line="240" w:lineRule="exact"/>
      <w:ind w:firstLine="280"/>
      <w:jc w:val="both"/>
    </w:pPr>
    <w:rPr>
      <w:rFonts w:ascii="Bookman Old Style" w:eastAsia="Bookman Old Style" w:hAnsi="Bookman Old Style" w:cs="Bookman Old Style"/>
      <w:spacing w:val="4"/>
      <w:sz w:val="17"/>
      <w:szCs w:val="17"/>
    </w:rPr>
  </w:style>
  <w:style w:type="paragraph" w:styleId="a7">
    <w:name w:val="List Paragraph"/>
    <w:basedOn w:val="a"/>
    <w:uiPriority w:val="34"/>
    <w:qFormat/>
    <w:rsid w:val="00E26E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9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grandars.ru/college/sociologiya/politicheskaya-vlast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www.grandars.ru/college/sociologiya/politicheskie-rezhimy.html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23</Pages>
  <Words>5552</Words>
  <Characters>31650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2020-04-20T08:32:00Z</dcterms:created>
  <dcterms:modified xsi:type="dcterms:W3CDTF">2020-04-20T10:03:00Z</dcterms:modified>
</cp:coreProperties>
</file>