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06" w:rsidRPr="0085745D" w:rsidRDefault="0085745D" w:rsidP="0085745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Лекарственные вещества. Классификация. Хранение</w:t>
      </w:r>
      <w:r w:rsidR="00C44246">
        <w:rPr>
          <w:rFonts w:eastAsia="Calibri"/>
          <w:szCs w:val="28"/>
          <w:lang w:eastAsia="en-US"/>
        </w:rPr>
        <w:t>.</w:t>
      </w:r>
    </w:p>
    <w:p w:rsidR="00C44246" w:rsidRPr="00C44246" w:rsidRDefault="00BB5D47" w:rsidP="00C44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конспект в тетрадях. Смотри сайт </w:t>
      </w:r>
      <w:hyperlink r:id="rId5" w:history="1">
        <w:r w:rsidR="006F386B">
          <w:rPr>
            <w:rStyle w:val="a4"/>
          </w:rPr>
          <w:t>https://aptekagmc.ru/lekarstvennye-sredstva-i-ih-klassifikaciya</w:t>
        </w:r>
      </w:hyperlink>
      <w:r w:rsidR="006F386B">
        <w:t xml:space="preserve"> и сайт </w:t>
      </w:r>
      <w:hyperlink r:id="rId6" w:history="1">
        <w:r w:rsidR="006F386B">
          <w:rPr>
            <w:rStyle w:val="a4"/>
          </w:rPr>
          <w:t>http://www.en-med.com/xranenie-lekarstvennyix-sredstv-v-2018-1</w:t>
        </w:r>
      </w:hyperlink>
    </w:p>
    <w:p w:rsidR="00C44246" w:rsidRPr="006F386B" w:rsidRDefault="006F386B" w:rsidP="006F386B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Задание на оценку</w:t>
      </w:r>
    </w:p>
    <w:p w:rsidR="00C44246" w:rsidRPr="00C44246" w:rsidRDefault="00C44246" w:rsidP="00C4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8C5" w:rsidRDefault="00417F8F" w:rsidP="00F418C5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Фото конспекта</w:t>
      </w:r>
      <w:r w:rsidR="00F418C5">
        <w:rPr>
          <w:rFonts w:ascii="Times New Roman" w:hAnsi="Times New Roman" w:cs="Times New Roman"/>
          <w:sz w:val="24"/>
          <w:szCs w:val="24"/>
        </w:rPr>
        <w:t xml:space="preserve"> присылать по адресу </w:t>
      </w:r>
      <w:hyperlink r:id="rId7" w:history="1">
        <w:r w:rsidR="00F418C5" w:rsidRPr="00212A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F418C5" w:rsidRPr="00F418C5" w:rsidRDefault="00F418C5" w:rsidP="00F418C5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418C5" w:rsidRPr="00F418C5" w:rsidSect="00E0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67EAE"/>
    <w:multiLevelType w:val="hybridMultilevel"/>
    <w:tmpl w:val="0464A9A8"/>
    <w:lvl w:ilvl="0" w:tplc="3F3687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4006"/>
    <w:rsid w:val="00187943"/>
    <w:rsid w:val="00417F8F"/>
    <w:rsid w:val="006F386B"/>
    <w:rsid w:val="007B4006"/>
    <w:rsid w:val="0085745D"/>
    <w:rsid w:val="009D476C"/>
    <w:rsid w:val="00BB5D47"/>
    <w:rsid w:val="00C44246"/>
    <w:rsid w:val="00E0167A"/>
    <w:rsid w:val="00F14E29"/>
    <w:rsid w:val="00F4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7A"/>
  </w:style>
  <w:style w:type="paragraph" w:styleId="2">
    <w:name w:val="heading 2"/>
    <w:basedOn w:val="a"/>
    <w:link w:val="20"/>
    <w:uiPriority w:val="9"/>
    <w:qFormat/>
    <w:rsid w:val="00C44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D4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4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418C5"/>
    <w:rPr>
      <w:b/>
      <w:bCs/>
    </w:rPr>
  </w:style>
  <w:style w:type="character" w:styleId="a7">
    <w:name w:val="Emphasis"/>
    <w:basedOn w:val="a0"/>
    <w:uiPriority w:val="20"/>
    <w:qFormat/>
    <w:rsid w:val="00F418C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424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lovamash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-med.com/xranenie-lekarstvennyix-sredstv-v-2018-1" TargetMode="External"/><Relationship Id="rId5" Type="http://schemas.openxmlformats.org/officeDocument/2006/relationships/hyperlink" Target="https://aptekagmc.ru/lekarstvennye-sredstva-i-ih-klassifikac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8</cp:revision>
  <dcterms:created xsi:type="dcterms:W3CDTF">2020-04-06T10:50:00Z</dcterms:created>
  <dcterms:modified xsi:type="dcterms:W3CDTF">2020-04-15T12:14:00Z</dcterms:modified>
</cp:coreProperties>
</file>