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Default="00D91489" w:rsidP="003F3A1F">
      <w:pPr>
        <w:jc w:val="center"/>
        <w:rPr>
          <w:b/>
        </w:rPr>
      </w:pPr>
      <w:r>
        <w:rPr>
          <w:b/>
        </w:rPr>
        <w:t>ТРАВМАТИЗМ И КАСТРАЦИЯ ОЛЕНЕЙ</w:t>
      </w:r>
      <w:r w:rsidR="003F3A1F">
        <w:rPr>
          <w:b/>
        </w:rPr>
        <w:t>.</w:t>
      </w:r>
    </w:p>
    <w:p w:rsidR="003F3A1F" w:rsidRDefault="003F3A1F" w:rsidP="003F3A1F">
      <w:r>
        <w:t>П</w:t>
      </w:r>
      <w:r w:rsidR="007103B8">
        <w:t>о кастрации п</w:t>
      </w:r>
      <w:r>
        <w:t xml:space="preserve">ереходим на сайт </w:t>
      </w:r>
      <w:hyperlink r:id="rId5" w:history="1">
        <w:r w:rsidR="007103B8" w:rsidRPr="00351DA1">
          <w:rPr>
            <w:rStyle w:val="a3"/>
          </w:rPr>
          <w:t>http://zoovet.info/vet-knigi/125-khirurgiya/khirurgiya-oft-giya-or-diya/11097-vosemnadtsatoe-laboratorno-prakticheskoe-zanyatie-kastratsiya-severnykh-olenej</w:t>
        </w:r>
      </w:hyperlink>
      <w:r w:rsidR="007103B8">
        <w:t xml:space="preserve"> , а потом сюда </w:t>
      </w:r>
      <w:hyperlink r:id="rId6" w:history="1">
        <w:r w:rsidR="007103B8" w:rsidRPr="00351DA1">
          <w:rPr>
            <w:rStyle w:val="a3"/>
          </w:rPr>
          <w:t>https://vetvo.ru/kastraciya-byka.html</w:t>
        </w:r>
      </w:hyperlink>
    </w:p>
    <w:p w:rsidR="007103B8" w:rsidRDefault="007103B8" w:rsidP="003F3A1F">
      <w:r>
        <w:t xml:space="preserve">По травматизму на сайт </w:t>
      </w:r>
      <w:hyperlink r:id="rId7" w:history="1">
        <w:r w:rsidR="00FD50A2" w:rsidRPr="00371901">
          <w:rPr>
            <w:rStyle w:val="a3"/>
          </w:rPr>
          <w:t>https://zooclub.ru/veter/trauma_contusio.shtml</w:t>
        </w:r>
      </w:hyperlink>
      <w:r w:rsidR="00FD50A2">
        <w:t xml:space="preserve"> </w:t>
      </w:r>
      <w:bookmarkStart w:id="0" w:name="_GoBack"/>
      <w:bookmarkEnd w:id="0"/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8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D91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/>
    <w:sectPr w:rsidR="003F3A1F" w:rsidRPr="003F3A1F" w:rsidSect="00A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A1F"/>
    <w:rsid w:val="003F3A1F"/>
    <w:rsid w:val="007103B8"/>
    <w:rsid w:val="00A63242"/>
    <w:rsid w:val="00CA3445"/>
    <w:rsid w:val="00D91489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ovamash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club.ru/veter/trauma_contusio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tvo.ru/kastraciya-byka.html" TargetMode="External"/><Relationship Id="rId5" Type="http://schemas.openxmlformats.org/officeDocument/2006/relationships/hyperlink" Target="http://zoovet.info/vet-knigi/125-khirurgiya/khirurgiya-oft-giya-or-diya/11097-vosemnadtsatoe-laboratorno-prakticheskoe-zanyatie-kastratsiya-severnykh-olen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2020-05-06T12:51:00Z</dcterms:created>
  <dcterms:modified xsi:type="dcterms:W3CDTF">2020-05-11T13:11:00Z</dcterms:modified>
</cp:coreProperties>
</file>