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173A23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Электролиз</w:t>
      </w:r>
      <w:r w:rsidR="00B33D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Уравнения электрохимических процессов.</w:t>
      </w:r>
    </w:p>
    <w:p w:rsidR="00B33D0D" w:rsidRDefault="00B33D0D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0D" w:rsidRPr="004B6DC3" w:rsidRDefault="00B33D0D" w:rsidP="00B33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</w:t>
      </w:r>
      <w:r w:rsidR="00DA6466">
        <w:rPr>
          <w:rFonts w:ascii="Times New Roman" w:hAnsi="Times New Roman" w:cs="Times New Roman"/>
          <w:sz w:val="24"/>
          <w:szCs w:val="24"/>
        </w:rPr>
        <w:t>онспект в тетрадях. Смотри сайт</w:t>
      </w:r>
      <w:r w:rsidR="004B6D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F2F35">
          <w:rPr>
            <w:rStyle w:val="a4"/>
          </w:rPr>
          <w:t>https://studarium.ru/article/157</w:t>
        </w:r>
      </w:hyperlink>
    </w:p>
    <w:p w:rsidR="00DA6466" w:rsidRDefault="00173A23" w:rsidP="0017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привести примеры практического применения электролиза</w:t>
      </w:r>
    </w:p>
    <w:p w:rsid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фото конспектов за все прошлые задания присылать на почту </w:t>
      </w:r>
      <w:hyperlink r:id="rId6" w:history="1">
        <w:r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173A23"/>
    <w:rsid w:val="00192830"/>
    <w:rsid w:val="00193459"/>
    <w:rsid w:val="00346B9C"/>
    <w:rsid w:val="004B6DC3"/>
    <w:rsid w:val="009F2F35"/>
    <w:rsid w:val="00A15824"/>
    <w:rsid w:val="00B33D0D"/>
    <w:rsid w:val="00CF0A66"/>
    <w:rsid w:val="00D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studarium.ru/article/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dcterms:created xsi:type="dcterms:W3CDTF">2020-03-26T10:38:00Z</dcterms:created>
  <dcterms:modified xsi:type="dcterms:W3CDTF">2020-04-07T10:23:00Z</dcterms:modified>
</cp:coreProperties>
</file>