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AFA42" w14:textId="77777777" w:rsidR="00F76C53" w:rsidRDefault="22B999EC" w:rsidP="22B999E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22B999EC">
        <w:rPr>
          <w:rFonts w:ascii="Times New Roman" w:hAnsi="Times New Roman"/>
          <w:b/>
          <w:bCs/>
          <w:sz w:val="24"/>
          <w:szCs w:val="24"/>
        </w:rPr>
        <w:t>Тест</w:t>
      </w:r>
    </w:p>
    <w:p w14:paraId="2BA90328" w14:textId="77E2FE95" w:rsidR="004F5F35" w:rsidRDefault="004F5F35" w:rsidP="004F5F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Задание:</w:t>
      </w:r>
    </w:p>
    <w:p w14:paraId="248F0D63" w14:textId="77777777" w:rsidR="00495694" w:rsidRDefault="00495694" w:rsidP="0049569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95694">
        <w:rPr>
          <w:rFonts w:ascii="Times New Roman" w:hAnsi="Times New Roman"/>
          <w:b/>
          <w:bCs/>
          <w:sz w:val="24"/>
          <w:szCs w:val="24"/>
        </w:rPr>
        <w:t>В</w:t>
      </w:r>
      <w:r w:rsidR="004F5F35" w:rsidRPr="00495694">
        <w:rPr>
          <w:rFonts w:ascii="Times New Roman" w:hAnsi="Times New Roman"/>
          <w:b/>
          <w:bCs/>
          <w:sz w:val="24"/>
          <w:szCs w:val="24"/>
        </w:rPr>
        <w:t>ыполните задание на выбор альтернативного ответа</w:t>
      </w:r>
      <w:r w:rsidRPr="00495694">
        <w:rPr>
          <w:rFonts w:ascii="Times New Roman" w:hAnsi="Times New Roman"/>
          <w:b/>
          <w:bCs/>
          <w:sz w:val="24"/>
          <w:szCs w:val="24"/>
        </w:rPr>
        <w:t>.</w:t>
      </w:r>
    </w:p>
    <w:p w14:paraId="5A4D881F" w14:textId="07E99479" w:rsidR="004F5F35" w:rsidRPr="00495694" w:rsidRDefault="00495694" w:rsidP="0049569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Выполненное задание отправьте преподавателю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Говердовой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Н.В. 09.04.2020 до 16.00 ч.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6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72A6659" w14:textId="77777777" w:rsidR="00F76C53" w:rsidRDefault="00F76C53" w:rsidP="22B999EC">
      <w:pPr>
        <w:spacing w:after="0" w:line="240" w:lineRule="auto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15E6D6" w14:textId="77777777" w:rsidR="00F76C53" w:rsidRPr="00681AB1" w:rsidRDefault="22B999EC" w:rsidP="22B999EC">
      <w:pPr>
        <w:spacing w:after="0" w:line="240" w:lineRule="auto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22B999EC">
        <w:rPr>
          <w:rFonts w:ascii="Times New Roman" w:hAnsi="Times New Roman"/>
          <w:b/>
          <w:bCs/>
          <w:sz w:val="24"/>
          <w:szCs w:val="24"/>
        </w:rPr>
        <w:t>1.Общественное богатство совершает движение по кругу:</w:t>
      </w:r>
    </w:p>
    <w:p w14:paraId="2E17E481" w14:textId="77777777" w:rsidR="00F76C53" w:rsidRPr="002D7A90" w:rsidRDefault="22B999EC" w:rsidP="22B999EC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Производство-распределение-обмен-потребление;</w:t>
      </w:r>
    </w:p>
    <w:p w14:paraId="338D8ECB" w14:textId="77777777" w:rsidR="00F76C53" w:rsidRPr="00512938" w:rsidRDefault="22B999EC" w:rsidP="22B999EC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 xml:space="preserve">Заготовление-производство-выпуск </w:t>
      </w:r>
      <w:proofErr w:type="gramStart"/>
      <w:r w:rsidRPr="22B999EC">
        <w:rPr>
          <w:rFonts w:ascii="Times New Roman" w:hAnsi="Times New Roman"/>
          <w:sz w:val="24"/>
          <w:szCs w:val="24"/>
        </w:rPr>
        <w:t>продукции-продажа</w:t>
      </w:r>
      <w:proofErr w:type="gramEnd"/>
      <w:r w:rsidRPr="22B999EC">
        <w:rPr>
          <w:rFonts w:ascii="Times New Roman" w:hAnsi="Times New Roman"/>
          <w:sz w:val="24"/>
          <w:szCs w:val="24"/>
        </w:rPr>
        <w:t>;</w:t>
      </w:r>
    </w:p>
    <w:p w14:paraId="3D4A08A6" w14:textId="77777777" w:rsidR="00F76C53" w:rsidRPr="00512938" w:rsidRDefault="22B999EC" w:rsidP="22B999EC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Покупка-производство-продажа;</w:t>
      </w:r>
    </w:p>
    <w:p w14:paraId="5F558B31" w14:textId="77777777" w:rsidR="00F76C53" w:rsidRPr="00512938" w:rsidRDefault="22B999EC" w:rsidP="22B999EC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Производство-обмен-потребление.</w:t>
      </w:r>
    </w:p>
    <w:p w14:paraId="0A37501D" w14:textId="77777777" w:rsidR="00F76C53" w:rsidRPr="00512938" w:rsidRDefault="00F76C53" w:rsidP="22B999EC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3A5FD9D6" w14:textId="77777777" w:rsidR="00F76C53" w:rsidRPr="00512938" w:rsidRDefault="22B999EC" w:rsidP="22B999EC">
      <w:pPr>
        <w:spacing w:after="0" w:line="240" w:lineRule="auto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22B999EC">
        <w:rPr>
          <w:rFonts w:ascii="Times New Roman" w:hAnsi="Times New Roman"/>
          <w:b/>
          <w:bCs/>
          <w:sz w:val="24"/>
          <w:szCs w:val="24"/>
        </w:rPr>
        <w:t>2. Спрос на трудовые услуги изменяется под воздействием нескольких факторов:</w:t>
      </w:r>
    </w:p>
    <w:p w14:paraId="23941722" w14:textId="77777777" w:rsidR="00F76C53" w:rsidRPr="002D7A90" w:rsidRDefault="22B999EC" w:rsidP="22B999EC">
      <w:pPr>
        <w:pStyle w:val="a3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Уровня цен;</w:t>
      </w:r>
    </w:p>
    <w:p w14:paraId="2CD50D5F" w14:textId="77777777" w:rsidR="00F76C53" w:rsidRPr="002D7A90" w:rsidRDefault="22B999EC" w:rsidP="22B999EC">
      <w:pPr>
        <w:pStyle w:val="a3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Спроса на продукцию;</w:t>
      </w:r>
    </w:p>
    <w:p w14:paraId="54A05442" w14:textId="77777777" w:rsidR="00F76C53" w:rsidRPr="00681AB1" w:rsidRDefault="22B999EC" w:rsidP="22B999EC">
      <w:pPr>
        <w:pStyle w:val="a3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Количества работающих предприятий;</w:t>
      </w:r>
    </w:p>
    <w:p w14:paraId="02DAAC27" w14:textId="77777777" w:rsidR="00F76C53" w:rsidRPr="00681AB1" w:rsidRDefault="22B999EC" w:rsidP="22B999EC">
      <w:pPr>
        <w:pStyle w:val="a3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Цены на объемы ресурсов-заменителей.</w:t>
      </w:r>
    </w:p>
    <w:p w14:paraId="5DAB6C7B" w14:textId="77777777" w:rsidR="00F76C53" w:rsidRPr="00512938" w:rsidRDefault="00F76C53" w:rsidP="22B999EC">
      <w:pPr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945E7E" w14:textId="77777777" w:rsidR="00F76C53" w:rsidRPr="00512938" w:rsidRDefault="22B999EC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22B999EC">
        <w:rPr>
          <w:rFonts w:ascii="Times New Roman" w:hAnsi="Times New Roman"/>
          <w:b/>
          <w:bCs/>
          <w:sz w:val="24"/>
          <w:szCs w:val="24"/>
        </w:rPr>
        <w:t xml:space="preserve">  3. Экономисты начала Х</w:t>
      </w:r>
      <w:r w:rsidRPr="22B999E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22B999EC">
        <w:rPr>
          <w:rFonts w:ascii="Times New Roman" w:hAnsi="Times New Roman"/>
          <w:b/>
          <w:bCs/>
          <w:sz w:val="24"/>
          <w:szCs w:val="24"/>
        </w:rPr>
        <w:t xml:space="preserve">Х </w:t>
      </w:r>
      <w:proofErr w:type="gramStart"/>
      <w:r w:rsidRPr="22B999EC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22B999EC">
        <w:rPr>
          <w:rFonts w:ascii="Times New Roman" w:hAnsi="Times New Roman"/>
          <w:b/>
          <w:bCs/>
          <w:sz w:val="24"/>
          <w:szCs w:val="24"/>
        </w:rPr>
        <w:t xml:space="preserve">. Говорили обычно </w:t>
      </w:r>
      <w:proofErr w:type="gramStart"/>
      <w:r w:rsidRPr="22B999EC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22B999EC">
        <w:rPr>
          <w:rFonts w:ascii="Times New Roman" w:hAnsi="Times New Roman"/>
          <w:b/>
          <w:bCs/>
          <w:sz w:val="24"/>
          <w:szCs w:val="24"/>
        </w:rPr>
        <w:t xml:space="preserve"> трех факторах производства:</w:t>
      </w:r>
    </w:p>
    <w:p w14:paraId="6591426C" w14:textId="77777777" w:rsidR="00F76C53" w:rsidRPr="00681AB1" w:rsidRDefault="22B999EC" w:rsidP="22B999EC">
      <w:pPr>
        <w:pStyle w:val="a3"/>
        <w:numPr>
          <w:ilvl w:val="0"/>
          <w:numId w:val="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Средства производства, средства труда, труд;</w:t>
      </w:r>
    </w:p>
    <w:p w14:paraId="0A70F873" w14:textId="77777777" w:rsidR="00F76C53" w:rsidRPr="00681AB1" w:rsidRDefault="22B999EC" w:rsidP="22B999EC">
      <w:pPr>
        <w:pStyle w:val="a3"/>
        <w:numPr>
          <w:ilvl w:val="0"/>
          <w:numId w:val="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Предпринимательство, капитал, земля;</w:t>
      </w:r>
    </w:p>
    <w:p w14:paraId="03CCEBAC" w14:textId="77777777" w:rsidR="00F76C53" w:rsidRPr="00681AB1" w:rsidRDefault="22B999EC" w:rsidP="22B999EC">
      <w:pPr>
        <w:pStyle w:val="a3"/>
        <w:numPr>
          <w:ilvl w:val="0"/>
          <w:numId w:val="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Земля, труд, домашнее хозяйство,</w:t>
      </w:r>
    </w:p>
    <w:p w14:paraId="4CAC346F" w14:textId="77777777" w:rsidR="00F76C53" w:rsidRPr="002D7A90" w:rsidRDefault="22B999EC" w:rsidP="22B999EC">
      <w:pPr>
        <w:pStyle w:val="a3"/>
        <w:numPr>
          <w:ilvl w:val="0"/>
          <w:numId w:val="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Земля, капитал, труд.</w:t>
      </w:r>
    </w:p>
    <w:p w14:paraId="02EB378F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257EBB" w14:textId="77777777" w:rsidR="00F76C53" w:rsidRPr="00512938" w:rsidRDefault="22B999EC" w:rsidP="22B999EC">
      <w:pPr>
        <w:pStyle w:val="a3"/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22B999EC">
        <w:rPr>
          <w:rFonts w:ascii="Times New Roman" w:hAnsi="Times New Roman"/>
          <w:b/>
          <w:bCs/>
          <w:sz w:val="24"/>
          <w:szCs w:val="24"/>
        </w:rPr>
        <w:t>4. Доход собственника земли:</w:t>
      </w:r>
    </w:p>
    <w:p w14:paraId="3B65FE28" w14:textId="77777777" w:rsidR="00F76C53" w:rsidRPr="00681AB1" w:rsidRDefault="22B999EC" w:rsidP="22B999EC">
      <w:pPr>
        <w:pStyle w:val="a3"/>
        <w:numPr>
          <w:ilvl w:val="0"/>
          <w:numId w:val="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Доход с 1 га земли;</w:t>
      </w:r>
    </w:p>
    <w:p w14:paraId="4FC397BA" w14:textId="77777777" w:rsidR="00F76C53" w:rsidRPr="00681AB1" w:rsidRDefault="22B999EC" w:rsidP="22B999EC">
      <w:pPr>
        <w:pStyle w:val="a3"/>
        <w:numPr>
          <w:ilvl w:val="0"/>
          <w:numId w:val="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Платеж за землю;</w:t>
      </w:r>
    </w:p>
    <w:p w14:paraId="4C80030F" w14:textId="77777777" w:rsidR="00F76C53" w:rsidRPr="002D7A90" w:rsidRDefault="22B999EC" w:rsidP="22B999EC">
      <w:pPr>
        <w:pStyle w:val="a3"/>
        <w:numPr>
          <w:ilvl w:val="0"/>
          <w:numId w:val="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Земельная рента;</w:t>
      </w:r>
    </w:p>
    <w:p w14:paraId="26F5B72B" w14:textId="77777777" w:rsidR="00F76C53" w:rsidRPr="00681AB1" w:rsidRDefault="22B999EC" w:rsidP="22B999EC">
      <w:pPr>
        <w:pStyle w:val="a3"/>
        <w:numPr>
          <w:ilvl w:val="0"/>
          <w:numId w:val="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Проценты за пользование землей.</w:t>
      </w:r>
    </w:p>
    <w:p w14:paraId="6A05A809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89FFBB" w14:textId="77777777" w:rsidR="00F76C53" w:rsidRPr="00F76C53" w:rsidRDefault="22B999EC" w:rsidP="22B999EC">
      <w:pPr>
        <w:tabs>
          <w:tab w:val="left" w:pos="142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22B999EC">
        <w:rPr>
          <w:rFonts w:ascii="Times New Roman" w:hAnsi="Times New Roman"/>
          <w:b/>
          <w:bCs/>
          <w:sz w:val="24"/>
          <w:szCs w:val="24"/>
        </w:rPr>
        <w:t>5. В системе финансовой отчетности различают следующие виды прибыли:</w:t>
      </w:r>
    </w:p>
    <w:p w14:paraId="1C2C8893" w14:textId="77777777" w:rsidR="00F76C53" w:rsidRPr="00681AB1" w:rsidRDefault="22B999EC" w:rsidP="22B999EC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Балансовая;</w:t>
      </w:r>
    </w:p>
    <w:p w14:paraId="05EC622F" w14:textId="77777777" w:rsidR="00F76C53" w:rsidRPr="002D7A90" w:rsidRDefault="22B999EC" w:rsidP="22B999EC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Валовая;</w:t>
      </w:r>
    </w:p>
    <w:p w14:paraId="0CB7EFEC" w14:textId="77777777" w:rsidR="00F76C53" w:rsidRPr="00681AB1" w:rsidRDefault="22B999EC" w:rsidP="22B999EC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Операционная;</w:t>
      </w:r>
    </w:p>
    <w:p w14:paraId="6808E40E" w14:textId="77777777" w:rsidR="00F76C53" w:rsidRPr="002D7A90" w:rsidRDefault="22B999EC" w:rsidP="22B999EC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Чистая.</w:t>
      </w:r>
    </w:p>
    <w:p w14:paraId="380E8BE2" w14:textId="77777777" w:rsidR="00F76C53" w:rsidRPr="00512938" w:rsidRDefault="22B999EC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22B999EC">
        <w:rPr>
          <w:rFonts w:ascii="Times New Roman" w:hAnsi="Times New Roman"/>
          <w:b/>
          <w:bCs/>
          <w:sz w:val="24"/>
          <w:szCs w:val="24"/>
        </w:rPr>
        <w:t>6. В международной экономической практике для определения критической точки используется метод:</w:t>
      </w:r>
    </w:p>
    <w:p w14:paraId="6C57FDC7" w14:textId="77777777" w:rsidR="00F76C53" w:rsidRPr="00681AB1" w:rsidRDefault="22B999EC" w:rsidP="22B999EC">
      <w:pPr>
        <w:pStyle w:val="a3"/>
        <w:numPr>
          <w:ilvl w:val="0"/>
          <w:numId w:val="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Трендовый;</w:t>
      </w:r>
    </w:p>
    <w:p w14:paraId="0FF7983F" w14:textId="77777777" w:rsidR="00F76C53" w:rsidRPr="00681AB1" w:rsidRDefault="22B999EC" w:rsidP="22B999EC">
      <w:pPr>
        <w:pStyle w:val="a3"/>
        <w:numPr>
          <w:ilvl w:val="0"/>
          <w:numId w:val="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Сравнения;</w:t>
      </w:r>
    </w:p>
    <w:p w14:paraId="36FB0EC6" w14:textId="77777777" w:rsidR="00F76C53" w:rsidRPr="002D7A90" w:rsidRDefault="22B999EC" w:rsidP="22B999EC">
      <w:pPr>
        <w:pStyle w:val="a3"/>
        <w:numPr>
          <w:ilvl w:val="0"/>
          <w:numId w:val="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Уравнения;</w:t>
      </w:r>
    </w:p>
    <w:p w14:paraId="5DB39EFF" w14:textId="77777777" w:rsidR="00F76C53" w:rsidRPr="00681AB1" w:rsidRDefault="22B999EC" w:rsidP="22B999EC">
      <w:pPr>
        <w:pStyle w:val="a3"/>
        <w:numPr>
          <w:ilvl w:val="0"/>
          <w:numId w:val="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Абсолютных величин.</w:t>
      </w:r>
    </w:p>
    <w:p w14:paraId="5A39BBE3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0A2ADD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7. Увеличение числа покупателей, имеющих доступ на конкретный рынок, обуславливает следующие изменение спроса:</w:t>
      </w:r>
    </w:p>
    <w:p w14:paraId="7748DD50" w14:textId="77777777" w:rsidR="00F76C53" w:rsidRPr="00681AB1" w:rsidRDefault="22B999EC" w:rsidP="22B999EC">
      <w:pPr>
        <w:pStyle w:val="a3"/>
        <w:numPr>
          <w:ilvl w:val="0"/>
          <w:numId w:val="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Снижение:</w:t>
      </w:r>
    </w:p>
    <w:p w14:paraId="751B4149" w14:textId="77777777" w:rsidR="00F76C53" w:rsidRPr="00681AB1" w:rsidRDefault="22B999EC" w:rsidP="22B999EC">
      <w:pPr>
        <w:pStyle w:val="a3"/>
        <w:numPr>
          <w:ilvl w:val="0"/>
          <w:numId w:val="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Изменение;</w:t>
      </w:r>
    </w:p>
    <w:p w14:paraId="6E70A077" w14:textId="77777777" w:rsidR="00F76C53" w:rsidRPr="00681AB1" w:rsidRDefault="22B999EC" w:rsidP="22B999EC">
      <w:pPr>
        <w:pStyle w:val="a3"/>
        <w:numPr>
          <w:ilvl w:val="0"/>
          <w:numId w:val="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Дифференциация;</w:t>
      </w:r>
    </w:p>
    <w:p w14:paraId="47A0497D" w14:textId="77777777" w:rsidR="00F76C53" w:rsidRPr="002D7A90" w:rsidRDefault="22B999EC" w:rsidP="22B999EC">
      <w:pPr>
        <w:pStyle w:val="a3"/>
        <w:numPr>
          <w:ilvl w:val="0"/>
          <w:numId w:val="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Повышение.</w:t>
      </w:r>
    </w:p>
    <w:p w14:paraId="41C8F396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294C69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lastRenderedPageBreak/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8. Формы частной собственности (несколько форм):</w:t>
      </w:r>
    </w:p>
    <w:p w14:paraId="4FD89CC5" w14:textId="77777777" w:rsidR="00F76C53" w:rsidRPr="002D7A90" w:rsidRDefault="22B999EC" w:rsidP="22B999EC">
      <w:pPr>
        <w:pStyle w:val="a3"/>
        <w:numPr>
          <w:ilvl w:val="0"/>
          <w:numId w:val="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Индивидуальная;</w:t>
      </w:r>
    </w:p>
    <w:p w14:paraId="16A9AD4D" w14:textId="77777777" w:rsidR="00F76C53" w:rsidRPr="00681AB1" w:rsidRDefault="22B999EC" w:rsidP="22B999EC">
      <w:pPr>
        <w:pStyle w:val="a3"/>
        <w:numPr>
          <w:ilvl w:val="0"/>
          <w:numId w:val="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Муниципальная;</w:t>
      </w:r>
    </w:p>
    <w:p w14:paraId="6D0683ED" w14:textId="77777777" w:rsidR="00F76C53" w:rsidRPr="00681AB1" w:rsidRDefault="22B999EC" w:rsidP="22B999EC">
      <w:pPr>
        <w:pStyle w:val="a3"/>
        <w:numPr>
          <w:ilvl w:val="0"/>
          <w:numId w:val="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Коллективная;</w:t>
      </w:r>
    </w:p>
    <w:p w14:paraId="5DA1AE94" w14:textId="77777777" w:rsidR="00F76C53" w:rsidRPr="002D7A90" w:rsidRDefault="22B999EC" w:rsidP="22B999EC">
      <w:pPr>
        <w:pStyle w:val="a3"/>
        <w:numPr>
          <w:ilvl w:val="0"/>
          <w:numId w:val="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Корпоративная.</w:t>
      </w:r>
    </w:p>
    <w:p w14:paraId="72A3D3EC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18CA52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9. Тип рынка, на котором в качестве производителя присутствует лишь одна организация:</w:t>
      </w:r>
    </w:p>
    <w:p w14:paraId="3B1D40E0" w14:textId="77777777" w:rsidR="00F76C53" w:rsidRPr="00681AB1" w:rsidRDefault="22B999EC" w:rsidP="22B999EC">
      <w:pPr>
        <w:pStyle w:val="a3"/>
        <w:numPr>
          <w:ilvl w:val="0"/>
          <w:numId w:val="1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Олигополия:</w:t>
      </w:r>
    </w:p>
    <w:p w14:paraId="03F0F506" w14:textId="77777777" w:rsidR="00F76C53" w:rsidRPr="00681AB1" w:rsidRDefault="22B999EC" w:rsidP="22B999EC">
      <w:pPr>
        <w:pStyle w:val="a3"/>
        <w:numPr>
          <w:ilvl w:val="0"/>
          <w:numId w:val="1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Чистая конкуренция:</w:t>
      </w:r>
    </w:p>
    <w:p w14:paraId="69B27A9E" w14:textId="77777777" w:rsidR="00F76C53" w:rsidRPr="00681AB1" w:rsidRDefault="22B999EC" w:rsidP="22B999EC">
      <w:pPr>
        <w:pStyle w:val="a3"/>
        <w:numPr>
          <w:ilvl w:val="0"/>
          <w:numId w:val="1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Монополистическая конкуренция;</w:t>
      </w:r>
    </w:p>
    <w:p w14:paraId="49B93D7E" w14:textId="77777777" w:rsidR="00F76C53" w:rsidRPr="002D7A90" w:rsidRDefault="22B999EC" w:rsidP="22B999EC">
      <w:pPr>
        <w:pStyle w:val="a3"/>
        <w:numPr>
          <w:ilvl w:val="0"/>
          <w:numId w:val="1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Чистая монополия.</w:t>
      </w:r>
    </w:p>
    <w:p w14:paraId="0D0B940D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BA4ED3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10. Баланс доходов и расходов семьи – это:</w:t>
      </w:r>
    </w:p>
    <w:p w14:paraId="24DB1DEE" w14:textId="77777777" w:rsidR="00F76C53" w:rsidRPr="00681AB1" w:rsidRDefault="22B999EC" w:rsidP="22B999EC">
      <w:pPr>
        <w:pStyle w:val="a3"/>
        <w:numPr>
          <w:ilvl w:val="0"/>
          <w:numId w:val="11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Прибыль;</w:t>
      </w:r>
    </w:p>
    <w:p w14:paraId="5F042EDE" w14:textId="77777777" w:rsidR="00F76C53" w:rsidRPr="00681AB1" w:rsidRDefault="22B999EC" w:rsidP="22B999EC">
      <w:pPr>
        <w:pStyle w:val="a3"/>
        <w:numPr>
          <w:ilvl w:val="0"/>
          <w:numId w:val="11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Прожиточный минимум;</w:t>
      </w:r>
    </w:p>
    <w:p w14:paraId="47B9C17C" w14:textId="77777777" w:rsidR="00F76C53" w:rsidRPr="002D7A90" w:rsidRDefault="22B999EC" w:rsidP="22B999EC">
      <w:pPr>
        <w:pStyle w:val="a3"/>
        <w:numPr>
          <w:ilvl w:val="0"/>
          <w:numId w:val="11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Расчет и сопоставление семейных расходов с полученными доходами.</w:t>
      </w:r>
    </w:p>
    <w:p w14:paraId="0E27B00A" w14:textId="77777777" w:rsidR="00F76C53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</w:p>
    <w:p w14:paraId="2C2675DC" w14:textId="77777777" w:rsidR="00F76C53" w:rsidRPr="00512938" w:rsidRDefault="22B999EC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22B999EC">
        <w:rPr>
          <w:rFonts w:ascii="Times New Roman" w:hAnsi="Times New Roman"/>
          <w:b/>
          <w:bCs/>
          <w:sz w:val="24"/>
          <w:szCs w:val="24"/>
        </w:rPr>
        <w:t xml:space="preserve">11. Опережающий рост номинальных доходов по сравнению с </w:t>
      </w:r>
      <w:proofErr w:type="gramStart"/>
      <w:r w:rsidRPr="22B999EC">
        <w:rPr>
          <w:rFonts w:ascii="Times New Roman" w:hAnsi="Times New Roman"/>
          <w:b/>
          <w:bCs/>
          <w:sz w:val="24"/>
          <w:szCs w:val="24"/>
        </w:rPr>
        <w:t>реальными</w:t>
      </w:r>
      <w:proofErr w:type="gramEnd"/>
      <w:r w:rsidRPr="22B999EC">
        <w:rPr>
          <w:rFonts w:ascii="Times New Roman" w:hAnsi="Times New Roman"/>
          <w:b/>
          <w:bCs/>
          <w:sz w:val="24"/>
          <w:szCs w:val="24"/>
        </w:rPr>
        <w:t xml:space="preserve"> объясняется:</w:t>
      </w:r>
    </w:p>
    <w:p w14:paraId="4C3FA703" w14:textId="77777777" w:rsidR="00F76C53" w:rsidRPr="00681AB1" w:rsidRDefault="22B999EC" w:rsidP="22B999EC">
      <w:pPr>
        <w:pStyle w:val="a3"/>
        <w:numPr>
          <w:ilvl w:val="0"/>
          <w:numId w:val="12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Ростом оплаты труда;</w:t>
      </w:r>
    </w:p>
    <w:p w14:paraId="6603E166" w14:textId="77777777" w:rsidR="00F76C53" w:rsidRPr="002D7A90" w:rsidRDefault="22B999EC" w:rsidP="22B999EC">
      <w:pPr>
        <w:pStyle w:val="a3"/>
        <w:numPr>
          <w:ilvl w:val="0"/>
          <w:numId w:val="12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Инфляцией;</w:t>
      </w:r>
    </w:p>
    <w:p w14:paraId="6241741A" w14:textId="77777777" w:rsidR="00F76C53" w:rsidRPr="00681AB1" w:rsidRDefault="22B999EC" w:rsidP="22B999EC">
      <w:pPr>
        <w:pStyle w:val="a3"/>
        <w:numPr>
          <w:ilvl w:val="0"/>
          <w:numId w:val="12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Дефляцией;</w:t>
      </w:r>
    </w:p>
    <w:p w14:paraId="14272791" w14:textId="77777777" w:rsidR="00F76C53" w:rsidRPr="00681AB1" w:rsidRDefault="22B999EC" w:rsidP="22B999EC">
      <w:pPr>
        <w:pStyle w:val="a3"/>
        <w:numPr>
          <w:ilvl w:val="0"/>
          <w:numId w:val="12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Ростом доходов и расходов.</w:t>
      </w:r>
    </w:p>
    <w:p w14:paraId="43FC44FF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12. Согласно закону убывающей предельной полезности каждая последующая единица потребляемого блага имеет предельную полезность:</w:t>
      </w:r>
    </w:p>
    <w:p w14:paraId="0D0C0B17" w14:textId="77777777" w:rsidR="00F76C53" w:rsidRPr="00681AB1" w:rsidRDefault="22B999EC" w:rsidP="22B999EC">
      <w:pPr>
        <w:pStyle w:val="a3"/>
        <w:numPr>
          <w:ilvl w:val="0"/>
          <w:numId w:val="13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 xml:space="preserve">Выше, чем </w:t>
      </w:r>
      <w:proofErr w:type="gramStart"/>
      <w:r w:rsidRPr="22B999EC">
        <w:rPr>
          <w:rFonts w:ascii="Times New Roman" w:hAnsi="Times New Roman"/>
          <w:sz w:val="24"/>
          <w:szCs w:val="24"/>
        </w:rPr>
        <w:t>предыдущая</w:t>
      </w:r>
      <w:proofErr w:type="gramEnd"/>
      <w:r w:rsidRPr="22B999EC">
        <w:rPr>
          <w:rFonts w:ascii="Times New Roman" w:hAnsi="Times New Roman"/>
          <w:sz w:val="24"/>
          <w:szCs w:val="24"/>
        </w:rPr>
        <w:t>;</w:t>
      </w:r>
    </w:p>
    <w:p w14:paraId="74189CF8" w14:textId="77777777" w:rsidR="00F76C53" w:rsidRPr="002D7A90" w:rsidRDefault="22B999EC" w:rsidP="22B999EC">
      <w:pPr>
        <w:pStyle w:val="a3"/>
        <w:numPr>
          <w:ilvl w:val="0"/>
          <w:numId w:val="13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 xml:space="preserve">Ниже, чем </w:t>
      </w:r>
      <w:proofErr w:type="gramStart"/>
      <w:r w:rsidRPr="22B999EC">
        <w:rPr>
          <w:rFonts w:ascii="Times New Roman" w:hAnsi="Times New Roman"/>
          <w:sz w:val="24"/>
          <w:szCs w:val="24"/>
        </w:rPr>
        <w:t>предыдущая</w:t>
      </w:r>
      <w:proofErr w:type="gramEnd"/>
      <w:r w:rsidRPr="22B999EC">
        <w:rPr>
          <w:rFonts w:ascii="Times New Roman" w:hAnsi="Times New Roman"/>
          <w:sz w:val="24"/>
          <w:szCs w:val="24"/>
        </w:rPr>
        <w:t>;</w:t>
      </w:r>
    </w:p>
    <w:p w14:paraId="3B85E28B" w14:textId="77777777" w:rsidR="00F76C53" w:rsidRPr="00681AB1" w:rsidRDefault="22B999EC" w:rsidP="22B999EC">
      <w:pPr>
        <w:pStyle w:val="a3"/>
        <w:numPr>
          <w:ilvl w:val="0"/>
          <w:numId w:val="13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 xml:space="preserve">Ниже, чем </w:t>
      </w:r>
      <w:proofErr w:type="gramStart"/>
      <w:r w:rsidRPr="22B999EC">
        <w:rPr>
          <w:rFonts w:ascii="Times New Roman" w:hAnsi="Times New Roman"/>
          <w:sz w:val="24"/>
          <w:szCs w:val="24"/>
        </w:rPr>
        <w:t>среднестатистическая</w:t>
      </w:r>
      <w:proofErr w:type="gramEnd"/>
      <w:r w:rsidRPr="22B999EC">
        <w:rPr>
          <w:rFonts w:ascii="Times New Roman" w:hAnsi="Times New Roman"/>
          <w:sz w:val="24"/>
          <w:szCs w:val="24"/>
        </w:rPr>
        <w:t>;</w:t>
      </w:r>
    </w:p>
    <w:p w14:paraId="6445A512" w14:textId="77777777" w:rsidR="00F76C53" w:rsidRPr="00681AB1" w:rsidRDefault="22B999EC" w:rsidP="22B999EC">
      <w:pPr>
        <w:pStyle w:val="a3"/>
        <w:numPr>
          <w:ilvl w:val="0"/>
          <w:numId w:val="13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Равную предыдущей.</w:t>
      </w:r>
    </w:p>
    <w:p w14:paraId="60061E4C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35C80A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13. При прочих равных условиях величина спроса на товар:</w:t>
      </w:r>
    </w:p>
    <w:p w14:paraId="5CB49048" w14:textId="77777777" w:rsidR="00F76C53" w:rsidRPr="00681AB1" w:rsidRDefault="22B999EC" w:rsidP="22B999EC">
      <w:pPr>
        <w:pStyle w:val="a3"/>
        <w:numPr>
          <w:ilvl w:val="0"/>
          <w:numId w:val="1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Не зависит от цены;</w:t>
      </w:r>
    </w:p>
    <w:p w14:paraId="11964A87" w14:textId="77777777" w:rsidR="00F76C53" w:rsidRPr="00681AB1" w:rsidRDefault="22B999EC" w:rsidP="22B999EC">
      <w:pPr>
        <w:pStyle w:val="a3"/>
        <w:numPr>
          <w:ilvl w:val="0"/>
          <w:numId w:val="1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Зависит от цены;</w:t>
      </w:r>
    </w:p>
    <w:p w14:paraId="014E824F" w14:textId="77777777" w:rsidR="00F76C53" w:rsidRPr="002D7A90" w:rsidRDefault="22B999EC" w:rsidP="22B999EC">
      <w:pPr>
        <w:pStyle w:val="a3"/>
        <w:numPr>
          <w:ilvl w:val="0"/>
          <w:numId w:val="1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Обратно пропорционально цене;</w:t>
      </w:r>
    </w:p>
    <w:p w14:paraId="5BA77C52" w14:textId="77777777" w:rsidR="00F76C53" w:rsidRPr="00681AB1" w:rsidRDefault="22B999EC" w:rsidP="22B999EC">
      <w:pPr>
        <w:pStyle w:val="a3"/>
        <w:numPr>
          <w:ilvl w:val="0"/>
          <w:numId w:val="1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 xml:space="preserve">Прямо </w:t>
      </w:r>
      <w:proofErr w:type="gramStart"/>
      <w:r w:rsidRPr="22B999EC">
        <w:rPr>
          <w:rFonts w:ascii="Times New Roman" w:hAnsi="Times New Roman"/>
          <w:sz w:val="24"/>
          <w:szCs w:val="24"/>
        </w:rPr>
        <w:t>пропорциональна</w:t>
      </w:r>
      <w:proofErr w:type="gramEnd"/>
      <w:r w:rsidRPr="22B999EC">
        <w:rPr>
          <w:rFonts w:ascii="Times New Roman" w:hAnsi="Times New Roman"/>
          <w:sz w:val="24"/>
          <w:szCs w:val="24"/>
        </w:rPr>
        <w:t xml:space="preserve"> цене.</w:t>
      </w:r>
    </w:p>
    <w:p w14:paraId="44EAFD9C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D988A1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14. По назначению готовой продукции все предприятия делятся на две большие группы:</w:t>
      </w:r>
    </w:p>
    <w:p w14:paraId="2FECC2CC" w14:textId="77777777" w:rsidR="00F76C53" w:rsidRPr="00681AB1" w:rsidRDefault="22B999EC" w:rsidP="22B999EC">
      <w:pPr>
        <w:pStyle w:val="a3"/>
        <w:numPr>
          <w:ilvl w:val="0"/>
          <w:numId w:val="1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Производящие товары повышенного и повседневного спроса;</w:t>
      </w:r>
    </w:p>
    <w:p w14:paraId="793AD699" w14:textId="77777777" w:rsidR="00F76C53" w:rsidRPr="00681AB1" w:rsidRDefault="22B999EC" w:rsidP="22B999EC">
      <w:pPr>
        <w:pStyle w:val="a3"/>
        <w:numPr>
          <w:ilvl w:val="0"/>
          <w:numId w:val="1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Производящие продовольственные и промышленные товары;</w:t>
      </w:r>
    </w:p>
    <w:p w14:paraId="745AA33A" w14:textId="77777777" w:rsidR="00F76C53" w:rsidRPr="00681AB1" w:rsidRDefault="22B999EC" w:rsidP="22B999EC">
      <w:pPr>
        <w:pStyle w:val="a3"/>
        <w:numPr>
          <w:ilvl w:val="0"/>
          <w:numId w:val="1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22B999EC">
        <w:rPr>
          <w:rFonts w:ascii="Times New Roman" w:hAnsi="Times New Roman"/>
          <w:sz w:val="24"/>
          <w:szCs w:val="24"/>
        </w:rPr>
        <w:t>Производящие</w:t>
      </w:r>
      <w:proofErr w:type="gramEnd"/>
      <w:r w:rsidRPr="22B999EC">
        <w:rPr>
          <w:rFonts w:ascii="Times New Roman" w:hAnsi="Times New Roman"/>
          <w:sz w:val="24"/>
          <w:szCs w:val="24"/>
        </w:rPr>
        <w:t xml:space="preserve"> гражданскую продукцию и военно-промышленный комплекс;</w:t>
      </w:r>
    </w:p>
    <w:p w14:paraId="20D6B080" w14:textId="77777777" w:rsidR="00F76C53" w:rsidRPr="00681AB1" w:rsidRDefault="22B999EC" w:rsidP="22B999EC">
      <w:pPr>
        <w:pStyle w:val="a3"/>
        <w:numPr>
          <w:ilvl w:val="0"/>
          <w:numId w:val="1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Производящие предметы потребления и средства производства.</w:t>
      </w:r>
    </w:p>
    <w:p w14:paraId="4B94D5A5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185F0F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15. По стадии изготовления продукции производственные процессы бывают:</w:t>
      </w:r>
    </w:p>
    <w:p w14:paraId="11C209D3" w14:textId="77777777" w:rsidR="00F76C53" w:rsidRPr="002D7A90" w:rsidRDefault="22B999EC" w:rsidP="22B999EC">
      <w:pPr>
        <w:pStyle w:val="a3"/>
        <w:numPr>
          <w:ilvl w:val="0"/>
          <w:numId w:val="16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Сборочными;</w:t>
      </w:r>
    </w:p>
    <w:p w14:paraId="65C325B7" w14:textId="77777777" w:rsidR="00F76C53" w:rsidRPr="00681AB1" w:rsidRDefault="22B999EC" w:rsidP="22B999EC">
      <w:pPr>
        <w:pStyle w:val="a3"/>
        <w:numPr>
          <w:ilvl w:val="0"/>
          <w:numId w:val="16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Вспомогательными;</w:t>
      </w:r>
    </w:p>
    <w:p w14:paraId="57FA62CB" w14:textId="77777777" w:rsidR="00F76C53" w:rsidRPr="002D7A90" w:rsidRDefault="22B999EC" w:rsidP="22B999EC">
      <w:pPr>
        <w:pStyle w:val="a3"/>
        <w:numPr>
          <w:ilvl w:val="0"/>
          <w:numId w:val="16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lastRenderedPageBreak/>
        <w:t>Заготовительными;</w:t>
      </w:r>
    </w:p>
    <w:p w14:paraId="12724394" w14:textId="77777777" w:rsidR="00F76C53" w:rsidRPr="002D7A90" w:rsidRDefault="22B999EC" w:rsidP="22B999EC">
      <w:pPr>
        <w:pStyle w:val="a3"/>
        <w:numPr>
          <w:ilvl w:val="0"/>
          <w:numId w:val="16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Обрабатывающими.</w:t>
      </w:r>
    </w:p>
    <w:p w14:paraId="3DEEC669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C9AC06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16. К вспомогательным и обслуживающим хозяйствам предприятия относятся:</w:t>
      </w:r>
    </w:p>
    <w:p w14:paraId="45DBC44E" w14:textId="77777777" w:rsidR="00F76C53" w:rsidRPr="00681AB1" w:rsidRDefault="22B999EC" w:rsidP="22B999EC">
      <w:pPr>
        <w:pStyle w:val="a3"/>
        <w:numPr>
          <w:ilvl w:val="0"/>
          <w:numId w:val="1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Отдел охраны;</w:t>
      </w:r>
    </w:p>
    <w:p w14:paraId="635E2931" w14:textId="77777777" w:rsidR="00F76C53" w:rsidRPr="002D7A90" w:rsidRDefault="22B999EC" w:rsidP="22B999EC">
      <w:pPr>
        <w:pStyle w:val="a3"/>
        <w:numPr>
          <w:ilvl w:val="0"/>
          <w:numId w:val="1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Инструментальное хозяйство;</w:t>
      </w:r>
    </w:p>
    <w:p w14:paraId="78D839ED" w14:textId="77777777" w:rsidR="00F76C53" w:rsidRPr="00681AB1" w:rsidRDefault="22B999EC" w:rsidP="22B999EC">
      <w:pPr>
        <w:pStyle w:val="a3"/>
        <w:numPr>
          <w:ilvl w:val="0"/>
          <w:numId w:val="1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Сборочный цех;</w:t>
      </w:r>
    </w:p>
    <w:p w14:paraId="6FF7B5C0" w14:textId="77777777" w:rsidR="00F76C53" w:rsidRPr="002D7A90" w:rsidRDefault="22B999EC" w:rsidP="22B999EC">
      <w:pPr>
        <w:pStyle w:val="a3"/>
        <w:numPr>
          <w:ilvl w:val="0"/>
          <w:numId w:val="1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Транспортный цех.</w:t>
      </w:r>
    </w:p>
    <w:p w14:paraId="2FBD1618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17. Расходы предприятия в зависимости от характера и направлений деятельности подразделяются на несколько видов:</w:t>
      </w:r>
    </w:p>
    <w:p w14:paraId="51B2BC5A" w14:textId="77777777" w:rsidR="00F76C53" w:rsidRPr="002D7A90" w:rsidRDefault="22B999EC" w:rsidP="22B999EC">
      <w:pPr>
        <w:pStyle w:val="a3"/>
        <w:numPr>
          <w:ilvl w:val="0"/>
          <w:numId w:val="1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Прочие;</w:t>
      </w:r>
    </w:p>
    <w:p w14:paraId="7464E061" w14:textId="77777777" w:rsidR="00F76C53" w:rsidRPr="00681AB1" w:rsidRDefault="22B999EC" w:rsidP="22B999EC">
      <w:pPr>
        <w:pStyle w:val="a3"/>
        <w:numPr>
          <w:ilvl w:val="0"/>
          <w:numId w:val="1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Операционные;</w:t>
      </w:r>
    </w:p>
    <w:p w14:paraId="384CA887" w14:textId="77777777" w:rsidR="00F76C53" w:rsidRPr="002D7A90" w:rsidRDefault="22B999EC" w:rsidP="22B999EC">
      <w:pPr>
        <w:pStyle w:val="a3"/>
        <w:numPr>
          <w:ilvl w:val="0"/>
          <w:numId w:val="1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По обычным видам деятельности;</w:t>
      </w:r>
    </w:p>
    <w:p w14:paraId="0E430FEE" w14:textId="77777777" w:rsidR="00F76C53" w:rsidRPr="00681AB1" w:rsidRDefault="22B999EC" w:rsidP="22B999EC">
      <w:pPr>
        <w:pStyle w:val="a3"/>
        <w:numPr>
          <w:ilvl w:val="0"/>
          <w:numId w:val="1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Чрезвычайные.</w:t>
      </w:r>
    </w:p>
    <w:p w14:paraId="3656B9AB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089E06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18. Классификация затрат по экономическим элементам характеризует разделение себестоимости продукции на элементы:</w:t>
      </w:r>
    </w:p>
    <w:p w14:paraId="7053B4A0" w14:textId="77777777" w:rsidR="00F76C53" w:rsidRPr="00681AB1" w:rsidRDefault="22B999EC" w:rsidP="22B999EC">
      <w:pPr>
        <w:pStyle w:val="a3"/>
        <w:numPr>
          <w:ilvl w:val="0"/>
          <w:numId w:val="1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 xml:space="preserve">Три; </w:t>
      </w:r>
    </w:p>
    <w:p w14:paraId="3B4AB46D" w14:textId="77777777" w:rsidR="00F76C53" w:rsidRPr="002D7A90" w:rsidRDefault="22B999EC" w:rsidP="22B999EC">
      <w:pPr>
        <w:pStyle w:val="a3"/>
        <w:numPr>
          <w:ilvl w:val="0"/>
          <w:numId w:val="1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Пять;</w:t>
      </w:r>
    </w:p>
    <w:p w14:paraId="55F465F7" w14:textId="77777777" w:rsidR="00F76C53" w:rsidRPr="00681AB1" w:rsidRDefault="22B999EC" w:rsidP="22B999EC">
      <w:pPr>
        <w:pStyle w:val="a3"/>
        <w:numPr>
          <w:ilvl w:val="0"/>
          <w:numId w:val="1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Шесть;</w:t>
      </w:r>
    </w:p>
    <w:p w14:paraId="22C1B1DB" w14:textId="77777777" w:rsidR="00F76C53" w:rsidRPr="00681AB1" w:rsidRDefault="22B999EC" w:rsidP="22B999EC">
      <w:pPr>
        <w:pStyle w:val="a3"/>
        <w:numPr>
          <w:ilvl w:val="0"/>
          <w:numId w:val="1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Четыре.</w:t>
      </w:r>
    </w:p>
    <w:p w14:paraId="45FB0818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60BE63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19. Дополнительная заработная плата начисляется:</w:t>
      </w:r>
    </w:p>
    <w:p w14:paraId="245CD17D" w14:textId="77777777" w:rsidR="00F76C53" w:rsidRPr="002D7A90" w:rsidRDefault="22B999EC" w:rsidP="22B999EC">
      <w:pPr>
        <w:pStyle w:val="a3"/>
        <w:numPr>
          <w:ilvl w:val="0"/>
          <w:numId w:val="2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За неотработанное время;</w:t>
      </w:r>
    </w:p>
    <w:p w14:paraId="798F6B9C" w14:textId="77777777" w:rsidR="00F76C53" w:rsidRPr="00681AB1" w:rsidRDefault="22B999EC" w:rsidP="22B999EC">
      <w:pPr>
        <w:pStyle w:val="a3"/>
        <w:numPr>
          <w:ilvl w:val="0"/>
          <w:numId w:val="2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Проработанное время  сверх нормы;</w:t>
      </w:r>
    </w:p>
    <w:p w14:paraId="1656DBD4" w14:textId="77777777" w:rsidR="00F76C53" w:rsidRPr="00681AB1" w:rsidRDefault="22B999EC" w:rsidP="22B999EC">
      <w:pPr>
        <w:pStyle w:val="a3"/>
        <w:numPr>
          <w:ilvl w:val="0"/>
          <w:numId w:val="2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Высокие показатели;</w:t>
      </w:r>
    </w:p>
    <w:p w14:paraId="7CD87532" w14:textId="77777777" w:rsidR="00F76C53" w:rsidRPr="00681AB1" w:rsidRDefault="22B999EC" w:rsidP="22B999EC">
      <w:pPr>
        <w:pStyle w:val="a3"/>
        <w:numPr>
          <w:ilvl w:val="0"/>
          <w:numId w:val="2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Высокую квалификацию</w:t>
      </w:r>
    </w:p>
    <w:p w14:paraId="049F31CB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49949B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20. Заработная плата выполняет несколько функций:</w:t>
      </w:r>
    </w:p>
    <w:p w14:paraId="562CCEA7" w14:textId="77777777" w:rsidR="00F76C53" w:rsidRPr="002D7A90" w:rsidRDefault="22B999EC" w:rsidP="22B999EC">
      <w:pPr>
        <w:pStyle w:val="a3"/>
        <w:numPr>
          <w:ilvl w:val="0"/>
          <w:numId w:val="21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Регулирующую;</w:t>
      </w:r>
    </w:p>
    <w:p w14:paraId="725E297E" w14:textId="77777777" w:rsidR="00F76C53" w:rsidRPr="002D7A90" w:rsidRDefault="22B999EC" w:rsidP="22B999EC">
      <w:pPr>
        <w:pStyle w:val="a3"/>
        <w:numPr>
          <w:ilvl w:val="0"/>
          <w:numId w:val="21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Мотивационную;</w:t>
      </w:r>
    </w:p>
    <w:p w14:paraId="6CBB1414" w14:textId="77777777" w:rsidR="00F76C53" w:rsidRPr="00681AB1" w:rsidRDefault="22B999EC" w:rsidP="22B999EC">
      <w:pPr>
        <w:pStyle w:val="a3"/>
        <w:numPr>
          <w:ilvl w:val="0"/>
          <w:numId w:val="21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Распределительную;</w:t>
      </w:r>
    </w:p>
    <w:p w14:paraId="17C633C5" w14:textId="77777777" w:rsidR="00F76C53" w:rsidRPr="002D7A90" w:rsidRDefault="22B999EC" w:rsidP="22B999EC">
      <w:pPr>
        <w:pStyle w:val="a3"/>
        <w:numPr>
          <w:ilvl w:val="0"/>
          <w:numId w:val="21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Воспроизводственную.</w:t>
      </w:r>
    </w:p>
    <w:p w14:paraId="53128261" w14:textId="77777777" w:rsidR="00F76C53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</w:p>
    <w:p w14:paraId="7BB6D115" w14:textId="77777777" w:rsidR="00F76C53" w:rsidRPr="00512938" w:rsidRDefault="22B999EC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22B999EC">
        <w:rPr>
          <w:rFonts w:ascii="Times New Roman" w:hAnsi="Times New Roman"/>
          <w:b/>
          <w:bCs/>
          <w:sz w:val="24"/>
          <w:szCs w:val="24"/>
        </w:rPr>
        <w:t>21. Согласно действующему законодательству известны две формы оплаты труда:</w:t>
      </w:r>
    </w:p>
    <w:p w14:paraId="3A908D1F" w14:textId="77777777" w:rsidR="00F76C53" w:rsidRPr="00681AB1" w:rsidRDefault="22B999EC" w:rsidP="22B999EC">
      <w:pPr>
        <w:pStyle w:val="a3"/>
        <w:numPr>
          <w:ilvl w:val="0"/>
          <w:numId w:val="22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Аккордная;</w:t>
      </w:r>
    </w:p>
    <w:p w14:paraId="05DA9550" w14:textId="77777777" w:rsidR="00F76C53" w:rsidRPr="002D7A90" w:rsidRDefault="22B999EC" w:rsidP="22B999EC">
      <w:pPr>
        <w:pStyle w:val="a3"/>
        <w:numPr>
          <w:ilvl w:val="0"/>
          <w:numId w:val="22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Денежная;</w:t>
      </w:r>
    </w:p>
    <w:p w14:paraId="363D188C" w14:textId="77777777" w:rsidR="00F76C53" w:rsidRPr="00681AB1" w:rsidRDefault="22B999EC" w:rsidP="22B999EC">
      <w:pPr>
        <w:pStyle w:val="a3"/>
        <w:numPr>
          <w:ilvl w:val="0"/>
          <w:numId w:val="22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Сдельно-премиальная;</w:t>
      </w:r>
    </w:p>
    <w:p w14:paraId="29288C41" w14:textId="77777777" w:rsidR="00F76C53" w:rsidRPr="002D7A90" w:rsidRDefault="22B999EC" w:rsidP="22B999EC">
      <w:pPr>
        <w:pStyle w:val="a3"/>
        <w:numPr>
          <w:ilvl w:val="0"/>
          <w:numId w:val="22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Неденежная.</w:t>
      </w:r>
    </w:p>
    <w:p w14:paraId="62486C05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9D7DCE" w14:textId="77777777" w:rsidR="00F76C53" w:rsidRPr="00512938" w:rsidRDefault="22B999EC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22B999EC">
        <w:rPr>
          <w:rFonts w:ascii="Times New Roman" w:hAnsi="Times New Roman"/>
          <w:b/>
          <w:bCs/>
          <w:sz w:val="24"/>
          <w:szCs w:val="24"/>
        </w:rPr>
        <w:t>22. К безработному по определению международной организации труда относится лицо, которое:</w:t>
      </w:r>
    </w:p>
    <w:p w14:paraId="19D720BA" w14:textId="77777777" w:rsidR="00F76C53" w:rsidRPr="002D7A90" w:rsidRDefault="22B999EC" w:rsidP="22B999EC">
      <w:pPr>
        <w:pStyle w:val="a3"/>
        <w:numPr>
          <w:ilvl w:val="0"/>
          <w:numId w:val="23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На данный момент готово приступить к работе;</w:t>
      </w:r>
    </w:p>
    <w:p w14:paraId="71EA51D6" w14:textId="77777777" w:rsidR="00F76C53" w:rsidRPr="00F76C53" w:rsidRDefault="22B999EC" w:rsidP="22B999EC">
      <w:pPr>
        <w:pStyle w:val="a3"/>
        <w:numPr>
          <w:ilvl w:val="0"/>
          <w:numId w:val="23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Не имеет возможности работать;</w:t>
      </w:r>
    </w:p>
    <w:p w14:paraId="5B6C6C5F" w14:textId="77777777" w:rsidR="00F76C53" w:rsidRPr="002D7A90" w:rsidRDefault="22B999EC" w:rsidP="22B999EC">
      <w:pPr>
        <w:pStyle w:val="a3"/>
        <w:numPr>
          <w:ilvl w:val="0"/>
          <w:numId w:val="23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Не имеет работы в данный момент;</w:t>
      </w:r>
    </w:p>
    <w:p w14:paraId="0B2C4EB9" w14:textId="77777777" w:rsidR="00F76C53" w:rsidRPr="00F76C53" w:rsidRDefault="22B999EC" w:rsidP="22B999EC">
      <w:pPr>
        <w:pStyle w:val="a3"/>
        <w:numPr>
          <w:ilvl w:val="0"/>
          <w:numId w:val="23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Предпринимает попытки найти работу.</w:t>
      </w:r>
    </w:p>
    <w:p w14:paraId="4101652C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DBEECE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lastRenderedPageBreak/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23. К символическим деньгам относятся:</w:t>
      </w:r>
    </w:p>
    <w:p w14:paraId="6757B51F" w14:textId="77777777" w:rsidR="00F76C53" w:rsidRPr="00681AB1" w:rsidRDefault="22B999EC" w:rsidP="22B999EC">
      <w:pPr>
        <w:pStyle w:val="a3"/>
        <w:numPr>
          <w:ilvl w:val="0"/>
          <w:numId w:val="2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Монеты;</w:t>
      </w:r>
    </w:p>
    <w:p w14:paraId="139A69AC" w14:textId="77777777" w:rsidR="00F76C53" w:rsidRPr="002D7A90" w:rsidRDefault="22B999EC" w:rsidP="22B999EC">
      <w:pPr>
        <w:pStyle w:val="a3"/>
        <w:numPr>
          <w:ilvl w:val="0"/>
          <w:numId w:val="2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Бумажные деньги;</w:t>
      </w:r>
    </w:p>
    <w:p w14:paraId="2C317F3B" w14:textId="77777777" w:rsidR="00F76C53" w:rsidRPr="00681AB1" w:rsidRDefault="22B999EC" w:rsidP="22B999EC">
      <w:pPr>
        <w:pStyle w:val="a3"/>
        <w:numPr>
          <w:ilvl w:val="0"/>
          <w:numId w:val="2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Ценные деньги;</w:t>
      </w:r>
    </w:p>
    <w:p w14:paraId="7E05A023" w14:textId="77777777" w:rsidR="00F76C53" w:rsidRPr="002D7A90" w:rsidRDefault="22B999EC" w:rsidP="22B999EC">
      <w:pPr>
        <w:pStyle w:val="a3"/>
        <w:numPr>
          <w:ilvl w:val="0"/>
          <w:numId w:val="24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Кредитные деньги.</w:t>
      </w:r>
    </w:p>
    <w:p w14:paraId="4B99056E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03DD1A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24. Бумажные деньги являются средством:</w:t>
      </w:r>
    </w:p>
    <w:p w14:paraId="2473DC6A" w14:textId="77777777" w:rsidR="00F76C53" w:rsidRPr="00681AB1" w:rsidRDefault="22B999EC" w:rsidP="22B999EC">
      <w:pPr>
        <w:pStyle w:val="a3"/>
        <w:numPr>
          <w:ilvl w:val="0"/>
          <w:numId w:val="2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Обогащения;</w:t>
      </w:r>
    </w:p>
    <w:p w14:paraId="593A95A1" w14:textId="77777777" w:rsidR="00F76C53" w:rsidRPr="00681AB1" w:rsidRDefault="22B999EC" w:rsidP="22B999EC">
      <w:pPr>
        <w:pStyle w:val="a3"/>
        <w:numPr>
          <w:ilvl w:val="0"/>
          <w:numId w:val="2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Существования;</w:t>
      </w:r>
    </w:p>
    <w:p w14:paraId="05866716" w14:textId="77777777" w:rsidR="00F76C53" w:rsidRPr="002D7A90" w:rsidRDefault="22B999EC" w:rsidP="22B999EC">
      <w:pPr>
        <w:pStyle w:val="a3"/>
        <w:numPr>
          <w:ilvl w:val="0"/>
          <w:numId w:val="2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Обращения;</w:t>
      </w:r>
    </w:p>
    <w:p w14:paraId="534BD34A" w14:textId="77777777" w:rsidR="00F76C53" w:rsidRPr="002D7A90" w:rsidRDefault="22B999EC" w:rsidP="22B999EC">
      <w:pPr>
        <w:pStyle w:val="a3"/>
        <w:numPr>
          <w:ilvl w:val="0"/>
          <w:numId w:val="25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Платежа.</w:t>
      </w:r>
    </w:p>
    <w:p w14:paraId="1299C43A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1EAB69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25. Банковская система рыночного типа характеризуется:</w:t>
      </w:r>
    </w:p>
    <w:p w14:paraId="099942A0" w14:textId="77777777" w:rsidR="00F76C53" w:rsidRPr="002D7A90" w:rsidRDefault="22B999EC" w:rsidP="22B999EC">
      <w:pPr>
        <w:pStyle w:val="a3"/>
        <w:numPr>
          <w:ilvl w:val="0"/>
          <w:numId w:val="26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Отсутствием монополии государства на банки;</w:t>
      </w:r>
    </w:p>
    <w:p w14:paraId="0383AFF5" w14:textId="77777777" w:rsidR="00F76C53" w:rsidRPr="00681AB1" w:rsidRDefault="22B999EC" w:rsidP="22B999EC">
      <w:pPr>
        <w:pStyle w:val="a3"/>
        <w:numPr>
          <w:ilvl w:val="0"/>
          <w:numId w:val="26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Двухуровневой системой;</w:t>
      </w:r>
    </w:p>
    <w:p w14:paraId="5B82BC62" w14:textId="77777777" w:rsidR="00F76C53" w:rsidRPr="00681AB1" w:rsidRDefault="22B999EC" w:rsidP="22B999EC">
      <w:pPr>
        <w:pStyle w:val="a3"/>
        <w:numPr>
          <w:ilvl w:val="0"/>
          <w:numId w:val="26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Наличием мелких и крупных банков;</w:t>
      </w:r>
    </w:p>
    <w:p w14:paraId="0B749B8D" w14:textId="77777777" w:rsidR="00F76C53" w:rsidRPr="00681AB1" w:rsidRDefault="22B999EC" w:rsidP="22B999EC">
      <w:pPr>
        <w:pStyle w:val="a3"/>
        <w:numPr>
          <w:ilvl w:val="0"/>
          <w:numId w:val="26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Динамичностью банковской системы.</w:t>
      </w:r>
    </w:p>
    <w:p w14:paraId="4DDBEF00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4ED33C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26. На рынке опционов торгуют:</w:t>
      </w:r>
    </w:p>
    <w:p w14:paraId="1E264B13" w14:textId="77777777" w:rsidR="00F76C53" w:rsidRPr="00681AB1" w:rsidRDefault="22B999EC" w:rsidP="22B999EC">
      <w:pPr>
        <w:pStyle w:val="a3"/>
        <w:numPr>
          <w:ilvl w:val="0"/>
          <w:numId w:val="2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Ценными бумагами;</w:t>
      </w:r>
    </w:p>
    <w:p w14:paraId="3AFDA004" w14:textId="77777777" w:rsidR="00F76C53" w:rsidRPr="002D7A90" w:rsidRDefault="22B999EC" w:rsidP="22B999EC">
      <w:pPr>
        <w:pStyle w:val="a3"/>
        <w:numPr>
          <w:ilvl w:val="0"/>
          <w:numId w:val="2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Правами на покупку и продажу товаров;</w:t>
      </w:r>
    </w:p>
    <w:p w14:paraId="21C981DB" w14:textId="77777777" w:rsidR="00F76C53" w:rsidRPr="00681AB1" w:rsidRDefault="22B999EC" w:rsidP="22B999EC">
      <w:pPr>
        <w:pStyle w:val="a3"/>
        <w:numPr>
          <w:ilvl w:val="0"/>
          <w:numId w:val="2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«голубыми фишками»;</w:t>
      </w:r>
    </w:p>
    <w:p w14:paraId="77AA0963" w14:textId="77777777" w:rsidR="00F76C53" w:rsidRPr="00681AB1" w:rsidRDefault="22B999EC" w:rsidP="22B999EC">
      <w:pPr>
        <w:pStyle w:val="a3"/>
        <w:numPr>
          <w:ilvl w:val="0"/>
          <w:numId w:val="27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Сырьевыми ресурсами.</w:t>
      </w:r>
    </w:p>
    <w:p w14:paraId="3461D779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59DC05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27. К федеральным налогам и сборам относятся:</w:t>
      </w:r>
    </w:p>
    <w:p w14:paraId="7CFF6386" w14:textId="77777777" w:rsidR="00F76C53" w:rsidRPr="00681AB1" w:rsidRDefault="22B999EC" w:rsidP="22B999EC">
      <w:pPr>
        <w:pStyle w:val="a3"/>
        <w:numPr>
          <w:ilvl w:val="0"/>
          <w:numId w:val="2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Налог на недвижимость;</w:t>
      </w:r>
    </w:p>
    <w:p w14:paraId="75E47F6A" w14:textId="77777777" w:rsidR="00F76C53" w:rsidRPr="002D7A90" w:rsidRDefault="22B999EC" w:rsidP="22B999EC">
      <w:pPr>
        <w:pStyle w:val="a3"/>
        <w:numPr>
          <w:ilvl w:val="0"/>
          <w:numId w:val="2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Налог на прибыль;</w:t>
      </w:r>
    </w:p>
    <w:p w14:paraId="0CCA9724" w14:textId="77777777" w:rsidR="00F76C53" w:rsidRPr="00681AB1" w:rsidRDefault="22B999EC" w:rsidP="22B999EC">
      <w:pPr>
        <w:pStyle w:val="a3"/>
        <w:numPr>
          <w:ilvl w:val="0"/>
          <w:numId w:val="2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Лесной налог;</w:t>
      </w:r>
    </w:p>
    <w:p w14:paraId="7B0E45B3" w14:textId="77777777" w:rsidR="00F76C53" w:rsidRPr="002D7A90" w:rsidRDefault="22B999EC" w:rsidP="22B999EC">
      <w:pPr>
        <w:pStyle w:val="a3"/>
        <w:numPr>
          <w:ilvl w:val="0"/>
          <w:numId w:val="28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Земельный налог.</w:t>
      </w:r>
    </w:p>
    <w:p w14:paraId="3CF2D8B6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6F05AD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28. Под экономическим ростом в масштабе всей национальной экономики принято понимать:</w:t>
      </w:r>
    </w:p>
    <w:p w14:paraId="67E5ADD6" w14:textId="77777777" w:rsidR="00F76C53" w:rsidRPr="00681AB1" w:rsidRDefault="22B999EC" w:rsidP="22B999EC">
      <w:pPr>
        <w:pStyle w:val="a3"/>
        <w:numPr>
          <w:ilvl w:val="0"/>
          <w:numId w:val="2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Увеличение объемов товаров и услуг;</w:t>
      </w:r>
    </w:p>
    <w:p w14:paraId="0A5F992C" w14:textId="77777777" w:rsidR="00F76C53" w:rsidRPr="00681AB1" w:rsidRDefault="22B999EC" w:rsidP="22B999EC">
      <w:pPr>
        <w:pStyle w:val="a3"/>
        <w:numPr>
          <w:ilvl w:val="0"/>
          <w:numId w:val="2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Опережающий рост производительности труда;</w:t>
      </w:r>
    </w:p>
    <w:p w14:paraId="2BD989C6" w14:textId="77777777" w:rsidR="00F76C53" w:rsidRPr="002D7A90" w:rsidRDefault="22B999EC" w:rsidP="22B999EC">
      <w:pPr>
        <w:pStyle w:val="a3"/>
        <w:numPr>
          <w:ilvl w:val="0"/>
          <w:numId w:val="2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Увеличение объемов производства товаров и услуг;</w:t>
      </w:r>
    </w:p>
    <w:p w14:paraId="1D2CE634" w14:textId="77777777" w:rsidR="00F76C53" w:rsidRPr="00681AB1" w:rsidRDefault="22B999EC" w:rsidP="22B999EC">
      <w:pPr>
        <w:pStyle w:val="a3"/>
        <w:numPr>
          <w:ilvl w:val="0"/>
          <w:numId w:val="29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Увеличением импорта и экспорта.</w:t>
      </w:r>
    </w:p>
    <w:p w14:paraId="0FB78278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89EE3C" w14:textId="77777777" w:rsidR="00F76C53" w:rsidRPr="00512938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  <w:r w:rsidRPr="22B999EC">
        <w:rPr>
          <w:rFonts w:ascii="Times New Roman" w:hAnsi="Times New Roman"/>
          <w:b/>
          <w:bCs/>
          <w:sz w:val="24"/>
          <w:szCs w:val="24"/>
        </w:rPr>
        <w:t>29. В современной международной экономике валютный курс формируется:</w:t>
      </w:r>
    </w:p>
    <w:p w14:paraId="23B4FB33" w14:textId="77777777" w:rsidR="00F76C53" w:rsidRPr="00681AB1" w:rsidRDefault="22B999EC" w:rsidP="22B999EC">
      <w:pPr>
        <w:pStyle w:val="a3"/>
        <w:numPr>
          <w:ilvl w:val="0"/>
          <w:numId w:val="3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Федеральной резервной системой США;</w:t>
      </w:r>
    </w:p>
    <w:p w14:paraId="6567C1C9" w14:textId="77777777" w:rsidR="00F76C53" w:rsidRPr="00681AB1" w:rsidRDefault="22B999EC" w:rsidP="22B999EC">
      <w:pPr>
        <w:pStyle w:val="a3"/>
        <w:numPr>
          <w:ilvl w:val="0"/>
          <w:numId w:val="3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Валютными корзинами;</w:t>
      </w:r>
    </w:p>
    <w:p w14:paraId="185F6CC9" w14:textId="77777777" w:rsidR="00F76C53" w:rsidRPr="002D7A90" w:rsidRDefault="22B999EC" w:rsidP="22B999EC">
      <w:pPr>
        <w:pStyle w:val="a3"/>
        <w:numPr>
          <w:ilvl w:val="0"/>
          <w:numId w:val="3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Под влиянием спроса и предложения;</w:t>
      </w:r>
    </w:p>
    <w:p w14:paraId="5ED999B8" w14:textId="77777777" w:rsidR="00F76C53" w:rsidRPr="00681AB1" w:rsidRDefault="22B999EC" w:rsidP="22B999EC">
      <w:pPr>
        <w:pStyle w:val="a3"/>
        <w:numPr>
          <w:ilvl w:val="0"/>
          <w:numId w:val="30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Каждым государством.</w:t>
      </w:r>
    </w:p>
    <w:p w14:paraId="1FC39945" w14:textId="77777777" w:rsidR="00F76C53" w:rsidRDefault="00F76C53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512938">
        <w:rPr>
          <w:rFonts w:ascii="Times New Roman" w:hAnsi="Times New Roman"/>
          <w:b/>
          <w:sz w:val="24"/>
          <w:szCs w:val="24"/>
        </w:rPr>
        <w:tab/>
      </w:r>
    </w:p>
    <w:p w14:paraId="7C8F8B94" w14:textId="77777777" w:rsidR="00F76C53" w:rsidRPr="00512938" w:rsidRDefault="22B999EC" w:rsidP="22B999EC">
      <w:pPr>
        <w:tabs>
          <w:tab w:val="left" w:pos="1020"/>
        </w:tabs>
        <w:spacing w:after="0"/>
        <w:ind w:firstLine="993"/>
        <w:jc w:val="both"/>
        <w:rPr>
          <w:rFonts w:ascii="Times New Roman" w:hAnsi="Times New Roman"/>
          <w:b/>
          <w:bCs/>
          <w:sz w:val="24"/>
          <w:szCs w:val="24"/>
        </w:rPr>
      </w:pPr>
      <w:r w:rsidRPr="22B999EC">
        <w:rPr>
          <w:rFonts w:ascii="Times New Roman" w:hAnsi="Times New Roman"/>
          <w:b/>
          <w:bCs/>
          <w:sz w:val="24"/>
          <w:szCs w:val="24"/>
        </w:rPr>
        <w:t>30. Путь к инновационной экономике России – это:</w:t>
      </w:r>
    </w:p>
    <w:p w14:paraId="4C2D2EC9" w14:textId="77777777" w:rsidR="00F76C53" w:rsidRPr="002D7A90" w:rsidRDefault="22B999EC" w:rsidP="22B999EC">
      <w:pPr>
        <w:pStyle w:val="a3"/>
        <w:numPr>
          <w:ilvl w:val="0"/>
          <w:numId w:val="31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Стратегическое направление развития экономики;</w:t>
      </w:r>
    </w:p>
    <w:p w14:paraId="64762095" w14:textId="77777777" w:rsidR="00F76C53" w:rsidRPr="00681AB1" w:rsidRDefault="22B999EC" w:rsidP="22B999EC">
      <w:pPr>
        <w:pStyle w:val="a3"/>
        <w:numPr>
          <w:ilvl w:val="0"/>
          <w:numId w:val="31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Промежуточный этап развития экономики;</w:t>
      </w:r>
    </w:p>
    <w:p w14:paraId="4C468689" w14:textId="77777777" w:rsidR="00F76C53" w:rsidRPr="00681AB1" w:rsidRDefault="22B999EC" w:rsidP="22B999EC">
      <w:pPr>
        <w:pStyle w:val="a3"/>
        <w:numPr>
          <w:ilvl w:val="0"/>
          <w:numId w:val="31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Средство выхода из кризиса;</w:t>
      </w:r>
    </w:p>
    <w:p w14:paraId="05D0B123" w14:textId="77777777" w:rsidR="00F76C53" w:rsidRPr="00681AB1" w:rsidRDefault="22B999EC" w:rsidP="22B999EC">
      <w:pPr>
        <w:pStyle w:val="a3"/>
        <w:numPr>
          <w:ilvl w:val="0"/>
          <w:numId w:val="31"/>
        </w:numPr>
        <w:tabs>
          <w:tab w:val="left" w:pos="1020"/>
        </w:tabs>
        <w:spacing w:after="0"/>
        <w:ind w:lef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22B999EC">
        <w:rPr>
          <w:rFonts w:ascii="Times New Roman" w:hAnsi="Times New Roman"/>
          <w:sz w:val="24"/>
          <w:szCs w:val="24"/>
        </w:rPr>
        <w:t>Увеличение ВВП.</w:t>
      </w:r>
    </w:p>
    <w:p w14:paraId="0562CB0E" w14:textId="77777777" w:rsidR="00F76C53" w:rsidRPr="00763DEA" w:rsidRDefault="00F76C53" w:rsidP="22B999EC">
      <w:pPr>
        <w:tabs>
          <w:tab w:val="left" w:pos="1020"/>
        </w:tabs>
        <w:spacing w:after="0"/>
        <w:ind w:firstLine="993"/>
        <w:rPr>
          <w:b/>
          <w:bCs/>
          <w:sz w:val="24"/>
          <w:szCs w:val="24"/>
        </w:rPr>
      </w:pPr>
    </w:p>
    <w:p w14:paraId="34CE0A41" w14:textId="77777777" w:rsidR="00AF019D" w:rsidRDefault="00AF019D" w:rsidP="22B999EC">
      <w:pPr>
        <w:ind w:firstLine="993"/>
      </w:pPr>
    </w:p>
    <w:sectPr w:rsidR="00AF019D" w:rsidSect="00F76C5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DE9"/>
    <w:multiLevelType w:val="hybridMultilevel"/>
    <w:tmpl w:val="90BE67B6"/>
    <w:lvl w:ilvl="0" w:tplc="DABE2DB2">
      <w:start w:val="1"/>
      <w:numFmt w:val="russianLower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6576C0C"/>
    <w:multiLevelType w:val="hybridMultilevel"/>
    <w:tmpl w:val="912EF57E"/>
    <w:lvl w:ilvl="0" w:tplc="DABE2DB2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0552BC"/>
    <w:multiLevelType w:val="hybridMultilevel"/>
    <w:tmpl w:val="952C5266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0AC262F8"/>
    <w:multiLevelType w:val="hybridMultilevel"/>
    <w:tmpl w:val="35EE4948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1251595D"/>
    <w:multiLevelType w:val="hybridMultilevel"/>
    <w:tmpl w:val="6018F8A4"/>
    <w:lvl w:ilvl="0" w:tplc="02D26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F26BED"/>
    <w:multiLevelType w:val="hybridMultilevel"/>
    <w:tmpl w:val="78106C00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4B16D19"/>
    <w:multiLevelType w:val="hybridMultilevel"/>
    <w:tmpl w:val="59BC0D0E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17001BE6"/>
    <w:multiLevelType w:val="hybridMultilevel"/>
    <w:tmpl w:val="DC9492E0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1A654895"/>
    <w:multiLevelType w:val="hybridMultilevel"/>
    <w:tmpl w:val="7604DF28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21EA5174"/>
    <w:multiLevelType w:val="hybridMultilevel"/>
    <w:tmpl w:val="0DC8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36098"/>
    <w:multiLevelType w:val="hybridMultilevel"/>
    <w:tmpl w:val="C4441510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2A4E32A4"/>
    <w:multiLevelType w:val="hybridMultilevel"/>
    <w:tmpl w:val="DDE06066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365F12D3"/>
    <w:multiLevelType w:val="hybridMultilevel"/>
    <w:tmpl w:val="B3788A72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479E2D01"/>
    <w:multiLevelType w:val="hybridMultilevel"/>
    <w:tmpl w:val="6E5087C6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484839C8"/>
    <w:multiLevelType w:val="hybridMultilevel"/>
    <w:tmpl w:val="DD0A77DE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49D93E73"/>
    <w:multiLevelType w:val="hybridMultilevel"/>
    <w:tmpl w:val="17AA4326"/>
    <w:lvl w:ilvl="0" w:tplc="DABE2DB2">
      <w:start w:val="1"/>
      <w:numFmt w:val="russianLower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>
    <w:nsid w:val="53DB38E9"/>
    <w:multiLevelType w:val="hybridMultilevel"/>
    <w:tmpl w:val="E85CB686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9345C51"/>
    <w:multiLevelType w:val="hybridMultilevel"/>
    <w:tmpl w:val="ABEE3946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AAC54BB"/>
    <w:multiLevelType w:val="hybridMultilevel"/>
    <w:tmpl w:val="8E2E17BA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604F0934"/>
    <w:multiLevelType w:val="hybridMultilevel"/>
    <w:tmpl w:val="A81EF918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6409733A"/>
    <w:multiLevelType w:val="hybridMultilevel"/>
    <w:tmpl w:val="8570B0BC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654D04BA"/>
    <w:multiLevelType w:val="hybridMultilevel"/>
    <w:tmpl w:val="09BA6346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66807DDE"/>
    <w:multiLevelType w:val="hybridMultilevel"/>
    <w:tmpl w:val="27288C32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90C50A7"/>
    <w:multiLevelType w:val="hybridMultilevel"/>
    <w:tmpl w:val="C0C6F854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6BC22E84"/>
    <w:multiLevelType w:val="hybridMultilevel"/>
    <w:tmpl w:val="573C1CD2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6FE164B9"/>
    <w:multiLevelType w:val="hybridMultilevel"/>
    <w:tmpl w:val="D15A05CC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71C314E"/>
    <w:multiLevelType w:val="hybridMultilevel"/>
    <w:tmpl w:val="57025450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794A6C85"/>
    <w:multiLevelType w:val="hybridMultilevel"/>
    <w:tmpl w:val="091E3E3C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>
    <w:nsid w:val="7AB30467"/>
    <w:multiLevelType w:val="hybridMultilevel"/>
    <w:tmpl w:val="118C98AE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>
    <w:nsid w:val="7CCE37B6"/>
    <w:multiLevelType w:val="hybridMultilevel"/>
    <w:tmpl w:val="0BFE51BA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>
    <w:nsid w:val="7D1F6D1D"/>
    <w:multiLevelType w:val="hybridMultilevel"/>
    <w:tmpl w:val="9B8E45D8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7DBB4D8C"/>
    <w:multiLevelType w:val="hybridMultilevel"/>
    <w:tmpl w:val="4C76A73E"/>
    <w:lvl w:ilvl="0" w:tplc="DABE2DB2">
      <w:start w:val="1"/>
      <w:numFmt w:val="russianLower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31"/>
  </w:num>
  <w:num w:numId="8">
    <w:abstractNumId w:val="12"/>
  </w:num>
  <w:num w:numId="9">
    <w:abstractNumId w:val="30"/>
  </w:num>
  <w:num w:numId="10">
    <w:abstractNumId w:val="6"/>
  </w:num>
  <w:num w:numId="11">
    <w:abstractNumId w:val="28"/>
  </w:num>
  <w:num w:numId="12">
    <w:abstractNumId w:val="17"/>
  </w:num>
  <w:num w:numId="13">
    <w:abstractNumId w:val="29"/>
  </w:num>
  <w:num w:numId="14">
    <w:abstractNumId w:val="0"/>
  </w:num>
  <w:num w:numId="15">
    <w:abstractNumId w:val="19"/>
  </w:num>
  <w:num w:numId="16">
    <w:abstractNumId w:val="11"/>
  </w:num>
  <w:num w:numId="17">
    <w:abstractNumId w:val="3"/>
  </w:num>
  <w:num w:numId="18">
    <w:abstractNumId w:val="23"/>
  </w:num>
  <w:num w:numId="19">
    <w:abstractNumId w:val="26"/>
  </w:num>
  <w:num w:numId="20">
    <w:abstractNumId w:val="24"/>
  </w:num>
  <w:num w:numId="21">
    <w:abstractNumId w:val="20"/>
  </w:num>
  <w:num w:numId="22">
    <w:abstractNumId w:val="27"/>
  </w:num>
  <w:num w:numId="23">
    <w:abstractNumId w:val="8"/>
  </w:num>
  <w:num w:numId="24">
    <w:abstractNumId w:val="14"/>
  </w:num>
  <w:num w:numId="25">
    <w:abstractNumId w:val="5"/>
  </w:num>
  <w:num w:numId="26">
    <w:abstractNumId w:val="13"/>
  </w:num>
  <w:num w:numId="27">
    <w:abstractNumId w:val="18"/>
  </w:num>
  <w:num w:numId="28">
    <w:abstractNumId w:val="25"/>
  </w:num>
  <w:num w:numId="29">
    <w:abstractNumId w:val="16"/>
  </w:num>
  <w:num w:numId="30">
    <w:abstractNumId w:val="22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88"/>
    <w:rsid w:val="002D7A90"/>
    <w:rsid w:val="00495694"/>
    <w:rsid w:val="004F5F35"/>
    <w:rsid w:val="009E4388"/>
    <w:rsid w:val="00AF019D"/>
    <w:rsid w:val="00F76C53"/>
    <w:rsid w:val="22B99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A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756</Words>
  <Characters>4314</Characters>
  <Application>Microsoft Office Word</Application>
  <DocSecurity>0</DocSecurity>
  <Lines>35</Lines>
  <Paragraphs>10</Paragraphs>
  <ScaleCrop>false</ScaleCrop>
  <Company>СНК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Компьтерный класс</dc:creator>
  <cp:keywords/>
  <dc:description/>
  <cp:lastModifiedBy>Slavena Sovetkina</cp:lastModifiedBy>
  <cp:revision>8</cp:revision>
  <cp:lastPrinted>2020-03-06T05:01:00Z</cp:lastPrinted>
  <dcterms:created xsi:type="dcterms:W3CDTF">2020-03-06T04:56:00Z</dcterms:created>
  <dcterms:modified xsi:type="dcterms:W3CDTF">2020-04-08T16:02:00Z</dcterms:modified>
</cp:coreProperties>
</file>