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A8" w:rsidRDefault="00D164A8" w:rsidP="00D164A8">
      <w:pPr>
        <w:shd w:val="clear" w:color="auto" w:fill="FFFFFF"/>
        <w:spacing w:before="293"/>
        <w:ind w:left="43"/>
        <w:rPr>
          <w:color w:val="E75C68"/>
          <w:spacing w:val="-7"/>
          <w:sz w:val="29"/>
          <w:szCs w:val="29"/>
        </w:rPr>
      </w:pPr>
    </w:p>
    <w:p w:rsidR="00D164A8" w:rsidRPr="00D164A8" w:rsidRDefault="00D164A8" w:rsidP="00D164A8">
      <w:pPr>
        <w:widowControl/>
        <w:autoSpaceDE/>
        <w:autoSpaceDN/>
        <w:adjustRightInd/>
        <w:spacing w:line="259" w:lineRule="auto"/>
        <w:ind w:left="284"/>
        <w:rPr>
          <w:rFonts w:eastAsia="Calibri"/>
          <w:sz w:val="24"/>
          <w:szCs w:val="24"/>
        </w:rPr>
      </w:pPr>
      <w:r w:rsidRPr="00D164A8">
        <w:rPr>
          <w:rFonts w:eastAsia="Calibri"/>
          <w:b/>
          <w:sz w:val="32"/>
          <w:szCs w:val="32"/>
        </w:rPr>
        <w:t>Урок №</w:t>
      </w:r>
      <w:r>
        <w:rPr>
          <w:rFonts w:eastAsia="Calibri"/>
          <w:b/>
          <w:sz w:val="32"/>
          <w:szCs w:val="32"/>
        </w:rPr>
        <w:t xml:space="preserve">10 </w:t>
      </w:r>
    </w:p>
    <w:p w:rsidR="00D164A8" w:rsidRPr="00D164A8" w:rsidRDefault="00D164A8" w:rsidP="00D164A8">
      <w:pPr>
        <w:widowControl/>
        <w:autoSpaceDE/>
        <w:autoSpaceDN/>
        <w:adjustRightInd/>
        <w:spacing w:line="259" w:lineRule="auto"/>
        <w:ind w:left="284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Y="3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6946"/>
      </w:tblGrid>
      <w:tr w:rsidR="00D164A8" w:rsidRPr="00D164A8" w:rsidTr="00D164A8">
        <w:tc>
          <w:tcPr>
            <w:tcW w:w="3045" w:type="dxa"/>
            <w:shd w:val="clear" w:color="auto" w:fill="auto"/>
          </w:tcPr>
          <w:p w:rsidR="00D164A8" w:rsidRPr="00D164A8" w:rsidRDefault="00D164A8" w:rsidP="00D164A8">
            <w:pPr>
              <w:adjustRightInd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946" w:type="dxa"/>
            <w:shd w:val="clear" w:color="auto" w:fill="auto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rPr>
                <w:rFonts w:eastAsia="Calibri"/>
                <w:bCs/>
                <w:sz w:val="36"/>
                <w:szCs w:val="36"/>
              </w:rPr>
            </w:pPr>
            <w:r>
              <w:rPr>
                <w:rFonts w:eastAsia="Calibri"/>
                <w:bCs/>
                <w:sz w:val="36"/>
                <w:szCs w:val="36"/>
              </w:rPr>
              <w:t xml:space="preserve">27 </w:t>
            </w:r>
            <w:r w:rsidRPr="00D164A8">
              <w:rPr>
                <w:rFonts w:eastAsia="Calibri"/>
                <w:bCs/>
                <w:sz w:val="36"/>
                <w:szCs w:val="36"/>
              </w:rPr>
              <w:t xml:space="preserve"> мая </w:t>
            </w:r>
            <w:r>
              <w:rPr>
                <w:rFonts w:eastAsia="Calibri"/>
                <w:bCs/>
                <w:sz w:val="36"/>
                <w:szCs w:val="36"/>
              </w:rPr>
              <w:t>среда</w:t>
            </w:r>
            <w:r w:rsidRPr="00D164A8">
              <w:rPr>
                <w:rFonts w:eastAsia="Calibri"/>
                <w:bCs/>
                <w:sz w:val="36"/>
                <w:szCs w:val="36"/>
              </w:rPr>
              <w:t xml:space="preserve">  2020 г.</w:t>
            </w:r>
          </w:p>
        </w:tc>
      </w:tr>
      <w:tr w:rsidR="00D164A8" w:rsidRPr="00D164A8" w:rsidTr="00D164A8">
        <w:tc>
          <w:tcPr>
            <w:tcW w:w="3045" w:type="dxa"/>
            <w:shd w:val="clear" w:color="auto" w:fill="auto"/>
          </w:tcPr>
          <w:p w:rsidR="00D164A8" w:rsidRPr="00D164A8" w:rsidRDefault="00D164A8" w:rsidP="00D164A8">
            <w:pPr>
              <w:adjustRightInd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>Ф.и</w:t>
            </w:r>
            <w:proofErr w:type="gramStart"/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обучающегося</w:t>
            </w:r>
          </w:p>
        </w:tc>
        <w:tc>
          <w:tcPr>
            <w:tcW w:w="6946" w:type="dxa"/>
            <w:shd w:val="clear" w:color="auto" w:fill="auto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164A8" w:rsidRPr="00D164A8" w:rsidTr="00D164A8">
        <w:tc>
          <w:tcPr>
            <w:tcW w:w="3045" w:type="dxa"/>
            <w:shd w:val="clear" w:color="auto" w:fill="auto"/>
          </w:tcPr>
          <w:p w:rsidR="00D164A8" w:rsidRPr="00D164A8" w:rsidRDefault="00D164A8" w:rsidP="00D164A8">
            <w:pPr>
              <w:adjustRightInd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6946" w:type="dxa"/>
            <w:shd w:val="clear" w:color="auto" w:fill="auto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</w:rPr>
              <w:t>УП.03 (учебная практика)</w:t>
            </w:r>
          </w:p>
        </w:tc>
      </w:tr>
      <w:tr w:rsidR="00D164A8" w:rsidRPr="00D164A8" w:rsidTr="00D164A8">
        <w:trPr>
          <w:trHeight w:val="276"/>
        </w:trPr>
        <w:tc>
          <w:tcPr>
            <w:tcW w:w="3045" w:type="dxa"/>
            <w:shd w:val="clear" w:color="auto" w:fill="auto"/>
          </w:tcPr>
          <w:p w:rsidR="00D164A8" w:rsidRPr="00D164A8" w:rsidRDefault="00D164A8" w:rsidP="00D164A8">
            <w:pPr>
              <w:adjustRightInd/>
              <w:ind w:left="284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6946" w:type="dxa"/>
            <w:shd w:val="clear" w:color="auto" w:fill="auto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</w:rPr>
              <w:t>35.01.23 Хозяйка (ин) усадьбы</w:t>
            </w:r>
          </w:p>
        </w:tc>
      </w:tr>
      <w:tr w:rsidR="00D164A8" w:rsidRPr="00D164A8" w:rsidTr="00D164A8">
        <w:tc>
          <w:tcPr>
            <w:tcW w:w="3045" w:type="dxa"/>
            <w:shd w:val="clear" w:color="auto" w:fill="auto"/>
          </w:tcPr>
          <w:p w:rsidR="00D164A8" w:rsidRPr="00D164A8" w:rsidRDefault="00D164A8" w:rsidP="00D164A8">
            <w:pPr>
              <w:adjustRightInd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6946" w:type="dxa"/>
            <w:shd w:val="clear" w:color="auto" w:fill="auto"/>
          </w:tcPr>
          <w:p w:rsidR="00D164A8" w:rsidRPr="00D164A8" w:rsidRDefault="00D164A8" w:rsidP="00D164A8">
            <w:pPr>
              <w:adjustRightInd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D164A8">
              <w:rPr>
                <w:rFonts w:eastAsia="Calibri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D164A8" w:rsidRPr="00D164A8" w:rsidTr="00D164A8">
        <w:trPr>
          <w:trHeight w:val="137"/>
        </w:trPr>
        <w:tc>
          <w:tcPr>
            <w:tcW w:w="9991" w:type="dxa"/>
            <w:gridSpan w:val="2"/>
            <w:shd w:val="clear" w:color="auto" w:fill="auto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</w:rPr>
              <w:t>ПМ.03 Кулинарное приготовление пищи и контроль качества блюд</w:t>
            </w:r>
          </w:p>
        </w:tc>
      </w:tr>
      <w:tr w:rsidR="00D164A8" w:rsidRPr="00D164A8" w:rsidTr="00D164A8">
        <w:trPr>
          <w:trHeight w:val="137"/>
        </w:trPr>
        <w:tc>
          <w:tcPr>
            <w:tcW w:w="3045" w:type="dxa"/>
            <w:shd w:val="clear" w:color="auto" w:fill="auto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</w:rPr>
              <w:t>Раздел 4.</w:t>
            </w:r>
          </w:p>
        </w:tc>
        <w:tc>
          <w:tcPr>
            <w:tcW w:w="6946" w:type="dxa"/>
            <w:shd w:val="clear" w:color="auto" w:fill="auto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4A8">
              <w:rPr>
                <w:rFonts w:eastAsia="Calibri"/>
                <w:bCs/>
                <w:sz w:val="28"/>
                <w:szCs w:val="28"/>
              </w:rPr>
              <w:t>Приготовление блюд из  рыбы</w:t>
            </w:r>
          </w:p>
        </w:tc>
      </w:tr>
      <w:tr w:rsidR="00D164A8" w:rsidRPr="00D164A8" w:rsidTr="00D164A8">
        <w:trPr>
          <w:trHeight w:val="966"/>
        </w:trPr>
        <w:tc>
          <w:tcPr>
            <w:tcW w:w="3045" w:type="dxa"/>
            <w:shd w:val="clear" w:color="auto" w:fill="auto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rPr>
                <w:rFonts w:eastAsia="Calibri"/>
                <w:b/>
                <w:bCs/>
                <w:sz w:val="28"/>
                <w:szCs w:val="28"/>
              </w:rPr>
            </w:pPr>
            <w:r w:rsidRPr="00D164A8">
              <w:rPr>
                <w:rFonts w:eastAsia="Calibri"/>
                <w:b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6946" w:type="dxa"/>
            <w:shd w:val="clear" w:color="auto" w:fill="auto"/>
          </w:tcPr>
          <w:p w:rsidR="00D164A8" w:rsidRPr="00D164A8" w:rsidRDefault="00D164A8" w:rsidP="00D164A8">
            <w:pPr>
              <w:shd w:val="clear" w:color="auto" w:fill="FFFFFF"/>
              <w:spacing w:before="293"/>
              <w:ind w:left="43"/>
              <w:rPr>
                <w:b/>
                <w:color w:val="FF0000"/>
              </w:rPr>
            </w:pPr>
            <w:r w:rsidRPr="00D164A8">
              <w:rPr>
                <w:b/>
                <w:color w:val="FF0000"/>
                <w:spacing w:val="-7"/>
                <w:sz w:val="29"/>
                <w:szCs w:val="29"/>
              </w:rPr>
              <w:t>ТЕМА: "ПРИГОТОВЛЕНИЕ БЛЮД ИЗ МОРЕПРОДУКТОВ".</w:t>
            </w:r>
          </w:p>
          <w:p w:rsidR="00D164A8" w:rsidRPr="00D164A8" w:rsidRDefault="00D164A8" w:rsidP="00D164A8">
            <w:pPr>
              <w:widowControl/>
              <w:autoSpaceDE/>
              <w:autoSpaceDN/>
              <w:adjustRightInd/>
              <w:ind w:hanging="720"/>
              <w:rPr>
                <w:b/>
                <w:color w:val="FF0000"/>
                <w:sz w:val="28"/>
                <w:szCs w:val="24"/>
              </w:rPr>
            </w:pPr>
          </w:p>
          <w:p w:rsidR="00D164A8" w:rsidRPr="00D164A8" w:rsidRDefault="00D164A8" w:rsidP="00D164A8">
            <w:pPr>
              <w:widowControl/>
              <w:autoSpaceDE/>
              <w:autoSpaceDN/>
              <w:adjustRightInd/>
              <w:spacing w:after="200" w:line="276" w:lineRule="auto"/>
              <w:ind w:left="284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D164A8" w:rsidRDefault="00D164A8" w:rsidP="00D164A8">
      <w:pPr>
        <w:shd w:val="clear" w:color="auto" w:fill="FFFFFF"/>
        <w:spacing w:before="326" w:line="317" w:lineRule="exact"/>
        <w:ind w:left="43"/>
      </w:pPr>
      <w:r>
        <w:rPr>
          <w:b/>
          <w:bCs/>
          <w:color w:val="393939"/>
          <w:spacing w:val="-7"/>
          <w:sz w:val="29"/>
          <w:szCs w:val="29"/>
        </w:rPr>
        <w:t>Цель работы:</w:t>
      </w:r>
    </w:p>
    <w:p w:rsidR="00D164A8" w:rsidRDefault="00D164A8" w:rsidP="00D164A8">
      <w:pPr>
        <w:shd w:val="clear" w:color="auto" w:fill="FFFFFF"/>
        <w:spacing w:line="317" w:lineRule="exact"/>
        <w:ind w:left="38"/>
        <w:jc w:val="both"/>
      </w:pPr>
      <w:r>
        <w:rPr>
          <w:color w:val="393939"/>
          <w:spacing w:val="-4"/>
          <w:sz w:val="29"/>
          <w:szCs w:val="29"/>
        </w:rPr>
        <w:t xml:space="preserve">Сформировать у обучающегося навыки по организации рабочего места при </w:t>
      </w:r>
      <w:r>
        <w:rPr>
          <w:color w:val="393939"/>
          <w:spacing w:val="-1"/>
          <w:sz w:val="29"/>
          <w:szCs w:val="29"/>
        </w:rPr>
        <w:t xml:space="preserve">приготовлении рыбных блюд, расчету сырья, экономному расходованию </w:t>
      </w:r>
      <w:r>
        <w:rPr>
          <w:color w:val="393939"/>
          <w:spacing w:val="2"/>
          <w:sz w:val="29"/>
          <w:szCs w:val="29"/>
        </w:rPr>
        <w:t xml:space="preserve">электроэнергии, расчету сырья, бережному отношению к оборудованию, </w:t>
      </w:r>
      <w:r>
        <w:rPr>
          <w:color w:val="393939"/>
          <w:spacing w:val="-5"/>
          <w:sz w:val="29"/>
          <w:szCs w:val="29"/>
        </w:rPr>
        <w:t>соблюдению безопасных приемов труда.</w:t>
      </w:r>
    </w:p>
    <w:p w:rsidR="00D164A8" w:rsidRDefault="00D164A8" w:rsidP="00D164A8">
      <w:pPr>
        <w:shd w:val="clear" w:color="auto" w:fill="FFFFFF"/>
        <w:spacing w:before="298"/>
        <w:ind w:left="1286"/>
      </w:pPr>
      <w:r>
        <w:rPr>
          <w:b/>
          <w:bCs/>
          <w:color w:val="393939"/>
          <w:spacing w:val="-7"/>
          <w:sz w:val="29"/>
          <w:szCs w:val="29"/>
        </w:rPr>
        <w:t>МАТЕРИАЛЬНО-ТЕХНИЧЕСКОЕ ОСНАЩЕНИЕ</w:t>
      </w:r>
    </w:p>
    <w:p w:rsidR="00D164A8" w:rsidRPr="00D164A8" w:rsidRDefault="00D164A8" w:rsidP="00D164A8">
      <w:pPr>
        <w:shd w:val="clear" w:color="auto" w:fill="FFFFFF"/>
        <w:spacing w:before="322" w:line="322" w:lineRule="exact"/>
        <w:ind w:left="34" w:right="5184" w:firstLine="2299"/>
        <w:rPr>
          <w:b/>
          <w:color w:val="393939"/>
          <w:spacing w:val="-10"/>
          <w:sz w:val="29"/>
          <w:szCs w:val="29"/>
        </w:rPr>
      </w:pPr>
      <w:r w:rsidRPr="00D164A8">
        <w:rPr>
          <w:b/>
          <w:color w:val="393939"/>
          <w:spacing w:val="-10"/>
          <w:sz w:val="29"/>
          <w:szCs w:val="29"/>
        </w:rPr>
        <w:t>ОБОРУДОВАНИ</w:t>
      </w:r>
    </w:p>
    <w:p w:rsidR="00D164A8" w:rsidRDefault="00D164A8" w:rsidP="00D164A8">
      <w:pPr>
        <w:shd w:val="clear" w:color="auto" w:fill="FFFFFF"/>
        <w:spacing w:line="322" w:lineRule="exact"/>
        <w:ind w:right="5184"/>
        <w:rPr>
          <w:color w:val="393939"/>
          <w:spacing w:val="-9"/>
          <w:sz w:val="29"/>
          <w:szCs w:val="29"/>
        </w:rPr>
      </w:pPr>
      <w:r>
        <w:rPr>
          <w:color w:val="393939"/>
          <w:spacing w:val="-9"/>
          <w:sz w:val="29"/>
          <w:szCs w:val="29"/>
        </w:rPr>
        <w:t>1.</w:t>
      </w:r>
      <w:r>
        <w:rPr>
          <w:color w:val="393939"/>
          <w:spacing w:val="-9"/>
          <w:sz w:val="29"/>
          <w:szCs w:val="29"/>
        </w:rPr>
        <w:t>Производственный стол.</w:t>
      </w:r>
    </w:p>
    <w:p w:rsidR="00D164A8" w:rsidRDefault="00D164A8" w:rsidP="00D164A8">
      <w:pPr>
        <w:shd w:val="clear" w:color="auto" w:fill="FFFFFF"/>
        <w:spacing w:line="322" w:lineRule="exact"/>
        <w:ind w:right="5184"/>
        <w:rPr>
          <w:color w:val="393939"/>
          <w:spacing w:val="-6"/>
          <w:sz w:val="29"/>
          <w:szCs w:val="29"/>
        </w:rPr>
      </w:pPr>
      <w:r>
        <w:rPr>
          <w:color w:val="393939"/>
          <w:spacing w:val="-9"/>
          <w:sz w:val="29"/>
          <w:szCs w:val="29"/>
        </w:rPr>
        <w:t xml:space="preserve"> </w:t>
      </w:r>
      <w:r>
        <w:rPr>
          <w:color w:val="393939"/>
          <w:spacing w:val="-6"/>
          <w:sz w:val="29"/>
          <w:szCs w:val="29"/>
        </w:rPr>
        <w:t xml:space="preserve">2.Ванна моечная. </w:t>
      </w:r>
    </w:p>
    <w:p w:rsidR="00D164A8" w:rsidRDefault="00D164A8" w:rsidP="00D164A8">
      <w:pPr>
        <w:shd w:val="clear" w:color="auto" w:fill="FFFFFF"/>
        <w:spacing w:line="322" w:lineRule="exact"/>
        <w:ind w:right="5184"/>
        <w:rPr>
          <w:color w:val="393939"/>
          <w:spacing w:val="-6"/>
          <w:sz w:val="29"/>
          <w:szCs w:val="29"/>
        </w:rPr>
      </w:pPr>
      <w:r>
        <w:rPr>
          <w:color w:val="393939"/>
          <w:spacing w:val="-6"/>
          <w:sz w:val="29"/>
          <w:szCs w:val="29"/>
        </w:rPr>
        <w:t>3.Холодильник бытовой.</w:t>
      </w:r>
    </w:p>
    <w:p w:rsidR="00D164A8" w:rsidRDefault="00D164A8" w:rsidP="00D164A8">
      <w:pPr>
        <w:shd w:val="clear" w:color="auto" w:fill="FFFFFF"/>
        <w:spacing w:line="322" w:lineRule="exact"/>
        <w:ind w:right="5184"/>
      </w:pPr>
      <w:r>
        <w:rPr>
          <w:color w:val="393939"/>
          <w:spacing w:val="-6"/>
          <w:sz w:val="29"/>
          <w:szCs w:val="29"/>
        </w:rPr>
        <w:t xml:space="preserve"> </w:t>
      </w:r>
      <w:r>
        <w:rPr>
          <w:color w:val="393939"/>
          <w:spacing w:val="-5"/>
          <w:sz w:val="29"/>
          <w:szCs w:val="29"/>
        </w:rPr>
        <w:t>4.Весы настольные циферблатные. 5.Плита электрическая ЭП-2М</w:t>
      </w:r>
    </w:p>
    <w:p w:rsidR="00D164A8" w:rsidRPr="00D164A8" w:rsidRDefault="00D164A8" w:rsidP="00D164A8">
      <w:pPr>
        <w:shd w:val="clear" w:color="auto" w:fill="FFFFFF"/>
        <w:spacing w:before="312" w:line="322" w:lineRule="exact"/>
        <w:ind w:left="29" w:right="2074" w:firstLine="2294"/>
        <w:jc w:val="center"/>
        <w:rPr>
          <w:b/>
          <w:color w:val="393939"/>
          <w:spacing w:val="-8"/>
          <w:sz w:val="29"/>
          <w:szCs w:val="29"/>
        </w:rPr>
      </w:pPr>
      <w:r w:rsidRPr="00D164A8">
        <w:rPr>
          <w:b/>
          <w:color w:val="393939"/>
          <w:spacing w:val="-8"/>
          <w:sz w:val="29"/>
          <w:szCs w:val="29"/>
        </w:rPr>
        <w:t xml:space="preserve">ИНВЕНТАРЬ, ПОСУДА, </w:t>
      </w:r>
      <w:r>
        <w:rPr>
          <w:b/>
          <w:color w:val="393939"/>
          <w:spacing w:val="-8"/>
          <w:sz w:val="29"/>
          <w:szCs w:val="29"/>
        </w:rPr>
        <w:t>ИНСТ</w:t>
      </w:r>
      <w:r w:rsidRPr="00D164A8">
        <w:rPr>
          <w:b/>
          <w:color w:val="393939"/>
          <w:spacing w:val="-8"/>
          <w:sz w:val="29"/>
          <w:szCs w:val="29"/>
        </w:rPr>
        <w:t>РУМЕНТЫ</w:t>
      </w:r>
    </w:p>
    <w:p w:rsidR="00D164A8" w:rsidRDefault="00D164A8" w:rsidP="00D164A8">
      <w:pPr>
        <w:shd w:val="clear" w:color="auto" w:fill="FFFFFF"/>
        <w:ind w:right="2074"/>
        <w:rPr>
          <w:color w:val="393939"/>
          <w:spacing w:val="-15"/>
          <w:sz w:val="29"/>
          <w:szCs w:val="29"/>
        </w:rPr>
      </w:pPr>
      <w:r>
        <w:rPr>
          <w:color w:val="393939"/>
          <w:spacing w:val="-8"/>
          <w:sz w:val="29"/>
          <w:szCs w:val="29"/>
        </w:rPr>
        <w:t xml:space="preserve"> </w:t>
      </w:r>
      <w:r>
        <w:rPr>
          <w:color w:val="393939"/>
          <w:spacing w:val="-15"/>
          <w:sz w:val="29"/>
          <w:szCs w:val="29"/>
        </w:rPr>
        <w:t>1 .Кастрюли</w:t>
      </w:r>
      <w:r>
        <w:rPr>
          <w:color w:val="393939"/>
          <w:spacing w:val="-15"/>
          <w:sz w:val="29"/>
          <w:szCs w:val="29"/>
        </w:rPr>
        <w:t xml:space="preserve"> </w:t>
      </w:r>
    </w:p>
    <w:p w:rsidR="00D164A8" w:rsidRDefault="00D164A8" w:rsidP="00D164A8">
      <w:pPr>
        <w:shd w:val="clear" w:color="auto" w:fill="FFFFFF"/>
        <w:ind w:right="2074"/>
        <w:rPr>
          <w:color w:val="393939"/>
          <w:spacing w:val="-6"/>
          <w:sz w:val="29"/>
          <w:szCs w:val="29"/>
        </w:rPr>
      </w:pPr>
      <w:r>
        <w:rPr>
          <w:color w:val="393939"/>
          <w:spacing w:val="-6"/>
          <w:sz w:val="29"/>
          <w:szCs w:val="29"/>
        </w:rPr>
        <w:t>2.Сковороды</w:t>
      </w:r>
    </w:p>
    <w:p w:rsidR="00D164A8" w:rsidRDefault="00D164A8" w:rsidP="00D164A8">
      <w:pPr>
        <w:shd w:val="clear" w:color="auto" w:fill="FFFFFF"/>
        <w:ind w:right="2074"/>
      </w:pPr>
      <w:r>
        <w:rPr>
          <w:color w:val="393939"/>
          <w:spacing w:val="-6"/>
          <w:sz w:val="29"/>
          <w:szCs w:val="29"/>
        </w:rPr>
        <w:t xml:space="preserve"> </w:t>
      </w:r>
      <w:r>
        <w:rPr>
          <w:color w:val="393939"/>
          <w:spacing w:val="-7"/>
          <w:sz w:val="29"/>
          <w:szCs w:val="29"/>
        </w:rPr>
        <w:t>3.Мясорубка</w:t>
      </w:r>
    </w:p>
    <w:p w:rsidR="00D164A8" w:rsidRDefault="00D164A8" w:rsidP="00D164A8">
      <w:pPr>
        <w:shd w:val="clear" w:color="auto" w:fill="FFFFFF"/>
        <w:ind w:left="29" w:right="5702"/>
        <w:rPr>
          <w:color w:val="393939"/>
          <w:spacing w:val="-5"/>
          <w:sz w:val="29"/>
          <w:szCs w:val="29"/>
        </w:rPr>
      </w:pPr>
      <w:r>
        <w:rPr>
          <w:color w:val="393939"/>
          <w:spacing w:val="-5"/>
          <w:sz w:val="29"/>
          <w:szCs w:val="29"/>
        </w:rPr>
        <w:t>4.Разделочные доски "СР"</w:t>
      </w:r>
    </w:p>
    <w:p w:rsidR="00F81C52" w:rsidRDefault="00D164A8" w:rsidP="00D164A8">
      <w:pPr>
        <w:shd w:val="clear" w:color="auto" w:fill="FFFFFF"/>
        <w:ind w:left="29" w:right="5702"/>
        <w:rPr>
          <w:color w:val="393939"/>
          <w:spacing w:val="-7"/>
          <w:sz w:val="29"/>
          <w:szCs w:val="29"/>
        </w:rPr>
      </w:pPr>
      <w:r>
        <w:rPr>
          <w:color w:val="393939"/>
          <w:spacing w:val="-7"/>
          <w:sz w:val="29"/>
          <w:szCs w:val="29"/>
        </w:rPr>
        <w:t xml:space="preserve">5.Ножи поварской тройки </w:t>
      </w:r>
      <w:r w:rsidR="00F81C52">
        <w:rPr>
          <w:color w:val="393939"/>
          <w:spacing w:val="-7"/>
          <w:sz w:val="29"/>
          <w:szCs w:val="29"/>
        </w:rPr>
        <w:t>«</w:t>
      </w:r>
      <w:r>
        <w:rPr>
          <w:color w:val="393939"/>
          <w:spacing w:val="-7"/>
          <w:sz w:val="29"/>
          <w:szCs w:val="29"/>
        </w:rPr>
        <w:t>СР"</w:t>
      </w:r>
    </w:p>
    <w:p w:rsidR="00D164A8" w:rsidRDefault="00D164A8" w:rsidP="00D164A8">
      <w:pPr>
        <w:shd w:val="clear" w:color="auto" w:fill="FFFFFF"/>
        <w:ind w:left="29" w:right="5702"/>
        <w:rPr>
          <w:color w:val="393939"/>
          <w:spacing w:val="-8"/>
          <w:sz w:val="29"/>
          <w:szCs w:val="29"/>
        </w:rPr>
      </w:pPr>
      <w:r>
        <w:rPr>
          <w:color w:val="393939"/>
          <w:spacing w:val="-7"/>
          <w:sz w:val="29"/>
          <w:szCs w:val="29"/>
        </w:rPr>
        <w:t xml:space="preserve"> </w:t>
      </w:r>
      <w:r>
        <w:rPr>
          <w:color w:val="393939"/>
          <w:spacing w:val="-8"/>
          <w:sz w:val="29"/>
          <w:szCs w:val="29"/>
        </w:rPr>
        <w:t>6</w:t>
      </w:r>
      <w:r>
        <w:rPr>
          <w:color w:val="393939"/>
          <w:spacing w:val="-8"/>
          <w:sz w:val="29"/>
          <w:szCs w:val="29"/>
        </w:rPr>
        <w:t>.</w:t>
      </w:r>
      <w:r>
        <w:rPr>
          <w:color w:val="393939"/>
          <w:spacing w:val="-8"/>
          <w:sz w:val="29"/>
          <w:szCs w:val="29"/>
        </w:rPr>
        <w:t>Шумовка</w:t>
      </w:r>
    </w:p>
    <w:p w:rsidR="00D164A8" w:rsidRDefault="00D164A8" w:rsidP="00D164A8">
      <w:pPr>
        <w:shd w:val="clear" w:color="auto" w:fill="FFFFFF"/>
        <w:ind w:left="29" w:right="5702"/>
      </w:pPr>
      <w:r>
        <w:rPr>
          <w:color w:val="393939"/>
          <w:spacing w:val="-10"/>
          <w:sz w:val="29"/>
          <w:szCs w:val="29"/>
        </w:rPr>
        <w:t>7</w:t>
      </w:r>
      <w:r>
        <w:rPr>
          <w:color w:val="393939"/>
          <w:spacing w:val="-10"/>
          <w:sz w:val="29"/>
          <w:szCs w:val="29"/>
        </w:rPr>
        <w:t>.Лопатка</w:t>
      </w:r>
    </w:p>
    <w:p w:rsidR="009D70CF" w:rsidRDefault="009D70CF" w:rsidP="00D164A8">
      <w:pPr>
        <w:shd w:val="clear" w:color="auto" w:fill="FFFFFF"/>
        <w:spacing w:line="322" w:lineRule="exact"/>
        <w:ind w:left="14"/>
        <w:rPr>
          <w:color w:val="393939"/>
          <w:spacing w:val="-5"/>
          <w:sz w:val="29"/>
          <w:szCs w:val="29"/>
        </w:rPr>
      </w:pPr>
    </w:p>
    <w:p w:rsidR="009D70CF" w:rsidRDefault="009D70CF" w:rsidP="00D164A8">
      <w:pPr>
        <w:shd w:val="clear" w:color="auto" w:fill="FFFFFF"/>
        <w:spacing w:line="322" w:lineRule="exact"/>
        <w:ind w:left="14"/>
        <w:rPr>
          <w:color w:val="393939"/>
          <w:spacing w:val="-5"/>
          <w:sz w:val="29"/>
          <w:szCs w:val="29"/>
        </w:rPr>
      </w:pPr>
    </w:p>
    <w:p w:rsidR="00D164A8" w:rsidRDefault="00D164A8" w:rsidP="00D164A8">
      <w:pPr>
        <w:shd w:val="clear" w:color="auto" w:fill="FFFFFF"/>
        <w:spacing w:line="322" w:lineRule="exact"/>
        <w:ind w:left="14"/>
        <w:rPr>
          <w:color w:val="393939"/>
          <w:spacing w:val="-5"/>
          <w:sz w:val="29"/>
          <w:szCs w:val="29"/>
        </w:rPr>
      </w:pPr>
      <w:r>
        <w:rPr>
          <w:color w:val="393939"/>
          <w:spacing w:val="-5"/>
          <w:sz w:val="29"/>
          <w:szCs w:val="29"/>
        </w:rPr>
        <w:t>.</w:t>
      </w:r>
    </w:p>
    <w:p w:rsidR="00D164A8" w:rsidRDefault="00D164A8" w:rsidP="00D164A8">
      <w:pPr>
        <w:shd w:val="clear" w:color="auto" w:fill="FFFFFF"/>
        <w:spacing w:before="317" w:line="322" w:lineRule="exact"/>
        <w:ind w:left="5"/>
        <w:rPr>
          <w:b/>
          <w:color w:val="393939"/>
          <w:spacing w:val="-6"/>
          <w:sz w:val="29"/>
          <w:szCs w:val="29"/>
        </w:rPr>
      </w:pPr>
      <w:r w:rsidRPr="00F81C52">
        <w:rPr>
          <w:b/>
          <w:color w:val="393939"/>
          <w:spacing w:val="-6"/>
          <w:sz w:val="29"/>
          <w:szCs w:val="29"/>
        </w:rPr>
        <w:lastRenderedPageBreak/>
        <w:t>БЛЮДО: "БИТОЧКИ, КОТЛЕТЫ ИЗ КАЛЬМАРОВ И РЫБЫ".</w:t>
      </w:r>
    </w:p>
    <w:p w:rsidR="009D70CF" w:rsidRDefault="009D70CF" w:rsidP="00D164A8">
      <w:pPr>
        <w:shd w:val="clear" w:color="auto" w:fill="FFFFFF"/>
        <w:spacing w:before="317" w:line="322" w:lineRule="exact"/>
        <w:ind w:left="5"/>
        <w:rPr>
          <w:b/>
          <w:color w:val="393939"/>
          <w:spacing w:val="-6"/>
          <w:sz w:val="29"/>
          <w:szCs w:val="29"/>
        </w:rPr>
      </w:pPr>
      <w:r>
        <w:rPr>
          <w:b/>
          <w:color w:val="393939"/>
          <w:spacing w:val="-6"/>
          <w:sz w:val="29"/>
          <w:szCs w:val="29"/>
        </w:rPr>
        <w:t>№353 Сборник  рецептур 1996 г.</w:t>
      </w:r>
    </w:p>
    <w:p w:rsidR="009D70CF" w:rsidRDefault="009D70CF" w:rsidP="00D164A8">
      <w:pPr>
        <w:shd w:val="clear" w:color="auto" w:fill="FFFFFF"/>
        <w:spacing w:before="317" w:line="322" w:lineRule="exact"/>
        <w:ind w:left="5"/>
        <w:rPr>
          <w:b/>
          <w:color w:val="393939"/>
          <w:spacing w:val="-6"/>
          <w:sz w:val="29"/>
          <w:szCs w:val="29"/>
        </w:rPr>
      </w:pPr>
    </w:p>
    <w:p w:rsidR="00D164A8" w:rsidRDefault="00D164A8" w:rsidP="00D164A8">
      <w:pPr>
        <w:shd w:val="clear" w:color="auto" w:fill="FFFFFF"/>
        <w:spacing w:line="322" w:lineRule="exact"/>
        <w:ind w:left="34"/>
      </w:pPr>
      <w:r>
        <w:rPr>
          <w:color w:val="393939"/>
          <w:spacing w:val="-8"/>
          <w:sz w:val="29"/>
          <w:szCs w:val="29"/>
        </w:rPr>
        <w:t>1 .Организация рабочего места.</w:t>
      </w:r>
    </w:p>
    <w:p w:rsidR="00D164A8" w:rsidRDefault="00D164A8" w:rsidP="00D164A8">
      <w:pPr>
        <w:shd w:val="clear" w:color="auto" w:fill="FFFFFF"/>
        <w:spacing w:line="322" w:lineRule="exact"/>
        <w:ind w:left="5"/>
      </w:pPr>
      <w:r>
        <w:rPr>
          <w:color w:val="393939"/>
          <w:spacing w:val="-5"/>
          <w:sz w:val="29"/>
          <w:szCs w:val="29"/>
        </w:rPr>
        <w:t>2.Бланшируют кальмары, обрабатывают.</w:t>
      </w:r>
    </w:p>
    <w:p w:rsidR="00D164A8" w:rsidRDefault="00D164A8" w:rsidP="00D164A8">
      <w:pPr>
        <w:shd w:val="clear" w:color="auto" w:fill="FFFFFF"/>
        <w:spacing w:line="322" w:lineRule="exact"/>
        <w:ind w:left="10"/>
      </w:pPr>
      <w:r>
        <w:rPr>
          <w:color w:val="393939"/>
          <w:spacing w:val="-6"/>
          <w:sz w:val="29"/>
          <w:szCs w:val="29"/>
        </w:rPr>
        <w:t>3.Варка кальмаров.</w:t>
      </w:r>
    </w:p>
    <w:p w:rsidR="00D164A8" w:rsidRDefault="00D164A8" w:rsidP="00D164A8">
      <w:pPr>
        <w:shd w:val="clear" w:color="auto" w:fill="FFFFFF"/>
        <w:spacing w:line="322" w:lineRule="exact"/>
      </w:pPr>
      <w:r>
        <w:rPr>
          <w:color w:val="393939"/>
          <w:spacing w:val="-2"/>
          <w:sz w:val="29"/>
          <w:szCs w:val="29"/>
        </w:rPr>
        <w:t>4.Отварные кальмары+ филе рыбы (без кожи и костей)+хлеб, замоченный в воде</w:t>
      </w:r>
    </w:p>
    <w:p w:rsidR="00D164A8" w:rsidRDefault="00D164A8" w:rsidP="00D164A8">
      <w:pPr>
        <w:shd w:val="clear" w:color="auto" w:fill="FFFFFF"/>
        <w:spacing w:line="322" w:lineRule="exact"/>
      </w:pPr>
      <w:r>
        <w:rPr>
          <w:color w:val="393939"/>
          <w:spacing w:val="-5"/>
          <w:sz w:val="29"/>
          <w:szCs w:val="29"/>
        </w:rPr>
        <w:t>или молоке пропускают через мясорубку.</w:t>
      </w:r>
    </w:p>
    <w:p w:rsidR="00D164A8" w:rsidRDefault="00D164A8" w:rsidP="00D164A8">
      <w:pPr>
        <w:shd w:val="clear" w:color="auto" w:fill="FFFFFF"/>
        <w:spacing w:line="322" w:lineRule="exact"/>
        <w:ind w:left="10"/>
      </w:pPr>
      <w:r>
        <w:rPr>
          <w:color w:val="393939"/>
          <w:spacing w:val="-5"/>
          <w:sz w:val="29"/>
          <w:szCs w:val="29"/>
        </w:rPr>
        <w:t>5.Добавляют соль, перец перемешивают, а затем выбивают.</w:t>
      </w:r>
    </w:p>
    <w:p w:rsidR="00D164A8" w:rsidRDefault="00D164A8" w:rsidP="00D164A8">
      <w:pPr>
        <w:shd w:val="clear" w:color="auto" w:fill="FFFFFF"/>
        <w:ind w:left="384"/>
      </w:pPr>
    </w:p>
    <w:p w:rsidR="00D164A8" w:rsidRDefault="00D164A8" w:rsidP="00D164A8">
      <w:pPr>
        <w:shd w:val="clear" w:color="auto" w:fill="FFFFFF"/>
        <w:spacing w:line="317" w:lineRule="exact"/>
        <w:ind w:left="24"/>
      </w:pPr>
      <w:proofErr w:type="gramStart"/>
      <w:r>
        <w:rPr>
          <w:color w:val="424242"/>
          <w:spacing w:val="-3"/>
          <w:sz w:val="29"/>
          <w:szCs w:val="29"/>
        </w:rPr>
        <w:t>6</w:t>
      </w:r>
      <w:r>
        <w:rPr>
          <w:color w:val="424242"/>
          <w:spacing w:val="-3"/>
          <w:sz w:val="29"/>
          <w:szCs w:val="29"/>
        </w:rPr>
        <w:t xml:space="preserve">.Формуют:   котлеты   овально-приплюснутой   формы   с   </w:t>
      </w:r>
      <w:proofErr w:type="spellStart"/>
      <w:r>
        <w:rPr>
          <w:color w:val="424242"/>
          <w:spacing w:val="-3"/>
          <w:sz w:val="29"/>
          <w:szCs w:val="29"/>
        </w:rPr>
        <w:t>заостренны</w:t>
      </w:r>
      <w:proofErr w:type="spellEnd"/>
      <w:r>
        <w:rPr>
          <w:color w:val="424242"/>
          <w:spacing w:val="-3"/>
          <w:sz w:val="29"/>
          <w:szCs w:val="29"/>
        </w:rPr>
        <w:t xml:space="preserve">   концом,</w:t>
      </w:r>
      <w:proofErr w:type="gramEnd"/>
    </w:p>
    <w:p w:rsidR="00D164A8" w:rsidRDefault="00D164A8" w:rsidP="00D164A8">
      <w:pPr>
        <w:shd w:val="clear" w:color="auto" w:fill="FFFFFF"/>
        <w:spacing w:line="317" w:lineRule="exact"/>
        <w:ind w:left="19"/>
      </w:pPr>
      <w:r>
        <w:rPr>
          <w:color w:val="424242"/>
          <w:spacing w:val="-5"/>
          <w:sz w:val="29"/>
          <w:szCs w:val="29"/>
        </w:rPr>
        <w:t>биточки округло-приплюснутой формы.</w:t>
      </w:r>
    </w:p>
    <w:p w:rsidR="00D164A8" w:rsidRDefault="00D164A8" w:rsidP="00D164A8">
      <w:pPr>
        <w:shd w:val="clear" w:color="auto" w:fill="FFFFFF"/>
        <w:spacing w:line="317" w:lineRule="exact"/>
        <w:ind w:left="24"/>
      </w:pPr>
      <w:r>
        <w:rPr>
          <w:color w:val="424242"/>
          <w:spacing w:val="-6"/>
          <w:sz w:val="29"/>
          <w:szCs w:val="29"/>
        </w:rPr>
        <w:t>7</w:t>
      </w:r>
      <w:r>
        <w:rPr>
          <w:color w:val="424242"/>
          <w:spacing w:val="-6"/>
          <w:sz w:val="29"/>
          <w:szCs w:val="29"/>
        </w:rPr>
        <w:t>.Панируют в сухарях и жарят основным способом.</w:t>
      </w:r>
    </w:p>
    <w:p w:rsidR="00D164A8" w:rsidRDefault="00D164A8" w:rsidP="00D164A8">
      <w:pPr>
        <w:shd w:val="clear" w:color="auto" w:fill="FFFFFF"/>
        <w:spacing w:line="317" w:lineRule="exact"/>
        <w:ind w:left="24"/>
      </w:pPr>
      <w:r>
        <w:rPr>
          <w:color w:val="424242"/>
          <w:spacing w:val="-6"/>
          <w:sz w:val="29"/>
          <w:szCs w:val="29"/>
        </w:rPr>
        <w:t>8</w:t>
      </w:r>
      <w:r>
        <w:rPr>
          <w:color w:val="424242"/>
          <w:spacing w:val="-6"/>
          <w:sz w:val="29"/>
          <w:szCs w:val="29"/>
        </w:rPr>
        <w:t>.Доводят до готовности в жарочном шкафу.</w:t>
      </w:r>
    </w:p>
    <w:p w:rsidR="00D164A8" w:rsidRDefault="00D164A8" w:rsidP="00D164A8">
      <w:pPr>
        <w:shd w:val="clear" w:color="auto" w:fill="FFFFFF"/>
        <w:spacing w:line="317" w:lineRule="exact"/>
        <w:ind w:left="19"/>
      </w:pPr>
      <w:r>
        <w:rPr>
          <w:color w:val="424242"/>
          <w:spacing w:val="-5"/>
          <w:sz w:val="29"/>
          <w:szCs w:val="29"/>
        </w:rPr>
        <w:t>9.отпускают с растопленным жиром или с соусом красным основным, гарнир:</w:t>
      </w:r>
      <w:r w:rsidR="00F81C52">
        <w:rPr>
          <w:color w:val="424242"/>
          <w:spacing w:val="-5"/>
          <w:sz w:val="29"/>
          <w:szCs w:val="29"/>
        </w:rPr>
        <w:t xml:space="preserve"> </w:t>
      </w:r>
      <w:r>
        <w:rPr>
          <w:color w:val="424242"/>
          <w:spacing w:val="-5"/>
          <w:sz w:val="29"/>
          <w:szCs w:val="29"/>
        </w:rPr>
        <w:t>отварной картофель или жареный, каша рассыпчатая, капуста тушеная.</w:t>
      </w:r>
    </w:p>
    <w:p w:rsidR="00F81C52" w:rsidRDefault="00F81C52" w:rsidP="00F81C52">
      <w:pPr>
        <w:shd w:val="clear" w:color="auto" w:fill="FFFFFF"/>
        <w:spacing w:before="312"/>
        <w:ind w:left="10"/>
        <w:jc w:val="center"/>
        <w:rPr>
          <w:b/>
          <w:color w:val="424242"/>
          <w:spacing w:val="-7"/>
          <w:sz w:val="29"/>
          <w:szCs w:val="29"/>
        </w:rPr>
      </w:pPr>
    </w:p>
    <w:p w:rsidR="00F81C52" w:rsidRDefault="00F81C52" w:rsidP="00F81C52">
      <w:pPr>
        <w:shd w:val="clear" w:color="auto" w:fill="FFFFFF"/>
        <w:spacing w:before="312"/>
        <w:ind w:left="10"/>
        <w:jc w:val="center"/>
        <w:rPr>
          <w:b/>
          <w:color w:val="424242"/>
          <w:spacing w:val="-7"/>
          <w:sz w:val="29"/>
          <w:szCs w:val="29"/>
        </w:rPr>
      </w:pPr>
      <w:r>
        <w:rPr>
          <w:b/>
          <w:noProof/>
          <w:color w:val="424242"/>
          <w:spacing w:val="-7"/>
          <w:sz w:val="29"/>
          <w:szCs w:val="29"/>
        </w:rPr>
        <w:drawing>
          <wp:inline distT="0" distB="0" distL="0" distR="0" wp14:anchorId="4D6DBEDB" wp14:editId="063FC841">
            <wp:extent cx="3822065" cy="2352675"/>
            <wp:effectExtent l="0" t="0" r="6985" b="9525"/>
            <wp:docPr id="17" name="Рисунок 17" descr="C:\Documents and Settings\Лена\Рабочий стол\котлеты-из-рыбы-и-кальма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Лена\Рабочий стол\котлеты-из-рыбы-и-кальмар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52" w:rsidRDefault="00F81C52" w:rsidP="00F81C52">
      <w:pPr>
        <w:shd w:val="clear" w:color="auto" w:fill="FFFFFF"/>
        <w:spacing w:before="312"/>
        <w:ind w:left="10"/>
        <w:jc w:val="center"/>
        <w:rPr>
          <w:b/>
          <w:color w:val="424242"/>
          <w:spacing w:val="-7"/>
          <w:sz w:val="29"/>
          <w:szCs w:val="29"/>
        </w:rPr>
      </w:pPr>
    </w:p>
    <w:p w:rsidR="00D164A8" w:rsidRPr="00F81C52" w:rsidRDefault="00D164A8" w:rsidP="00F81C52">
      <w:pPr>
        <w:shd w:val="clear" w:color="auto" w:fill="FFFFFF"/>
        <w:spacing w:before="312"/>
        <w:ind w:left="10"/>
        <w:jc w:val="center"/>
        <w:rPr>
          <w:b/>
          <w:color w:val="424242"/>
          <w:spacing w:val="-7"/>
          <w:sz w:val="29"/>
          <w:szCs w:val="29"/>
        </w:rPr>
      </w:pPr>
      <w:r w:rsidRPr="00F81C52">
        <w:rPr>
          <w:b/>
          <w:color w:val="424242"/>
          <w:spacing w:val="-7"/>
          <w:sz w:val="29"/>
          <w:szCs w:val="29"/>
        </w:rPr>
        <w:t>ТРЕБОВАНИЯ К КАЧЕСТВУ</w:t>
      </w:r>
      <w:r w:rsidR="00F81C52">
        <w:rPr>
          <w:b/>
          <w:color w:val="424242"/>
          <w:spacing w:val="-7"/>
          <w:sz w:val="29"/>
          <w:szCs w:val="29"/>
        </w:rPr>
        <w:t xml:space="preserve"> КОТЛЕТ</w:t>
      </w:r>
    </w:p>
    <w:p w:rsidR="005A4683" w:rsidRDefault="00D164A8" w:rsidP="005A4683">
      <w:pPr>
        <w:shd w:val="clear" w:color="auto" w:fill="FFFFFF"/>
        <w:spacing w:line="317" w:lineRule="exact"/>
        <w:rPr>
          <w:color w:val="424242"/>
          <w:spacing w:val="-5"/>
          <w:sz w:val="29"/>
          <w:szCs w:val="29"/>
        </w:rPr>
      </w:pPr>
      <w:r>
        <w:rPr>
          <w:color w:val="424242"/>
          <w:spacing w:val="-5"/>
          <w:sz w:val="29"/>
          <w:szCs w:val="29"/>
        </w:rPr>
        <w:t xml:space="preserve">Внешний вид - сохранять форму, без трещин, </w:t>
      </w:r>
      <w:proofErr w:type="gramStart"/>
      <w:r>
        <w:rPr>
          <w:color w:val="424242"/>
          <w:spacing w:val="-5"/>
          <w:sz w:val="29"/>
          <w:szCs w:val="29"/>
        </w:rPr>
        <w:t>покрыты</w:t>
      </w:r>
      <w:proofErr w:type="gramEnd"/>
      <w:r>
        <w:rPr>
          <w:color w:val="424242"/>
          <w:spacing w:val="-5"/>
          <w:sz w:val="29"/>
          <w:szCs w:val="29"/>
        </w:rPr>
        <w:t xml:space="preserve"> поджаристой корочкой. </w:t>
      </w:r>
    </w:p>
    <w:p w:rsidR="005A4683" w:rsidRDefault="00D164A8" w:rsidP="005A4683">
      <w:pPr>
        <w:shd w:val="clear" w:color="auto" w:fill="FFFFFF"/>
        <w:spacing w:line="317" w:lineRule="exact"/>
        <w:rPr>
          <w:color w:val="424242"/>
          <w:spacing w:val="-4"/>
          <w:sz w:val="29"/>
          <w:szCs w:val="29"/>
        </w:rPr>
      </w:pPr>
      <w:r>
        <w:rPr>
          <w:color w:val="424242"/>
          <w:spacing w:val="-4"/>
          <w:sz w:val="29"/>
          <w:szCs w:val="29"/>
        </w:rPr>
        <w:t>Консистенци</w:t>
      </w:r>
      <w:proofErr w:type="gramStart"/>
      <w:r>
        <w:rPr>
          <w:color w:val="424242"/>
          <w:spacing w:val="-4"/>
          <w:sz w:val="29"/>
          <w:szCs w:val="29"/>
        </w:rPr>
        <w:t>я-</w:t>
      </w:r>
      <w:proofErr w:type="gramEnd"/>
      <w:r>
        <w:rPr>
          <w:color w:val="424242"/>
          <w:spacing w:val="-4"/>
          <w:sz w:val="29"/>
          <w:szCs w:val="29"/>
        </w:rPr>
        <w:t xml:space="preserve"> однородная, без комков, рыхлые, сочные. </w:t>
      </w:r>
    </w:p>
    <w:p w:rsidR="005A4683" w:rsidRDefault="00D164A8" w:rsidP="005A4683">
      <w:pPr>
        <w:shd w:val="clear" w:color="auto" w:fill="FFFFFF"/>
        <w:spacing w:line="317" w:lineRule="exact"/>
        <w:rPr>
          <w:color w:val="424242"/>
          <w:spacing w:val="-3"/>
          <w:sz w:val="29"/>
          <w:szCs w:val="29"/>
        </w:rPr>
      </w:pPr>
      <w:r>
        <w:rPr>
          <w:color w:val="424242"/>
          <w:spacing w:val="-3"/>
          <w:sz w:val="29"/>
          <w:szCs w:val="29"/>
        </w:rPr>
        <w:t xml:space="preserve">Цвет - на разрезе от белого </w:t>
      </w:r>
      <w:proofErr w:type="gramStart"/>
      <w:r>
        <w:rPr>
          <w:color w:val="424242"/>
          <w:spacing w:val="-3"/>
          <w:sz w:val="29"/>
          <w:szCs w:val="29"/>
        </w:rPr>
        <w:t>до</w:t>
      </w:r>
      <w:proofErr w:type="gramEnd"/>
      <w:r>
        <w:rPr>
          <w:color w:val="424242"/>
          <w:spacing w:val="-3"/>
          <w:sz w:val="29"/>
          <w:szCs w:val="29"/>
        </w:rPr>
        <w:t xml:space="preserve"> серого. </w:t>
      </w:r>
    </w:p>
    <w:p w:rsidR="00D164A8" w:rsidRDefault="00D164A8" w:rsidP="005A4683">
      <w:pPr>
        <w:shd w:val="clear" w:color="auto" w:fill="FFFFFF"/>
        <w:spacing w:line="317" w:lineRule="exact"/>
      </w:pPr>
      <w:r>
        <w:rPr>
          <w:color w:val="424242"/>
          <w:spacing w:val="-3"/>
          <w:sz w:val="29"/>
          <w:szCs w:val="29"/>
        </w:rPr>
        <w:t>Вкус - свойственный продуктам.</w:t>
      </w:r>
    </w:p>
    <w:p w:rsidR="00B90411" w:rsidRDefault="00B90411" w:rsidP="00D164A8">
      <w:pPr>
        <w:rPr>
          <w:color w:val="424242"/>
          <w:spacing w:val="-3"/>
          <w:sz w:val="29"/>
          <w:szCs w:val="29"/>
        </w:rPr>
      </w:pPr>
    </w:p>
    <w:p w:rsidR="00D164A8" w:rsidRPr="00D164A8" w:rsidRDefault="00D164A8" w:rsidP="00D164A8">
      <w:pPr>
        <w:widowControl/>
        <w:autoSpaceDE/>
        <w:autoSpaceDN/>
        <w:adjustRightInd/>
        <w:ind w:left="-720"/>
        <w:jc w:val="center"/>
        <w:rPr>
          <w:color w:val="000000"/>
          <w:sz w:val="28"/>
          <w:szCs w:val="24"/>
        </w:rPr>
      </w:pPr>
      <w:r w:rsidRPr="00D164A8">
        <w:rPr>
          <w:b/>
          <w:color w:val="000000"/>
          <w:sz w:val="28"/>
          <w:szCs w:val="24"/>
        </w:rPr>
        <w:t>Условия и сроки хранения</w:t>
      </w:r>
    </w:p>
    <w:p w:rsidR="00D164A8" w:rsidRPr="00D164A8" w:rsidRDefault="00D164A8" w:rsidP="00D164A8">
      <w:pPr>
        <w:widowControl/>
        <w:autoSpaceDE/>
        <w:autoSpaceDN/>
        <w:adjustRightInd/>
        <w:ind w:left="-720"/>
        <w:jc w:val="both"/>
        <w:rPr>
          <w:color w:val="000000"/>
          <w:sz w:val="28"/>
          <w:szCs w:val="24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79"/>
        <w:gridCol w:w="1418"/>
        <w:gridCol w:w="2126"/>
      </w:tblGrid>
      <w:tr w:rsidR="00D164A8" w:rsidRPr="00D164A8" w:rsidTr="005A4683">
        <w:trPr>
          <w:trHeight w:val="20"/>
        </w:trPr>
        <w:tc>
          <w:tcPr>
            <w:tcW w:w="6379" w:type="dxa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jc w:val="both"/>
              <w:rPr>
                <w:rFonts w:eastAsia="Courier New" w:cs="Courier New"/>
                <w:sz w:val="28"/>
                <w:szCs w:val="28"/>
              </w:rPr>
            </w:pPr>
            <w:proofErr w:type="gramStart"/>
            <w:r w:rsidRPr="00D164A8">
              <w:rPr>
                <w:rFonts w:eastAsia="Courier New" w:cs="Courier New"/>
                <w:sz w:val="28"/>
                <w:szCs w:val="28"/>
              </w:rPr>
              <w:t xml:space="preserve">Блюда из рыбной котлетной массы (котлеты, зразы, шницели, фрикадельки, пельмени), </w:t>
            </w:r>
            <w:r w:rsidRPr="00D164A8">
              <w:rPr>
                <w:rFonts w:eastAsia="Courier New" w:cs="Courier New"/>
                <w:sz w:val="28"/>
                <w:szCs w:val="28"/>
              </w:rPr>
              <w:lastRenderedPageBreak/>
              <w:t>запеченные изделия, пироги</w:t>
            </w:r>
            <w:proofErr w:type="gramEnd"/>
          </w:p>
        </w:tc>
        <w:tc>
          <w:tcPr>
            <w:tcW w:w="1418" w:type="dxa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jc w:val="center"/>
              <w:rPr>
                <w:rFonts w:eastAsia="Courier New" w:cs="Courier New"/>
                <w:sz w:val="28"/>
                <w:szCs w:val="28"/>
              </w:rPr>
            </w:pPr>
            <w:r w:rsidRPr="00D164A8">
              <w:rPr>
                <w:rFonts w:eastAsia="Courier New" w:cs="Courier New"/>
                <w:sz w:val="28"/>
                <w:szCs w:val="28"/>
              </w:rPr>
              <w:lastRenderedPageBreak/>
              <w:t xml:space="preserve">24 часа </w:t>
            </w:r>
          </w:p>
        </w:tc>
        <w:tc>
          <w:tcPr>
            <w:tcW w:w="2126" w:type="dxa"/>
          </w:tcPr>
          <w:p w:rsidR="00D164A8" w:rsidRPr="00D164A8" w:rsidRDefault="00D164A8" w:rsidP="00D164A8">
            <w:pPr>
              <w:widowControl/>
              <w:autoSpaceDE/>
              <w:autoSpaceDN/>
              <w:adjustRightInd/>
              <w:ind w:left="284"/>
              <w:jc w:val="center"/>
              <w:rPr>
                <w:rFonts w:eastAsia="Courier New" w:cs="Courier New"/>
                <w:sz w:val="28"/>
                <w:szCs w:val="28"/>
              </w:rPr>
            </w:pPr>
            <w:r w:rsidRPr="00D164A8">
              <w:rPr>
                <w:rFonts w:eastAsia="Courier New" w:cs="Courier New"/>
                <w:sz w:val="28"/>
                <w:szCs w:val="28"/>
              </w:rPr>
              <w:t>-2, +2</w:t>
            </w:r>
            <w:proofErr w:type="gramStart"/>
            <w:r w:rsidRPr="00D164A8">
              <w:rPr>
                <w:rFonts w:eastAsia="Courier New" w:cs="Courier New"/>
                <w:sz w:val="28"/>
                <w:szCs w:val="28"/>
              </w:rPr>
              <w:t xml:space="preserve"> С</w:t>
            </w:r>
            <w:proofErr w:type="gramEnd"/>
          </w:p>
        </w:tc>
      </w:tr>
    </w:tbl>
    <w:p w:rsidR="00D164A8" w:rsidRPr="00D164A8" w:rsidRDefault="00D164A8" w:rsidP="00D164A8">
      <w:pPr>
        <w:widowControl/>
        <w:tabs>
          <w:tab w:val="left" w:pos="1470"/>
        </w:tabs>
        <w:autoSpaceDE/>
        <w:autoSpaceDN/>
        <w:adjustRightInd/>
        <w:ind w:left="284"/>
        <w:rPr>
          <w:sz w:val="28"/>
          <w:szCs w:val="28"/>
        </w:rPr>
      </w:pPr>
    </w:p>
    <w:p w:rsidR="009D70CF" w:rsidRDefault="009D70CF" w:rsidP="00D164A8">
      <w:r>
        <w:rPr>
          <w:noProof/>
        </w:rPr>
        <w:drawing>
          <wp:inline distT="0" distB="0" distL="0" distR="0" wp14:anchorId="3A450607" wp14:editId="05050D0B">
            <wp:extent cx="6210300" cy="4552506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6" t="8390" r="33702" b="52861"/>
                    <a:stretch/>
                  </pic:blipFill>
                  <pic:spPr bwMode="auto">
                    <a:xfrm>
                      <a:off x="0" y="0"/>
                      <a:ext cx="6210300" cy="45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0CF" w:rsidRPr="009D70CF" w:rsidRDefault="009D70CF" w:rsidP="009D70CF"/>
    <w:p w:rsidR="009D70CF" w:rsidRPr="009D70CF" w:rsidRDefault="009D70CF" w:rsidP="009D70CF"/>
    <w:p w:rsidR="009D70CF" w:rsidRPr="009D70CF" w:rsidRDefault="009D70CF" w:rsidP="009D70CF"/>
    <w:p w:rsidR="009D70CF" w:rsidRPr="009D70CF" w:rsidRDefault="009D70CF" w:rsidP="009D70CF"/>
    <w:p w:rsidR="009D70CF" w:rsidRPr="009D70CF" w:rsidRDefault="009D70CF" w:rsidP="009D70CF"/>
    <w:p w:rsidR="009D70CF" w:rsidRDefault="009D70CF" w:rsidP="009D70CF"/>
    <w:p w:rsidR="00D164A8" w:rsidRPr="009D70CF" w:rsidRDefault="009D70CF" w:rsidP="009D70CF">
      <w:pPr>
        <w:tabs>
          <w:tab w:val="left" w:pos="2257"/>
        </w:tabs>
      </w:pPr>
      <w:r>
        <w:tab/>
      </w:r>
      <w:bookmarkStart w:id="0" w:name="_GoBack"/>
      <w:bookmarkEnd w:id="0"/>
    </w:p>
    <w:sectPr w:rsidR="00D164A8" w:rsidRPr="009D70CF" w:rsidSect="005A468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A8"/>
    <w:rsid w:val="005A4683"/>
    <w:rsid w:val="009D70CF"/>
    <w:rsid w:val="00B90411"/>
    <w:rsid w:val="00D164A8"/>
    <w:rsid w:val="00F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2020-05-25T19:21:00Z</dcterms:created>
  <dcterms:modified xsi:type="dcterms:W3CDTF">2020-05-25T19:21:00Z</dcterms:modified>
</cp:coreProperties>
</file>