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9" w:rsidRPr="00A76822" w:rsidRDefault="00CB2419" w:rsidP="00CB24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CB2419" w:rsidRPr="009F2B98" w:rsidRDefault="00CB2419" w:rsidP="00CB2419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CB2419" w:rsidRPr="00A76822" w:rsidRDefault="00CB2419" w:rsidP="00CB24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Обратные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тригонометрические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функции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2419" w:rsidRPr="009E58F9" w:rsidRDefault="00CB2419" w:rsidP="00CB24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 w:rsidRPr="009E58F9">
        <w:rPr>
          <w:color w:val="000000"/>
          <w:sz w:val="28"/>
          <w:szCs w:val="28"/>
          <w:shd w:val="clear" w:color="auto" w:fill="FFFFFF"/>
        </w:rPr>
        <w:t>формирование знаний учащихся об обратных тригонометрических функциях и их свойствах.</w:t>
      </w:r>
    </w:p>
    <w:p w:rsidR="00CB2419" w:rsidRPr="00505114" w:rsidRDefault="00CB2419" w:rsidP="00CB241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CB2419" w:rsidRPr="00A6499D" w:rsidRDefault="00CB2419" w:rsidP="00CB241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Аналогично существуют и функции, обратные </w:t>
      </w:r>
      <w:proofErr w:type="gram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тригонометрическим, их называют </w:t>
      </w:r>
      <w:r w:rsidRPr="009C6C80">
        <w:rPr>
          <w:rStyle w:val="a6"/>
          <w:color w:val="333333"/>
          <w:sz w:val="24"/>
          <w:szCs w:val="24"/>
          <w:shd w:val="clear" w:color="auto" w:fill="FFFFFF"/>
        </w:rPr>
        <w:t>обратными тригонометрическими функциями</w:t>
      </w:r>
      <w:r w:rsidRPr="009C6C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каждой из рассмотренных нами функций существует </w:t>
      </w:r>
      <w:proofErr w:type="gram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своя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обратная, их называют: </w:t>
      </w:r>
      <w:r w:rsidRPr="009C6C80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арксинус, арккосинус, арктангенс и арккотангенс</w:t>
      </w: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B2419" w:rsidRPr="00CB2419" w:rsidRDefault="00CB2419" w:rsidP="00CB241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Эти функции решают задачу вычисления углов по известному значению тригонометрической функции. Например, с использованием таблицы значений основных тригонометрических функций можно вычислить </w:t>
      </w:r>
      <w:proofErr w:type="gram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синус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какого угла равен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. Находим это значение в строке синусов и определяем, какому углу оно соответствует. </w:t>
      </w:r>
    </w:p>
    <w:p w:rsidR="00CB2419" w:rsidRPr="00A6499D" w:rsidRDefault="00CB2419" w:rsidP="00CB241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</w:t>
      </w:r>
      <w:proofErr w:type="spell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сновные</w:t>
      </w:r>
      <w:proofErr w:type="spell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свойства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каждой из обратных тригонометрических функций. </w:t>
      </w:r>
    </w:p>
    <w:p w:rsidR="00CB2419" w:rsidRPr="002609AA" w:rsidRDefault="00BC0735" w:rsidP="00BC0735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BC0735">
        <w:rPr>
          <w:sz w:val="28"/>
          <w:szCs w:val="28"/>
        </w:rPr>
        <w:t>1</w:t>
      </w:r>
      <w:r w:rsidRPr="00BC0735">
        <w:t>.</w:t>
      </w:r>
      <w:hyperlink r:id="rId6" w:anchor="mediaplayer" w:tooltip="Смотреть в видеоуроке" w:history="1">
        <w:r w:rsidR="00CB2419" w:rsidRPr="005316F1">
          <w:rPr>
            <w:rStyle w:val="a4"/>
            <w:bCs w:val="0"/>
            <w:color w:val="auto"/>
            <w:sz w:val="24"/>
            <w:szCs w:val="24"/>
            <w:u w:val="none"/>
          </w:rPr>
          <w:t>Функция арк</w:t>
        </w:r>
        <w:r w:rsidR="00CB2419">
          <w:rPr>
            <w:rStyle w:val="a4"/>
            <w:bCs w:val="0"/>
            <w:color w:val="auto"/>
            <w:sz w:val="24"/>
            <w:szCs w:val="24"/>
            <w:u w:val="none"/>
          </w:rPr>
          <w:t>танген</w:t>
        </w:r>
        <w:r w:rsidR="00CB2419" w:rsidRPr="005316F1">
          <w:rPr>
            <w:rStyle w:val="a4"/>
            <w:bCs w:val="0"/>
            <w:color w:val="auto"/>
            <w:sz w:val="24"/>
            <w:szCs w:val="24"/>
            <w:u w:val="none"/>
          </w:rPr>
          <w:t>с и ее график</w:t>
        </w:r>
        <w:proofErr w:type="gramStart"/>
      </w:hyperlink>
      <w:r w:rsidR="00501E89">
        <w:t xml:space="preserve"> </w:t>
      </w:r>
      <w:r w:rsidR="00CB2419" w:rsidRPr="00501E89">
        <w:rPr>
          <w:b w:val="0"/>
          <w:color w:val="333333"/>
          <w:sz w:val="28"/>
          <w:szCs w:val="28"/>
        </w:rPr>
        <w:t>Р</w:t>
      </w:r>
      <w:proofErr w:type="gramEnd"/>
      <w:r w:rsidR="00CB2419" w:rsidRPr="00501E89">
        <w:rPr>
          <w:b w:val="0"/>
          <w:color w:val="333333"/>
          <w:sz w:val="28"/>
          <w:szCs w:val="28"/>
        </w:rPr>
        <w:t xml:space="preserve">ассмотрим свойства функции арксинус и построим ее график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w:rPr>
            <w:rFonts w:ascii="Cambria Math"/>
            <w:color w:val="333333"/>
            <w:sz w:val="28"/>
            <w:szCs w:val="28"/>
          </w:rPr>
          <m:t>=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arctgx</m:t>
        </m:r>
      </m:oMath>
      <w:r w:rsidR="00CB2419" w:rsidRPr="00501E89">
        <w:rPr>
          <w:b w:val="0"/>
          <w:color w:val="333333"/>
          <w:sz w:val="28"/>
          <w:szCs w:val="28"/>
        </w:rPr>
        <w:t>.</w:t>
      </w:r>
      <w:r w:rsidR="002609AA">
        <w:rPr>
          <w:b w:val="0"/>
          <w:color w:val="333333"/>
          <w:sz w:val="28"/>
          <w:szCs w:val="28"/>
        </w:rPr>
        <w:t xml:space="preserve"> </w:t>
      </w:r>
    </w:p>
    <w:p w:rsidR="002609AA" w:rsidRPr="002609AA" w:rsidRDefault="002609AA" w:rsidP="002609A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2609AA">
        <w:rPr>
          <w:i/>
          <w:iCs/>
          <w:color w:val="000000"/>
          <w:sz w:val="28"/>
          <w:szCs w:val="28"/>
          <w:shd w:val="clear" w:color="auto" w:fill="FFFFFF"/>
        </w:rPr>
        <w:t>Арктангенсом </w:t>
      </w:r>
      <w:r w:rsidRPr="002609AA">
        <w:rPr>
          <w:color w:val="000000"/>
          <w:sz w:val="28"/>
          <w:szCs w:val="28"/>
          <w:shd w:val="clear" w:color="auto" w:fill="FFFFFF"/>
        </w:rPr>
        <w:t xml:space="preserve">числа α </w:t>
      </w:r>
      <w:r w:rsidRPr="002609AA">
        <w:rPr>
          <w:b/>
          <w:color w:val="000000"/>
          <w:sz w:val="28"/>
          <w:szCs w:val="28"/>
          <w:shd w:val="clear" w:color="auto" w:fill="FFFFFF"/>
        </w:rPr>
        <w:t>называется такое число из интервала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;</m:t>
            </m:r>
            <m:f>
              <m:f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</m:oMath>
      <w:r w:rsidRPr="002609AA">
        <w:rPr>
          <w:b/>
          <w:color w:val="000000"/>
          <w:sz w:val="28"/>
          <w:szCs w:val="28"/>
          <w:shd w:val="clear" w:color="auto" w:fill="FFFFFF"/>
        </w:rPr>
        <w:t> , тангенс которого равен α.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609AA">
        <w:rPr>
          <w:color w:val="000000"/>
          <w:sz w:val="28"/>
          <w:szCs w:val="28"/>
          <w:shd w:val="clear" w:color="auto" w:fill="FFFFFF"/>
        </w:rPr>
        <w:t>Т</w:t>
      </w:r>
      <w:r w:rsidRPr="002609AA">
        <w:rPr>
          <w:color w:val="000000"/>
          <w:sz w:val="28"/>
          <w:szCs w:val="28"/>
        </w:rPr>
        <w:t xml:space="preserve">ем самым на всей числовой прямой определена функция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arctgx</m:t>
        </m:r>
      </m:oMath>
      <w:r w:rsidRPr="002609AA">
        <w:rPr>
          <w:color w:val="000000"/>
          <w:sz w:val="28"/>
          <w:szCs w:val="28"/>
        </w:rPr>
        <w:t>,</w:t>
      </w:r>
      <w:r w:rsidR="0035467F">
        <w:rPr>
          <w:color w:val="000000"/>
          <w:sz w:val="28"/>
          <w:szCs w:val="28"/>
        </w:rPr>
        <w:t xml:space="preserve"> </w:t>
      </w:r>
      <w:proofErr w:type="spellStart"/>
      <w:r w:rsidRPr="0035467F">
        <w:rPr>
          <w:i/>
          <w:color w:val="000000"/>
          <w:sz w:val="28"/>
          <w:szCs w:val="28"/>
        </w:rPr>
        <w:t>x</w:t>
      </w:r>
      <w:proofErr w:type="spellEnd"/>
      <w:r w:rsidR="0035467F">
        <w:rPr>
          <w:i/>
          <w:color w:val="000000"/>
          <w:sz w:val="28"/>
          <w:szCs w:val="28"/>
        </w:rPr>
        <w:t xml:space="preserve"> </w:t>
      </w:r>
      <w:r w:rsidRPr="002609AA">
        <w:rPr>
          <w:rFonts w:ascii="Cambria Math" w:hAnsi="Cambria Math"/>
          <w:color w:val="000000"/>
          <w:sz w:val="28"/>
          <w:szCs w:val="28"/>
        </w:rPr>
        <w:t>∈</w:t>
      </w:r>
      <w:r w:rsidR="0035467F">
        <w:rPr>
          <w:rFonts w:ascii="Cambria Math" w:hAnsi="Cambria Math"/>
          <w:color w:val="000000"/>
          <w:sz w:val="28"/>
          <w:szCs w:val="28"/>
        </w:rPr>
        <w:t xml:space="preserve"> </w:t>
      </w:r>
      <w:r w:rsidRPr="002609AA">
        <w:rPr>
          <w:color w:val="000000"/>
          <w:sz w:val="28"/>
          <w:szCs w:val="28"/>
        </w:rPr>
        <w:t>R.</w:t>
      </w:r>
      <w:proofErr w:type="gramEnd"/>
    </w:p>
    <w:p w:rsidR="002609AA" w:rsidRPr="00BC0735" w:rsidRDefault="002609AA" w:rsidP="00BC0735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  <w:lang w:val="en-US"/>
        </w:rPr>
      </w:pPr>
      <w:r w:rsidRPr="0035467F">
        <w:rPr>
          <w:color w:val="000000"/>
          <w:sz w:val="28"/>
          <w:szCs w:val="28"/>
        </w:rPr>
        <w:t xml:space="preserve">Эта функция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arctgx</m:t>
        </m:r>
      </m:oMath>
      <w:r w:rsidR="0035467F" w:rsidRPr="0035467F">
        <w:rPr>
          <w:color w:val="000000"/>
          <w:sz w:val="28"/>
          <w:szCs w:val="28"/>
        </w:rPr>
        <w:t xml:space="preserve"> </w:t>
      </w:r>
      <w:r w:rsidRPr="0035467F">
        <w:rPr>
          <w:color w:val="000000"/>
          <w:sz w:val="28"/>
          <w:szCs w:val="28"/>
        </w:rPr>
        <w:t xml:space="preserve"> является обратной к функции</w:t>
      </w:r>
      <w:r w:rsidR="0035467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tgx</m:t>
        </m:r>
      </m:oMath>
      <w:r w:rsidRPr="0035467F">
        <w:rPr>
          <w:color w:val="000000"/>
          <w:sz w:val="28"/>
          <w:szCs w:val="28"/>
        </w:rPr>
        <w:t>,</w:t>
      </w:r>
      <w:r w:rsidR="0035467F">
        <w:rPr>
          <w:color w:val="000000"/>
          <w:sz w:val="28"/>
          <w:szCs w:val="28"/>
        </w:rPr>
        <w:t xml:space="preserve"> </w:t>
      </w:r>
      <w:r w:rsidR="0035467F" w:rsidRPr="0035467F">
        <w:rPr>
          <w:color w:val="000000"/>
          <w:sz w:val="28"/>
          <w:szCs w:val="28"/>
        </w:rPr>
        <w:t xml:space="preserve">   </w:t>
      </w:r>
      <w:r w:rsidRPr="0035467F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32"/>
            <w:szCs w:val="32"/>
          </w:rPr>
          <m:t>–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≤x≤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.</m:t>
        </m:r>
      </m:oMath>
    </w:p>
    <w:p w:rsidR="00501E89" w:rsidRPr="00501E89" w:rsidRDefault="00BC0735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735">
        <w:rPr>
          <w:b/>
          <w:bCs/>
          <w:color w:val="000000"/>
          <w:sz w:val="28"/>
          <w:szCs w:val="28"/>
        </w:rPr>
        <w:t>2.</w:t>
      </w:r>
      <w:r w:rsidR="00501E89" w:rsidRPr="00501E89">
        <w:rPr>
          <w:b/>
          <w:bCs/>
          <w:color w:val="000000"/>
          <w:sz w:val="28"/>
          <w:szCs w:val="28"/>
        </w:rPr>
        <w:t>Свойства функции арктангенс </w:t>
      </w:r>
      <w:proofErr w:type="spellStart"/>
      <w:r w:rsidR="00501E89" w:rsidRPr="00501E89">
        <w:rPr>
          <w:b/>
          <w:bCs/>
          <w:i/>
          <w:iCs/>
          <w:color w:val="000000"/>
          <w:sz w:val="28"/>
          <w:szCs w:val="28"/>
        </w:rPr>
        <w:t>y</w:t>
      </w:r>
      <w:proofErr w:type="spellEnd"/>
      <w:r w:rsidR="00501E89" w:rsidRPr="00501E89">
        <w:rPr>
          <w:b/>
          <w:bCs/>
          <w:i/>
          <w:iCs/>
          <w:color w:val="000000"/>
          <w:sz w:val="28"/>
          <w:szCs w:val="28"/>
        </w:rPr>
        <w:t xml:space="preserve"> = </w:t>
      </w:r>
      <w:proofErr w:type="spellStart"/>
      <w:r w:rsidR="00501E89" w:rsidRPr="00501E89">
        <w:rPr>
          <w:b/>
          <w:bCs/>
          <w:i/>
          <w:iCs/>
          <w:color w:val="000000"/>
          <w:sz w:val="28"/>
          <w:szCs w:val="28"/>
        </w:rPr>
        <w:t>arctg</w:t>
      </w:r>
      <w:proofErr w:type="spellEnd"/>
      <w:r w:rsidR="00501E89" w:rsidRPr="00501E89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501E89" w:rsidRPr="00501E89">
        <w:rPr>
          <w:b/>
          <w:bCs/>
          <w:i/>
          <w:iCs/>
          <w:color w:val="000000"/>
          <w:sz w:val="28"/>
          <w:szCs w:val="28"/>
        </w:rPr>
        <w:t>x</w:t>
      </w:r>
      <w:proofErr w:type="spellEnd"/>
      <w:r w:rsidR="00501E89" w:rsidRPr="00501E89">
        <w:rPr>
          <w:b/>
          <w:bCs/>
          <w:i/>
          <w:iCs/>
          <w:color w:val="000000"/>
          <w:sz w:val="28"/>
          <w:szCs w:val="28"/>
        </w:rPr>
        <w:t>)</w:t>
      </w:r>
      <w:r w:rsidR="00501E89" w:rsidRPr="00501E89">
        <w:rPr>
          <w:b/>
          <w:bCs/>
          <w:color w:val="000000"/>
          <w:sz w:val="28"/>
          <w:szCs w:val="28"/>
        </w:rPr>
        <w:t>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 xml:space="preserve"> Область определения функции</w:t>
      </w:r>
      <w:r w:rsidR="0035467F" w:rsidRPr="0035467F">
        <w:rPr>
          <w:color w:val="000000"/>
          <w:sz w:val="28"/>
          <w:szCs w:val="28"/>
        </w:rPr>
        <w:t xml:space="preserve">: </w:t>
      </w:r>
      <w:r w:rsidRPr="00501E89">
        <w:rPr>
          <w:color w:val="000000"/>
          <w:sz w:val="28"/>
          <w:szCs w:val="28"/>
        </w:rPr>
        <w:t> </w:t>
      </w:r>
      <w:proofErr w:type="spellStart"/>
      <w:r w:rsidR="0035467F" w:rsidRPr="0035467F">
        <w:rPr>
          <w:i/>
          <w:color w:val="000000"/>
          <w:sz w:val="28"/>
          <w:szCs w:val="28"/>
        </w:rPr>
        <w:t>x</w:t>
      </w:r>
      <w:proofErr w:type="spellEnd"/>
      <w:r w:rsidR="0035467F">
        <w:rPr>
          <w:i/>
          <w:color w:val="000000"/>
          <w:sz w:val="28"/>
          <w:szCs w:val="28"/>
        </w:rPr>
        <w:t xml:space="preserve"> </w:t>
      </w:r>
      <w:r w:rsidR="0035467F" w:rsidRPr="002609AA">
        <w:rPr>
          <w:rFonts w:ascii="Cambria Math" w:hAnsi="Cambria Math"/>
          <w:color w:val="000000"/>
          <w:sz w:val="28"/>
          <w:szCs w:val="28"/>
        </w:rPr>
        <w:t>∈</w:t>
      </w:r>
      <w:r w:rsidR="0035467F">
        <w:rPr>
          <w:rFonts w:ascii="Cambria Math" w:hAnsi="Cambria Math"/>
          <w:color w:val="000000"/>
          <w:sz w:val="28"/>
          <w:szCs w:val="28"/>
        </w:rPr>
        <w:t xml:space="preserve"> </w:t>
      </w:r>
      <w:r w:rsidR="0035467F" w:rsidRPr="002609AA">
        <w:rPr>
          <w:color w:val="000000"/>
          <w:sz w:val="28"/>
          <w:szCs w:val="28"/>
        </w:rPr>
        <w:t>R</w:t>
      </w:r>
      <w:r w:rsidRPr="00501E89">
        <w:rPr>
          <w:color w:val="000000"/>
          <w:sz w:val="28"/>
          <w:szCs w:val="28"/>
        </w:rPr>
        <w:t>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>Область значений функции арктангенс:</w:t>
      </w:r>
      <w:r w:rsidR="0035467F" w:rsidRPr="0035467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e>
        </m:d>
      </m:oMath>
      <w:r w:rsidR="0035467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501E89">
        <w:rPr>
          <w:color w:val="000000"/>
          <w:sz w:val="28"/>
          <w:szCs w:val="28"/>
        </w:rPr>
        <w:t> 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>Функция нечетная, так как</w:t>
      </w:r>
      <w:r w:rsidR="0035467F" w:rsidRPr="0035467F">
        <w:rPr>
          <w:color w:val="000000"/>
          <w:sz w:val="28"/>
          <w:szCs w:val="28"/>
        </w:rPr>
        <w:t xml:space="preserve"> </w:t>
      </w:r>
      <w:r w:rsidR="0035467F">
        <w:rPr>
          <w:color w:val="000000"/>
          <w:sz w:val="28"/>
          <w:szCs w:val="28"/>
          <w:lang w:val="en-US"/>
        </w:rPr>
        <w:t>y</w:t>
      </w:r>
      <w:r w:rsidR="0035467F" w:rsidRPr="0035467F">
        <w:rPr>
          <w:color w:val="000000"/>
          <w:sz w:val="28"/>
          <w:szCs w:val="28"/>
        </w:rPr>
        <w:t>(–</w:t>
      </w:r>
      <w:r w:rsidR="0035467F" w:rsidRPr="0035467F">
        <w:rPr>
          <w:i/>
          <w:color w:val="000000"/>
          <w:sz w:val="28"/>
          <w:szCs w:val="28"/>
          <w:lang w:val="en-US"/>
        </w:rPr>
        <w:t>x</w:t>
      </w:r>
      <w:r w:rsidR="0035467F" w:rsidRPr="0035467F">
        <w:rPr>
          <w:i/>
          <w:color w:val="000000"/>
          <w:sz w:val="28"/>
          <w:szCs w:val="28"/>
        </w:rPr>
        <w:t>)</w:t>
      </w:r>
      <w:r w:rsidR="0035467F" w:rsidRPr="0035467F">
        <w:rPr>
          <w:color w:val="000000"/>
          <w:sz w:val="28"/>
          <w:szCs w:val="28"/>
        </w:rPr>
        <w:t>= –</w:t>
      </w:r>
      <w:r w:rsidR="0035467F">
        <w:rPr>
          <w:color w:val="000000"/>
          <w:sz w:val="28"/>
          <w:szCs w:val="28"/>
          <w:lang w:val="en-US"/>
        </w:rPr>
        <w:t>y</w:t>
      </w:r>
      <w:r w:rsidR="0035467F" w:rsidRPr="0035467F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32"/>
            <w:szCs w:val="32"/>
          </w:rPr>
          <m:t>x</m:t>
        </m:r>
        <m:r>
          <w:rPr>
            <w:rFonts w:ascii="Cambria Math" w:hAnsi="Cambria Math"/>
            <w:color w:val="000000"/>
            <w:sz w:val="32"/>
            <w:szCs w:val="32"/>
          </w:rPr>
          <m:t>)</m:t>
        </m:r>
      </m:oMath>
      <w:r w:rsidRPr="00501E89">
        <w:rPr>
          <w:color w:val="000000"/>
          <w:sz w:val="28"/>
          <w:szCs w:val="28"/>
        </w:rPr>
        <w:t> 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>Функция возрастает на всей области определения, то есть, при</w:t>
      </w:r>
      <w:r w:rsidR="0035467F" w:rsidRPr="0035467F">
        <w:rPr>
          <w:color w:val="000000"/>
          <w:sz w:val="28"/>
          <w:szCs w:val="28"/>
        </w:rPr>
        <w:t xml:space="preserve"> </w:t>
      </w:r>
      <w:proofErr w:type="spellStart"/>
      <w:r w:rsidR="0035467F" w:rsidRPr="0035467F">
        <w:rPr>
          <w:i/>
          <w:color w:val="000000"/>
          <w:sz w:val="28"/>
          <w:szCs w:val="28"/>
        </w:rPr>
        <w:t>x</w:t>
      </w:r>
      <w:proofErr w:type="spellEnd"/>
      <w:r w:rsidR="0035467F">
        <w:rPr>
          <w:i/>
          <w:color w:val="000000"/>
          <w:sz w:val="28"/>
          <w:szCs w:val="28"/>
        </w:rPr>
        <w:t xml:space="preserve"> </w:t>
      </w:r>
      <w:r w:rsidR="0035467F" w:rsidRPr="002609AA">
        <w:rPr>
          <w:rFonts w:ascii="Cambria Math" w:hAnsi="Cambria Math"/>
          <w:color w:val="000000"/>
          <w:sz w:val="28"/>
          <w:szCs w:val="28"/>
        </w:rPr>
        <w:t>∈</w:t>
      </w:r>
      <w:r w:rsidR="0035467F">
        <w:rPr>
          <w:rFonts w:ascii="Cambria Math" w:hAnsi="Cambria Math"/>
          <w:color w:val="000000"/>
          <w:sz w:val="28"/>
          <w:szCs w:val="28"/>
        </w:rPr>
        <w:t xml:space="preserve"> </w:t>
      </w:r>
      <w:r w:rsidR="0035467F" w:rsidRPr="002609AA">
        <w:rPr>
          <w:color w:val="000000"/>
          <w:sz w:val="28"/>
          <w:szCs w:val="28"/>
        </w:rPr>
        <w:t>R</w:t>
      </w:r>
      <w:r w:rsidRPr="00501E89">
        <w:rPr>
          <w:color w:val="000000"/>
          <w:sz w:val="28"/>
          <w:szCs w:val="28"/>
        </w:rPr>
        <w:t> 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1E89">
        <w:rPr>
          <w:color w:val="000000"/>
          <w:sz w:val="28"/>
          <w:szCs w:val="28"/>
        </w:rPr>
        <w:t>Функция</w:t>
      </w:r>
      <w:proofErr w:type="gramEnd"/>
      <w:r w:rsidRPr="00501E89">
        <w:rPr>
          <w:color w:val="000000"/>
          <w:sz w:val="28"/>
          <w:szCs w:val="28"/>
        </w:rPr>
        <w:t xml:space="preserve"> вогнутая при</w:t>
      </w:r>
      <w:r w:rsidR="00E0559B" w:rsidRPr="00E0559B">
        <w:rPr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∈(–∞;0]</m:t>
        </m:r>
      </m:oMath>
      <w:r w:rsidRPr="00501E89">
        <w:rPr>
          <w:color w:val="000000"/>
          <w:sz w:val="28"/>
          <w:szCs w:val="28"/>
        </w:rPr>
        <w:t> , выпуклая при</w:t>
      </w:r>
      <w:r w:rsidR="00E0559B" w:rsidRPr="00E0559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∈[0;∞)</m:t>
        </m:r>
      </m:oMath>
      <w:r w:rsidRPr="00501E89">
        <w:rPr>
          <w:color w:val="000000"/>
          <w:sz w:val="28"/>
          <w:szCs w:val="28"/>
        </w:rPr>
        <w:t> .</w:t>
      </w:r>
    </w:p>
    <w:p w:rsidR="00501E89" w:rsidRPr="00501E89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>Точка перегиба </w:t>
      </w:r>
      <w:r w:rsidRPr="00501E89">
        <w:rPr>
          <w:i/>
          <w:iCs/>
          <w:color w:val="000000"/>
          <w:sz w:val="28"/>
          <w:szCs w:val="28"/>
        </w:rPr>
        <w:t>(0; 0)</w:t>
      </w:r>
      <w:r w:rsidRPr="00501E89">
        <w:rPr>
          <w:color w:val="000000"/>
          <w:sz w:val="28"/>
          <w:szCs w:val="28"/>
        </w:rPr>
        <w:t>, она же ноль функции.</w:t>
      </w:r>
    </w:p>
    <w:p w:rsidR="00501E89" w:rsidRPr="00E0559B" w:rsidRDefault="00501E89" w:rsidP="00354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E89">
        <w:rPr>
          <w:color w:val="000000"/>
          <w:sz w:val="28"/>
          <w:szCs w:val="28"/>
        </w:rPr>
        <w:t xml:space="preserve">Горизонтальными асимптотами являются </w:t>
      </w:r>
      <w:proofErr w:type="gramStart"/>
      <w:r w:rsidRPr="00501E89">
        <w:rPr>
          <w:color w:val="000000"/>
          <w:sz w:val="28"/>
          <w:szCs w:val="28"/>
        </w:rPr>
        <w:t>прямые</w:t>
      </w:r>
      <w:proofErr w:type="gramEnd"/>
      <w:r w:rsidRPr="00501E89">
        <w:rPr>
          <w:color w:val="000000"/>
          <w:sz w:val="28"/>
          <w:szCs w:val="28"/>
        </w:rPr>
        <w:t> </w:t>
      </w:r>
      <w:r w:rsidR="00E0559B" w:rsidRPr="00E0559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 w:val="28"/>
            <w:szCs w:val="28"/>
          </w:rPr>
          <m:t>=–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501E89">
        <w:rPr>
          <w:color w:val="000000"/>
          <w:sz w:val="28"/>
          <w:szCs w:val="28"/>
        </w:rPr>
        <w:t>при</w:t>
      </w:r>
      <w:r w:rsidR="00E0559B" w:rsidRPr="00E0559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→–∞</m:t>
        </m:r>
      </m:oMath>
      <w:r w:rsidRPr="00501E89">
        <w:rPr>
          <w:color w:val="000000"/>
          <w:sz w:val="28"/>
          <w:szCs w:val="28"/>
        </w:rPr>
        <w:t> и </w:t>
      </w:r>
      <w:r w:rsidR="00E0559B" w:rsidRPr="00E0559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501E89">
        <w:rPr>
          <w:color w:val="000000"/>
          <w:sz w:val="28"/>
          <w:szCs w:val="28"/>
        </w:rPr>
        <w:t>при</w:t>
      </w:r>
      <w:r w:rsidR="00E0559B" w:rsidRPr="00E0559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→∞.</m:t>
        </m:r>
      </m:oMath>
      <w:r w:rsidR="00E0559B">
        <w:rPr>
          <w:color w:val="000000"/>
          <w:sz w:val="28"/>
          <w:szCs w:val="28"/>
        </w:rPr>
        <w:t> </w:t>
      </w:r>
    </w:p>
    <w:p w:rsidR="00E0559B" w:rsidRDefault="00E0559B" w:rsidP="00E0559B">
      <w:pPr>
        <w:pStyle w:val="a3"/>
        <w:shd w:val="clear" w:color="auto" w:fill="FFFFFF"/>
        <w:spacing w:before="0" w:beforeAutospacing="0" w:after="300" w:afterAutospacing="0"/>
        <w:ind w:left="360"/>
        <w:rPr>
          <w:color w:val="000000"/>
          <w:sz w:val="28"/>
          <w:szCs w:val="28"/>
          <w:lang w:val="en-US"/>
        </w:rPr>
      </w:pPr>
    </w:p>
    <w:p w:rsidR="00E0559B" w:rsidRPr="00E0559B" w:rsidRDefault="00E0559B" w:rsidP="00E0559B">
      <w:pPr>
        <w:pStyle w:val="a3"/>
        <w:shd w:val="clear" w:color="auto" w:fill="FFFFFF"/>
        <w:spacing w:before="0" w:beforeAutospacing="0" w:after="300" w:afterAutospacing="0"/>
        <w:ind w:left="360"/>
        <w:rPr>
          <w:color w:val="000000"/>
          <w:sz w:val="28"/>
          <w:szCs w:val="28"/>
        </w:rPr>
      </w:pPr>
      <w:r w:rsidRPr="00E0559B">
        <w:rPr>
          <w:color w:val="000000"/>
          <w:sz w:val="28"/>
          <w:szCs w:val="28"/>
        </w:rPr>
        <w:t xml:space="preserve">График функции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arctgx</m:t>
        </m:r>
      </m:oMath>
      <w:r w:rsidRPr="00E0559B">
        <w:rPr>
          <w:color w:val="000000"/>
          <w:sz w:val="28"/>
          <w:szCs w:val="28"/>
        </w:rPr>
        <w:t xml:space="preserve"> симметричен графику функции 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tgx</m:t>
        </m:r>
      </m:oMath>
      <w:r w:rsidRPr="00E0559B">
        <w:rPr>
          <w:color w:val="000000"/>
          <w:sz w:val="28"/>
          <w:szCs w:val="28"/>
        </w:rPr>
        <w:t xml:space="preserve">,   где   </w:t>
      </w:r>
      <m:oMath>
        <m:r>
          <w:rPr>
            <w:rFonts w:ascii="Cambria Math" w:hAnsi="Cambria Math"/>
            <w:color w:val="000000"/>
            <w:sz w:val="32"/>
            <w:szCs w:val="32"/>
          </w:rPr>
          <m:t>–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≤x≤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.</m:t>
        </m:r>
      </m:oMath>
      <w:r w:rsidRPr="00E0559B">
        <w:rPr>
          <w:color w:val="000000"/>
          <w:sz w:val="28"/>
          <w:szCs w:val="28"/>
        </w:rPr>
        <w:t xml:space="preserve"> относительно прямой y=</w:t>
      </w:r>
      <w:r w:rsidRPr="00E0559B">
        <w:rPr>
          <w:i/>
          <w:color w:val="000000"/>
          <w:sz w:val="28"/>
          <w:szCs w:val="28"/>
        </w:rPr>
        <w:t>x</w:t>
      </w:r>
    </w:p>
    <w:p w:rsidR="00E0559B" w:rsidRDefault="00E0559B" w:rsidP="00E0559B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21"/>
          <w:szCs w:val="21"/>
        </w:rPr>
      </w:pPr>
    </w:p>
    <w:p w:rsidR="00E0559B" w:rsidRDefault="00E0559B" w:rsidP="00E055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  <w:lang w:val="en-US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648075" cy="1813049"/>
            <wp:effectExtent l="19050" t="0" r="9525" b="0"/>
            <wp:docPr id="13" name="Рисунок 13" descr="https://fsd.videouroki.net/html/2020/03/06/v_5e61b409eaa1b/9974649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20/03/06/v_5e61b409eaa1b/99746497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B" w:rsidRPr="00BC0735" w:rsidRDefault="00E0559B" w:rsidP="00BC073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>График функции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arctg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x</m:t>
        </m:r>
      </m:oMath>
      <w:r w:rsidR="00BC0735" w:rsidRPr="00BC0735">
        <w:rPr>
          <w:b/>
          <w:color w:val="333333"/>
          <w:sz w:val="28"/>
          <w:szCs w:val="28"/>
        </w:rPr>
        <w:t>.</w:t>
      </w:r>
    </w:p>
    <w:p w:rsidR="00E0559B" w:rsidRPr="00E0559B" w:rsidRDefault="00BC0735" w:rsidP="00E055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арктангенса  и арккотангенса: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2124"/>
        <w:gridCol w:w="1736"/>
      </w:tblGrid>
      <w:tr w:rsidR="00E0559B" w:rsidRPr="00E0559B" w:rsidTr="00BC07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y=</w:t>
            </w:r>
            <w:proofErr w:type="spellEnd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arctg</w:t>
            </w:r>
            <w:proofErr w:type="spellEnd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 xml:space="preserve"> </w:t>
            </w:r>
            <w:proofErr w:type="spellStart"/>
            <w:r w:rsidRPr="00E0559B">
              <w:rPr>
                <w:rFonts w:ascii="Arial" w:eastAsia="Times New Roman" w:hAnsi="Arial" w:cs="Arial"/>
                <w:i/>
                <w:color w:val="1D1D1B"/>
                <w:sz w:val="30"/>
                <w:szCs w:val="3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y=</w:t>
            </w:r>
            <w:proofErr w:type="spellEnd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arcctg</w:t>
            </w:r>
            <w:proofErr w:type="spellEnd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 xml:space="preserve"> </w:t>
            </w:r>
            <w:proofErr w:type="spellStart"/>
            <w:r w:rsidRPr="00E0559B">
              <w:rPr>
                <w:rFonts w:ascii="Arial" w:eastAsia="Times New Roman" w:hAnsi="Arial" w:cs="Arial"/>
                <w:i/>
                <w:color w:val="1D1D1B"/>
                <w:sz w:val="30"/>
                <w:szCs w:val="30"/>
              </w:rPr>
              <w:t>х</w:t>
            </w:r>
            <w:proofErr w:type="spellEnd"/>
          </w:p>
        </w:tc>
      </w:tr>
      <w:tr w:rsidR="00E0559B" w:rsidRPr="00E0559B" w:rsidTr="00BC07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E(</w:t>
            </w: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f</w:t>
            </w:r>
            <w:proofErr w:type="spellEnd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R</w:t>
            </w:r>
          </w:p>
        </w:tc>
      </w:tr>
      <w:tr w:rsidR="00E0559B" w:rsidRPr="00E0559B" w:rsidTr="00BC07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D(</w:t>
            </w:r>
            <w:proofErr w:type="spellStart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f</w:t>
            </w:r>
            <w:proofErr w:type="spellEnd"/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495300" cy="285750"/>
                  <wp:effectExtent l="19050" t="0" r="0" b="0"/>
                  <wp:docPr id="9" name="Рисунок 9" descr="https://resh.edu.ru/uploads/lesson_extract/6113/20190730112437/OEBPS/objects/c_matan_11_6_1/64e4f15d-de4f-4886-a831-9f09b65fc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6113/20190730112437/OEBPS/objects/c_matan_11_6_1/64e4f15d-de4f-4886-a831-9f09b65fc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342900" cy="161925"/>
                  <wp:effectExtent l="19050" t="0" r="0" b="0"/>
                  <wp:docPr id="10" name="Рисунок 10" descr="https://resh.edu.ru/uploads/lesson_extract/6113/20190730112437/OEBPS/objects/c_matan_11_6_1/8d6308b0-65f8-4de6-bae1-5114f2661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h.edu.ru/uploads/lesson_extract/6113/20190730112437/OEBPS/objects/c_matan_11_6_1/8d6308b0-65f8-4de6-bae1-5114f26613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59B" w:rsidRPr="00E0559B" w:rsidTr="00BC07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Чётность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Нечётная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Нечётная</w:t>
            </w:r>
          </w:p>
        </w:tc>
      </w:tr>
      <w:tr w:rsidR="00E0559B" w:rsidRPr="00E0559B" w:rsidTr="00BC07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Промежутки монотонности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Возрастающая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59B" w:rsidRPr="00E0559B" w:rsidRDefault="00E0559B" w:rsidP="00E0559B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E0559B">
              <w:rPr>
                <w:rFonts w:ascii="Arial" w:eastAsia="Times New Roman" w:hAnsi="Arial" w:cs="Arial"/>
                <w:color w:val="1D1D1B"/>
                <w:sz w:val="30"/>
                <w:szCs w:val="30"/>
              </w:rPr>
              <w:t>Убывающая</w:t>
            </w:r>
          </w:p>
        </w:tc>
      </w:tr>
    </w:tbl>
    <w:p w:rsidR="00E0559B" w:rsidRPr="00501E89" w:rsidRDefault="00E0559B" w:rsidP="00E0559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501E89" w:rsidRPr="00BC0735" w:rsidRDefault="007B301B" w:rsidP="00BC073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3. </w:t>
      </w:r>
      <w:r w:rsidR="00BC0735" w:rsidRPr="00BC0735">
        <w:rPr>
          <w:i/>
          <w:iCs/>
          <w:color w:val="000000"/>
          <w:sz w:val="28"/>
          <w:szCs w:val="28"/>
          <w:shd w:val="clear" w:color="auto" w:fill="FFFFFF"/>
        </w:rPr>
        <w:t>Арккотангенсом </w:t>
      </w:r>
      <w:r w:rsidR="00BC0735" w:rsidRPr="00BC0735">
        <w:rPr>
          <w:color w:val="000000"/>
          <w:sz w:val="28"/>
          <w:szCs w:val="28"/>
          <w:shd w:val="clear" w:color="auto" w:fill="FFFFFF"/>
        </w:rPr>
        <w:t>числа α называется такое число из интервала 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(0;π)</m:t>
        </m:r>
      </m:oMath>
      <w:r w:rsidR="00BC0735" w:rsidRPr="00BC0735">
        <w:rPr>
          <w:color w:val="000000"/>
          <w:sz w:val="28"/>
          <w:szCs w:val="28"/>
          <w:shd w:val="clear" w:color="auto" w:fill="FFFFFF"/>
        </w:rPr>
        <w:t>, котангенс которого равен α.</w:t>
      </w:r>
      <w:r w:rsidR="00BC073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C0735" w:rsidRPr="00BC0735">
        <w:rPr>
          <w:b/>
          <w:bCs/>
          <w:color w:val="1D1D1B"/>
          <w:sz w:val="28"/>
          <w:szCs w:val="28"/>
          <w:shd w:val="clear" w:color="auto" w:fill="FFFFFF"/>
        </w:rPr>
        <w:t xml:space="preserve">Арккотангенс </w:t>
      </w:r>
      <w:proofErr w:type="gramStart"/>
      <w:r w:rsidR="00BC0735" w:rsidRPr="00BC0735">
        <w:rPr>
          <w:b/>
          <w:bCs/>
          <w:color w:val="1D1D1B"/>
          <w:sz w:val="28"/>
          <w:szCs w:val="28"/>
          <w:shd w:val="clear" w:color="auto" w:fill="FFFFFF"/>
        </w:rPr>
        <w:t>( </w:t>
      </w:r>
      <w:proofErr w:type="spellStart"/>
      <w:proofErr w:type="gramEnd"/>
      <w:r w:rsidR="00BC0735" w:rsidRPr="00BC0735">
        <w:rPr>
          <w:rStyle w:val="a6"/>
          <w:b/>
          <w:bCs/>
          <w:color w:val="1D1D1B"/>
          <w:sz w:val="28"/>
          <w:szCs w:val="28"/>
          <w:shd w:val="clear" w:color="auto" w:fill="FFFFFF"/>
        </w:rPr>
        <w:t>y</w:t>
      </w:r>
      <w:proofErr w:type="spellEnd"/>
      <w:r w:rsidR="00BC0735" w:rsidRPr="00BC0735">
        <w:rPr>
          <w:rStyle w:val="a6"/>
          <w:b/>
          <w:bCs/>
          <w:color w:val="1D1D1B"/>
          <w:sz w:val="28"/>
          <w:szCs w:val="28"/>
          <w:shd w:val="clear" w:color="auto" w:fill="FFFFFF"/>
        </w:rPr>
        <w:t xml:space="preserve"> = </w:t>
      </w:r>
      <w:proofErr w:type="spellStart"/>
      <w:r w:rsidR="00BC0735" w:rsidRPr="00BC0735">
        <w:rPr>
          <w:b/>
          <w:bCs/>
          <w:color w:val="1D1D1B"/>
          <w:sz w:val="28"/>
          <w:szCs w:val="28"/>
          <w:shd w:val="clear" w:color="auto" w:fill="FFFFFF"/>
        </w:rPr>
        <w:t>arcctg</w:t>
      </w:r>
      <w:proofErr w:type="spellEnd"/>
      <w:r w:rsidR="00BC0735" w:rsidRPr="00BC0735">
        <w:rPr>
          <w:rStyle w:val="a6"/>
          <w:b/>
          <w:bCs/>
          <w:color w:val="1D1D1B"/>
          <w:sz w:val="28"/>
          <w:szCs w:val="28"/>
          <w:shd w:val="clear" w:color="auto" w:fill="FFFFFF"/>
        </w:rPr>
        <w:t> </w:t>
      </w:r>
      <w:proofErr w:type="spellStart"/>
      <w:r w:rsidR="00BC0735" w:rsidRPr="00BC0735">
        <w:rPr>
          <w:rStyle w:val="a6"/>
          <w:b/>
          <w:bCs/>
          <w:color w:val="1D1D1B"/>
          <w:sz w:val="28"/>
          <w:szCs w:val="28"/>
          <w:shd w:val="clear" w:color="auto" w:fill="FFFFFF"/>
        </w:rPr>
        <w:t>x</w:t>
      </w:r>
      <w:proofErr w:type="spellEnd"/>
      <w:r w:rsidR="00BC0735" w:rsidRPr="00BC0735">
        <w:rPr>
          <w:b/>
          <w:bCs/>
          <w:color w:val="1D1D1B"/>
          <w:sz w:val="28"/>
          <w:szCs w:val="28"/>
          <w:shd w:val="clear" w:color="auto" w:fill="FFFFFF"/>
        </w:rPr>
        <w:t> )</w:t>
      </w:r>
      <w:r w:rsidR="00BC0735" w:rsidRPr="00BC0735">
        <w:rPr>
          <w:color w:val="1D1D1B"/>
          <w:sz w:val="28"/>
          <w:szCs w:val="28"/>
          <w:shd w:val="clear" w:color="auto" w:fill="FFFFFF"/>
        </w:rPr>
        <w:t>  – это функция, обратная к котангенсу ( </w:t>
      </w:r>
      <w:proofErr w:type="spellStart"/>
      <w:r w:rsidR="00BC0735" w:rsidRPr="00BC0735">
        <w:rPr>
          <w:rStyle w:val="a6"/>
          <w:color w:val="1D1D1B"/>
          <w:sz w:val="28"/>
          <w:szCs w:val="28"/>
          <w:shd w:val="clear" w:color="auto" w:fill="FFFFFF"/>
        </w:rPr>
        <w:t>x</w:t>
      </w:r>
      <w:proofErr w:type="spellEnd"/>
      <w:r w:rsidR="00BC0735" w:rsidRPr="00BC0735">
        <w:rPr>
          <w:rStyle w:val="a6"/>
          <w:color w:val="1D1D1B"/>
          <w:sz w:val="28"/>
          <w:szCs w:val="28"/>
          <w:shd w:val="clear" w:color="auto" w:fill="FFFFFF"/>
        </w:rPr>
        <w:t xml:space="preserve"> = </w:t>
      </w:r>
      <w:proofErr w:type="spellStart"/>
      <w:r w:rsidR="00BC0735" w:rsidRPr="00BC0735">
        <w:rPr>
          <w:color w:val="1D1D1B"/>
          <w:sz w:val="28"/>
          <w:szCs w:val="28"/>
          <w:shd w:val="clear" w:color="auto" w:fill="FFFFFF"/>
        </w:rPr>
        <w:t>ctg</w:t>
      </w:r>
      <w:proofErr w:type="spellEnd"/>
      <w:r w:rsidR="00BC0735" w:rsidRPr="00BC0735">
        <w:rPr>
          <w:rStyle w:val="a6"/>
          <w:color w:val="1D1D1B"/>
          <w:sz w:val="28"/>
          <w:szCs w:val="28"/>
          <w:shd w:val="clear" w:color="auto" w:fill="FFFFFF"/>
        </w:rPr>
        <w:t> </w:t>
      </w:r>
      <w:proofErr w:type="spellStart"/>
      <w:r w:rsidR="00BC0735" w:rsidRPr="00BC0735">
        <w:rPr>
          <w:rStyle w:val="a6"/>
          <w:color w:val="1D1D1B"/>
          <w:sz w:val="28"/>
          <w:szCs w:val="28"/>
          <w:shd w:val="clear" w:color="auto" w:fill="FFFFFF"/>
        </w:rPr>
        <w:t>y</w:t>
      </w:r>
      <w:proofErr w:type="spellEnd"/>
      <w:r w:rsidR="00BC0735" w:rsidRPr="00BC0735">
        <w:rPr>
          <w:color w:val="1D1D1B"/>
          <w:sz w:val="28"/>
          <w:szCs w:val="28"/>
          <w:shd w:val="clear" w:color="auto" w:fill="FFFFFF"/>
        </w:rPr>
        <w:t> ).</w:t>
      </w:r>
      <w:r w:rsidR="00BC0735" w:rsidRPr="00BC0735">
        <w:rPr>
          <w:color w:val="000000"/>
          <w:sz w:val="28"/>
          <w:szCs w:val="28"/>
        </w:rPr>
        <w:t xml:space="preserve"> </w:t>
      </w:r>
      <w:proofErr w:type="spellStart"/>
      <w:r w:rsidR="00BC0735" w:rsidRPr="00BC0735">
        <w:rPr>
          <w:color w:val="000000"/>
          <w:sz w:val="28"/>
          <w:szCs w:val="28"/>
        </w:rPr>
        <w:t>Arcctg</w:t>
      </w:r>
      <w:proofErr w:type="spellEnd"/>
      <w:r w:rsidR="00BC0735">
        <w:rPr>
          <w:color w:val="000000"/>
          <w:sz w:val="28"/>
          <w:szCs w:val="28"/>
        </w:rPr>
        <w:t xml:space="preserve"> </w:t>
      </w:r>
      <w:proofErr w:type="spellStart"/>
      <w:r w:rsidR="00BC0735" w:rsidRPr="00BC0735">
        <w:rPr>
          <w:i/>
          <w:color w:val="000000"/>
          <w:sz w:val="28"/>
          <w:szCs w:val="28"/>
        </w:rPr>
        <w:t>х</w:t>
      </w:r>
      <w:proofErr w:type="spellEnd"/>
      <w:r w:rsidR="00BC0735" w:rsidRPr="00BC0735">
        <w:rPr>
          <w:color w:val="000000"/>
          <w:sz w:val="28"/>
          <w:szCs w:val="28"/>
        </w:rPr>
        <w:t xml:space="preserve"> - это такое число из интервала (0;π), котангенс которого равен </w:t>
      </w:r>
      <w:proofErr w:type="spellStart"/>
      <w:r w:rsidR="00BC0735" w:rsidRPr="00BC0735">
        <w:rPr>
          <w:i/>
          <w:color w:val="000000"/>
          <w:sz w:val="28"/>
          <w:szCs w:val="28"/>
        </w:rPr>
        <w:t>a</w:t>
      </w:r>
      <w:proofErr w:type="spellEnd"/>
      <w:r w:rsidR="00BC0735">
        <w:rPr>
          <w:color w:val="000000"/>
          <w:sz w:val="28"/>
          <w:szCs w:val="28"/>
        </w:rPr>
        <w:t>.</w:t>
      </w:r>
    </w:p>
    <w:p w:rsidR="00BC0735" w:rsidRPr="00BC0735" w:rsidRDefault="007B301B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BC0735" w:rsidRPr="00BC0735">
        <w:rPr>
          <w:b/>
          <w:bCs/>
          <w:color w:val="000000"/>
          <w:sz w:val="28"/>
          <w:szCs w:val="28"/>
        </w:rPr>
        <w:t>Свойства функции</w:t>
      </w:r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BC0735" w:rsidRPr="00BC0735">
        <w:rPr>
          <w:b/>
          <w:bCs/>
          <w:color w:val="000000"/>
          <w:sz w:val="28"/>
          <w:szCs w:val="28"/>
        </w:rPr>
        <w:t>y=arcctgx</w:t>
      </w:r>
      <w:proofErr w:type="spellEnd"/>
    </w:p>
    <w:p w:rsidR="00BC0735" w:rsidRDefault="00BC0735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>1. D(</w:t>
      </w:r>
      <w:proofErr w:type="spellStart"/>
      <w:r w:rsidRPr="00BC0735">
        <w:rPr>
          <w:color w:val="000000"/>
          <w:sz w:val="28"/>
          <w:szCs w:val="28"/>
        </w:rPr>
        <w:t>f</w:t>
      </w:r>
      <w:proofErr w:type="spellEnd"/>
      <w:r w:rsidRPr="00BC0735">
        <w:rPr>
          <w:color w:val="000000"/>
          <w:sz w:val="28"/>
          <w:szCs w:val="28"/>
        </w:rPr>
        <w:t>)=(−∞;+∞)</w:t>
      </w:r>
    </w:p>
    <w:p w:rsidR="00BC0735" w:rsidRPr="00BC0735" w:rsidRDefault="00BC0735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>2. E(</w:t>
      </w:r>
      <w:proofErr w:type="spellStart"/>
      <w:r w:rsidRPr="00BC0735">
        <w:rPr>
          <w:color w:val="000000"/>
          <w:sz w:val="28"/>
          <w:szCs w:val="28"/>
        </w:rPr>
        <w:t>f</w:t>
      </w:r>
      <w:proofErr w:type="spellEnd"/>
      <w:r w:rsidRPr="00BC0735">
        <w:rPr>
          <w:color w:val="000000"/>
          <w:sz w:val="28"/>
          <w:szCs w:val="28"/>
        </w:rPr>
        <w:t>)=(0;π)</w:t>
      </w:r>
    </w:p>
    <w:p w:rsidR="00BC0735" w:rsidRPr="00BC0735" w:rsidRDefault="00BC0735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 xml:space="preserve">3. Функция не является ни чётной, ни нечётной, т.к. график функции не симметричен ни относительно начала координат, ни относительно оси </w:t>
      </w:r>
      <w:proofErr w:type="spellStart"/>
      <w:r w:rsidRPr="00BC0735">
        <w:rPr>
          <w:color w:val="000000"/>
          <w:sz w:val="28"/>
          <w:szCs w:val="28"/>
        </w:rPr>
        <w:t>y</w:t>
      </w:r>
      <w:proofErr w:type="spellEnd"/>
      <w:r w:rsidRPr="00BC0735">
        <w:rPr>
          <w:color w:val="000000"/>
          <w:sz w:val="28"/>
          <w:szCs w:val="28"/>
        </w:rPr>
        <w:t>.</w:t>
      </w:r>
    </w:p>
    <w:p w:rsidR="00BC0735" w:rsidRPr="00BC0735" w:rsidRDefault="00BC0735" w:rsidP="00BC0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>4. Функция убывает.</w:t>
      </w:r>
    </w:p>
    <w:p w:rsidR="00BC0735" w:rsidRDefault="00BC0735" w:rsidP="00BC073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C0735">
        <w:rPr>
          <w:color w:val="000000"/>
          <w:sz w:val="28"/>
          <w:szCs w:val="28"/>
        </w:rPr>
        <w:t>5. Функция непрерывна.</w:t>
      </w:r>
    </w:p>
    <w:p w:rsidR="00BC0735" w:rsidRDefault="00BC0735" w:rsidP="00BC0735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i/>
          <w:iCs/>
          <w:noProof/>
          <w:color w:val="1D1D1B"/>
          <w:sz w:val="30"/>
          <w:szCs w:val="30"/>
        </w:rPr>
        <w:drawing>
          <wp:inline distT="0" distB="0" distL="0" distR="0">
            <wp:extent cx="3267075" cy="1914525"/>
            <wp:effectExtent l="19050" t="0" r="9525" b="0"/>
            <wp:docPr id="21" name="Рисунок 21" descr="https://resh.edu.ru/uploads/lesson_extract/6113/20190730112437/OEBPS/objects/c_matan_11_6_1/1c0403fe-0051-44f5-8e7e-fd223e806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6113/20190730112437/OEBPS/objects/c_matan_11_6_1/1c0403fe-0051-44f5-8e7e-fd223e8060d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66" cy="19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35" w:rsidRPr="00F14388" w:rsidRDefault="00BC0735" w:rsidP="00BC0735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F14388">
        <w:rPr>
          <w:color w:val="1D1D1B"/>
          <w:sz w:val="28"/>
          <w:szCs w:val="28"/>
        </w:rPr>
        <w:t xml:space="preserve">График функции 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  <w:lang w:val="en-US"/>
          </w:rPr>
          <m:t>arctg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x</m:t>
        </m:r>
      </m:oMath>
    </w:p>
    <w:p w:rsidR="00F14388" w:rsidRPr="00F14388" w:rsidRDefault="00F14388" w:rsidP="00F14388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F14388">
        <w:rPr>
          <w:b/>
          <w:bCs/>
          <w:color w:val="1D1D1B"/>
          <w:sz w:val="28"/>
          <w:szCs w:val="28"/>
        </w:rPr>
        <w:lastRenderedPageBreak/>
        <w:t>Примеры и разборы решения заданий:</w:t>
      </w:r>
    </w:p>
    <w:p w:rsidR="00F14388" w:rsidRPr="00F14388" w:rsidRDefault="00F14388" w:rsidP="00F1438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14388">
        <w:rPr>
          <w:b/>
          <w:bCs/>
          <w:color w:val="1D1D1B"/>
          <w:sz w:val="28"/>
          <w:szCs w:val="28"/>
        </w:rPr>
        <w:t>Пример 1</w:t>
      </w:r>
      <w:r w:rsidRPr="00F14388">
        <w:rPr>
          <w:color w:val="1D1D1B"/>
          <w:sz w:val="28"/>
          <w:szCs w:val="28"/>
        </w:rPr>
        <w:t>.</w:t>
      </w:r>
    </w:p>
    <w:p w:rsidR="00F14388" w:rsidRPr="00F14388" w:rsidRDefault="00F14388" w:rsidP="00F1438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14388">
        <w:rPr>
          <w:color w:val="1D1D1B"/>
          <w:sz w:val="28"/>
          <w:szCs w:val="28"/>
        </w:rPr>
        <w:t xml:space="preserve">Найдите значение выражения 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</w:rPr>
          <m:t>⁡</m:t>
        </m:r>
        <m:r>
          <w:rPr>
            <w:rFonts w:ascii="Cambria Math" w:hAnsi="Cambria Math"/>
            <w:color w:val="1D1D1B"/>
            <w:sz w:val="28"/>
            <w:szCs w:val="28"/>
          </w:rPr>
          <m:t>(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arctg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e>
        </m:rad>
        <w:proofErr w:type="gramStart"/>
      </m:oMath>
      <w:r w:rsidRPr="00F14388">
        <w:rPr>
          <w:color w:val="1D1D1B"/>
          <w:sz w:val="28"/>
          <w:szCs w:val="28"/>
        </w:rPr>
        <w:t xml:space="preserve"> )</w:t>
      </w:r>
      <w:proofErr w:type="gramEnd"/>
    </w:p>
    <w:p w:rsidR="00F14388" w:rsidRPr="00F14388" w:rsidRDefault="00F14388" w:rsidP="00F1438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F14388">
        <w:rPr>
          <w:color w:val="1D1D1B"/>
          <w:sz w:val="28"/>
          <w:szCs w:val="28"/>
        </w:rPr>
        <w:t xml:space="preserve">Обозначим  </w:t>
      </w:r>
      <w:r w:rsidRPr="00F14388">
        <w:rPr>
          <w:i/>
          <w:color w:val="1D1D1B"/>
          <w:sz w:val="28"/>
          <w:szCs w:val="28"/>
          <w:lang w:val="en-US"/>
        </w:rPr>
        <w:t>x</w:t>
      </w:r>
      <w:r w:rsidRPr="00F14388">
        <w:rPr>
          <w:color w:val="1D1D1B"/>
          <w:sz w:val="28"/>
          <w:szCs w:val="28"/>
        </w:rPr>
        <w:t xml:space="preserve"> =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arctg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e>
        </m:rad>
      </m:oMath>
      <w:r w:rsidRPr="00F14388">
        <w:rPr>
          <w:color w:val="1D1D1B"/>
          <w:sz w:val="28"/>
          <w:szCs w:val="28"/>
        </w:rPr>
        <w:t xml:space="preserve">, по определения арктангенса получаем </w:t>
      </w:r>
      <w:proofErr w:type="spellStart"/>
      <w:r w:rsidRPr="00F14388">
        <w:rPr>
          <w:i/>
          <w:color w:val="1D1D1B"/>
          <w:sz w:val="28"/>
          <w:szCs w:val="28"/>
        </w:rPr>
        <w:t>х</w:t>
      </w:r>
      <w:proofErr w:type="spellEnd"/>
      <w:r w:rsidRPr="00F14388">
        <w:rPr>
          <w:color w:val="1D1D1B"/>
          <w:sz w:val="28"/>
          <w:szCs w:val="28"/>
        </w:rPr>
        <w:t xml:space="preserve"> = 60°, т.е. нам нужно найти </w:t>
      </w:r>
      <m:oMath>
        <m:func>
          <m:func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3</m:t>
                </m:r>
              </m:den>
            </m:f>
          </m:e>
        </m:func>
      </m:oMath>
      <w:r w:rsidRPr="00F14388">
        <w:rPr>
          <w:color w:val="1D1D1B"/>
          <w:sz w:val="28"/>
          <w:szCs w:val="28"/>
        </w:rPr>
        <w:t> .   Ответ: </w:t>
      </w:r>
      <w:r>
        <w:rPr>
          <w:color w:val="1D1D1B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 xml:space="preserve">sin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 xml:space="preserve">3 </m:t>
            </m:r>
          </m:den>
        </m:f>
        <m:r>
          <w:rPr>
            <w:rFonts w:ascii="Cambria Math" w:hAnsi="Cambria Math"/>
            <w:color w:val="1D1D1B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2</m:t>
            </m:r>
          </m:den>
        </m:f>
      </m:oMath>
      <w:r>
        <w:rPr>
          <w:noProof/>
          <w:color w:val="1D1D1B"/>
          <w:sz w:val="28"/>
          <w:szCs w:val="28"/>
          <w:lang w:val="en-US"/>
        </w:rPr>
        <w:t xml:space="preserve">. </w:t>
      </w:r>
    </w:p>
    <w:p w:rsidR="007B301B" w:rsidRDefault="007B301B" w:rsidP="007B301B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14388">
        <w:rPr>
          <w:b/>
          <w:bCs/>
          <w:color w:val="1D1D1B"/>
          <w:sz w:val="28"/>
          <w:szCs w:val="28"/>
        </w:rPr>
        <w:t xml:space="preserve">Пример </w:t>
      </w:r>
      <w:r>
        <w:rPr>
          <w:b/>
          <w:bCs/>
          <w:color w:val="1D1D1B"/>
          <w:sz w:val="28"/>
          <w:szCs w:val="28"/>
        </w:rPr>
        <w:t>2</w:t>
      </w:r>
      <w:r w:rsidRPr="00F14388">
        <w:rPr>
          <w:color w:val="1D1D1B"/>
          <w:sz w:val="28"/>
          <w:szCs w:val="28"/>
        </w:rPr>
        <w:t>.</w:t>
      </w:r>
    </w:p>
    <w:p w:rsidR="007B301B" w:rsidRPr="00F14388" w:rsidRDefault="007B301B" w:rsidP="007B301B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14388">
        <w:rPr>
          <w:color w:val="1D1D1B"/>
          <w:sz w:val="28"/>
          <w:szCs w:val="28"/>
        </w:rPr>
        <w:t xml:space="preserve">Найдите значение выражения 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</w:rPr>
          <m:t>⁡</m:t>
        </m:r>
        <m:r>
          <w:rPr>
            <w:rFonts w:ascii="Cambria Math" w:hAnsi="Cambria Math"/>
            <w:color w:val="1D1D1B"/>
            <w:sz w:val="28"/>
            <w:szCs w:val="28"/>
          </w:rPr>
          <m:t>(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arcctg</m:t>
        </m:r>
        <m:f>
          <m:f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3</m:t>
            </m:r>
          </m:den>
        </m:f>
        <w:proofErr w:type="gramStart"/>
      </m:oMath>
      <w:r w:rsidRPr="00F14388">
        <w:rPr>
          <w:color w:val="1D1D1B"/>
          <w:sz w:val="28"/>
          <w:szCs w:val="28"/>
        </w:rPr>
        <w:t xml:space="preserve"> )</w:t>
      </w:r>
      <w:proofErr w:type="gramEnd"/>
    </w:p>
    <w:p w:rsidR="007B301B" w:rsidRPr="007B301B" w:rsidRDefault="007B301B" w:rsidP="007B301B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14388">
        <w:rPr>
          <w:color w:val="1D1D1B"/>
          <w:sz w:val="28"/>
          <w:szCs w:val="28"/>
        </w:rPr>
        <w:t xml:space="preserve">Обозначим  </w:t>
      </w:r>
      <w:r w:rsidRPr="00F14388">
        <w:rPr>
          <w:i/>
          <w:color w:val="1D1D1B"/>
          <w:sz w:val="28"/>
          <w:szCs w:val="28"/>
          <w:lang w:val="en-US"/>
        </w:rPr>
        <w:t>x</w:t>
      </w:r>
      <w:r w:rsidRPr="00F14388">
        <w:rPr>
          <w:color w:val="1D1D1B"/>
          <w:sz w:val="28"/>
          <w:szCs w:val="28"/>
        </w:rPr>
        <w:t xml:space="preserve"> =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arcctg</m:t>
        </m:r>
        <m:f>
          <m:f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den>
        </m:f>
      </m:oMath>
      <w:r w:rsidRPr="00F14388">
        <w:rPr>
          <w:color w:val="1D1D1B"/>
          <w:sz w:val="28"/>
          <w:szCs w:val="28"/>
        </w:rPr>
        <w:t xml:space="preserve">, по определения арктангенса получаем </w:t>
      </w:r>
      <w:proofErr w:type="spellStart"/>
      <w:r w:rsidRPr="00F14388">
        <w:rPr>
          <w:i/>
          <w:color w:val="1D1D1B"/>
          <w:sz w:val="28"/>
          <w:szCs w:val="28"/>
        </w:rPr>
        <w:t>х</w:t>
      </w:r>
      <w:proofErr w:type="spellEnd"/>
      <w:r w:rsidRPr="00F14388">
        <w:rPr>
          <w:color w:val="1D1D1B"/>
          <w:sz w:val="28"/>
          <w:szCs w:val="28"/>
        </w:rPr>
        <w:t xml:space="preserve"> = 60°, т.е. нам нужно найти </w:t>
      </w:r>
      <m:oMath>
        <m:func>
          <m:func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3</m:t>
                </m:r>
              </m:den>
            </m:f>
          </m:e>
        </m:func>
      </m:oMath>
      <w:r w:rsidRPr="00F14388">
        <w:rPr>
          <w:color w:val="1D1D1B"/>
          <w:sz w:val="28"/>
          <w:szCs w:val="28"/>
        </w:rPr>
        <w:t> .   Ответ: </w:t>
      </w:r>
      <w:r w:rsidRPr="007B301B"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cos</m:t>
        </m:r>
        <m:r>
          <w:rPr>
            <w:rFonts w:ascii="Cambria Math" w:hAnsi="Cambria Math"/>
            <w:color w:val="1D1D1B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3 </m:t>
            </m:r>
          </m:den>
        </m:f>
        <m:r>
          <w:rPr>
            <w:rFonts w:ascii="Cambria Math" w:hAnsi="Cambria Math"/>
            <w:color w:val="1D1D1B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den>
        </m:f>
      </m:oMath>
      <w:r w:rsidRPr="007B301B">
        <w:rPr>
          <w:noProof/>
          <w:color w:val="1D1D1B"/>
          <w:sz w:val="28"/>
          <w:szCs w:val="28"/>
        </w:rPr>
        <w:t xml:space="preserve">. </w:t>
      </w:r>
    </w:p>
    <w:p w:rsidR="00BC0735" w:rsidRPr="00BC0735" w:rsidRDefault="00BC0735" w:rsidP="00F143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301B" w:rsidRPr="001C5553" w:rsidRDefault="007B301B" w:rsidP="007B301B">
      <w:pPr>
        <w:pStyle w:val="a3"/>
        <w:shd w:val="clear" w:color="auto" w:fill="FFFFFF"/>
        <w:spacing w:before="300" w:beforeAutospacing="0" w:after="0" w:afterAutospacing="0"/>
        <w:jc w:val="both"/>
        <w:rPr>
          <w:b/>
          <w:color w:val="333333"/>
          <w:sz w:val="28"/>
          <w:szCs w:val="28"/>
        </w:rPr>
      </w:pPr>
      <w:r w:rsidRPr="001C5553">
        <w:rPr>
          <w:b/>
          <w:color w:val="333333"/>
          <w:sz w:val="28"/>
          <w:szCs w:val="28"/>
        </w:rPr>
        <w:t>Практическая часть</w:t>
      </w:r>
    </w:p>
    <w:p w:rsidR="007B301B" w:rsidRPr="00AE43A5" w:rsidRDefault="007B301B" w:rsidP="007B30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43A5">
        <w:rPr>
          <w:color w:val="333333"/>
          <w:sz w:val="28"/>
          <w:szCs w:val="28"/>
        </w:rPr>
        <w:t>1.Сравнить числа:</w:t>
      </w:r>
    </w:p>
    <w:p w:rsidR="00D24C6D" w:rsidRDefault="007B301B">
      <w:pPr>
        <w:rPr>
          <w:color w:val="333333"/>
          <w:sz w:val="32"/>
          <w:szCs w:val="32"/>
          <w:lang w:val="en-US"/>
        </w:rPr>
      </w:pPr>
      <w:r w:rsidRPr="008F3F6F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8F3F6F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arctg2</m:t>
        </m:r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</w:rPr>
          <m:t>и</m:t>
        </m:r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arctg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e>
            </m:rad>
            <w:proofErr w:type="gramStart"/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;</m:t>
            </m:r>
            <w:proofErr w:type="gramEnd"/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hAnsi="Cambria Math"/>
            <w:color w:val="333333"/>
            <w:sz w:val="28"/>
            <w:szCs w:val="28"/>
          </w:rPr>
          <m:t xml:space="preserve">   </m:t>
        </m:r>
      </m:oMath>
      <w:r w:rsidR="008F3F6F" w:rsidRPr="008F3F6F">
        <w:rPr>
          <w:color w:val="333333"/>
          <w:sz w:val="28"/>
          <w:szCs w:val="28"/>
        </w:rPr>
        <w:t xml:space="preserve">                </w:t>
      </w:r>
      <w:r w:rsidR="008F3F6F" w:rsidRPr="008F3F6F"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="008F3F6F" w:rsidRPr="008F3F6F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  <w:sz w:val="32"/>
            <w:szCs w:val="32"/>
          </w:rPr>
          <m:t>arctg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333333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  <w:color w:val="333333"/>
            <w:sz w:val="32"/>
            <w:szCs w:val="32"/>
          </w:rPr>
          <m:t xml:space="preserve">  </m:t>
        </m:r>
        <m:r>
          <w:rPr>
            <w:rFonts w:ascii="Cambria Math" w:hAnsi="Cambria Math"/>
            <w:color w:val="333333"/>
            <w:sz w:val="32"/>
            <w:szCs w:val="32"/>
          </w:rPr>
          <m:t xml:space="preserve"> </m:t>
        </m:r>
        <m:r>
          <w:rPr>
            <w:rFonts w:ascii="Cambria Math" w:hAnsi="Cambria Math"/>
            <w:color w:val="333333"/>
            <w:sz w:val="32"/>
            <w:szCs w:val="32"/>
          </w:rPr>
          <m:t xml:space="preserve"> и</m:t>
        </m:r>
        <m:r>
          <w:rPr>
            <w:rFonts w:ascii="Cambria Math" w:hAnsi="Cambria Math"/>
            <w:color w:val="333333"/>
            <w:sz w:val="32"/>
            <w:szCs w:val="32"/>
          </w:rPr>
          <m:t xml:space="preserve"> </m:t>
        </m:r>
        <m:r>
          <w:rPr>
            <w:rFonts w:ascii="Cambria Math" w:hAnsi="Cambria Math"/>
            <w:color w:val="333333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arctg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–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333333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  <w:color w:val="333333"/>
                <w:sz w:val="32"/>
                <w:szCs w:val="32"/>
              </w:rPr>
              <m:t xml:space="preserve"> .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 xml:space="preserve"> </m:t>
            </m:r>
          </m:e>
        </m:func>
      </m:oMath>
    </w:p>
    <w:p w:rsidR="00542E6B" w:rsidRDefault="00542E6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2E6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2. </w:t>
      </w:r>
      <w:r w:rsidRPr="00542E6B">
        <w:rPr>
          <w:rFonts w:ascii="Times New Roman" w:hAnsi="Times New Roman" w:cs="Times New Roman"/>
          <w:color w:val="333333"/>
          <w:sz w:val="28"/>
          <w:szCs w:val="28"/>
        </w:rPr>
        <w:t>Вычислите:</w:t>
      </w:r>
    </w:p>
    <w:p w:rsidR="00542E6B" w:rsidRDefault="00542E6B">
      <w:pPr>
        <w:rPr>
          <w:rFonts w:ascii="Times New Roman" w:hAnsi="Times New Roman" w:cs="Times New Roman"/>
          <w:color w:val="333333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color w:val="333333"/>
            <w:sz w:val="28"/>
            <w:szCs w:val="28"/>
          </w:rPr>
          <m:t xml:space="preserve">arctg1 –arctg 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3;</m:t>
            </m:r>
          </m:e>
        </m:rad>
      </m:oMath>
      <w:r w:rsidRPr="00542E6B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61E4F"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Pr="00542E6B"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color w:val="333333"/>
            <w:sz w:val="28"/>
            <w:szCs w:val="28"/>
          </w:rPr>
          <m:t xml:space="preserve">arctg 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color w:val="333333"/>
            <w:sz w:val="28"/>
            <w:szCs w:val="28"/>
          </w:rPr>
          <m:t>+arctg0;</m:t>
        </m:r>
      </m:oMath>
      <w:r w:rsidRPr="00542E6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61E4F"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Pr="00542E6B">
        <w:rPr>
          <w:rFonts w:ascii="Times New Roman" w:hAnsi="Times New Roman" w:cs="Times New Roman"/>
          <w:color w:val="333333"/>
          <w:sz w:val="28"/>
          <w:szCs w:val="28"/>
        </w:rPr>
        <w:t xml:space="preserve">3) </w:t>
      </w:r>
      <m:oMath>
        <m:r>
          <w:rPr>
            <w:rFonts w:ascii="Cambria Math" w:hAnsi="Cambria Math" w:cs="Times New Roman"/>
            <w:color w:val="333333"/>
            <w:sz w:val="28"/>
            <w:szCs w:val="28"/>
          </w:rPr>
          <m:t xml:space="preserve">arctg1 –arctg 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–1</m:t>
            </m:r>
          </m:e>
        </m:d>
      </m:oMath>
      <w:r w:rsidRPr="00542E6B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661E4F"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color w:val="333333"/>
            <w:sz w:val="32"/>
            <w:szCs w:val="32"/>
          </w:rPr>
          <m:t>arctg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</w:rPr>
          <m:t xml:space="preserve">  +</m:t>
        </m:r>
        <m:r>
          <w:rPr>
            <w:rFonts w:ascii="Cambria Math" w:hAnsi="Cambria Math" w:cs="Times New Roman"/>
            <w:color w:val="333333"/>
            <w:sz w:val="32"/>
            <w:szCs w:val="32"/>
          </w:rPr>
          <m:t>arctg</m:t>
        </m:r>
        <m:r>
          <w:rPr>
            <w:rFonts w:ascii="Cambria Math" w:hAnsi="Cambria Math" w:cs="Times New Roman"/>
            <w:color w:val="333333"/>
            <w:sz w:val="32"/>
            <w:szCs w:val="32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3;</m:t>
            </m:r>
          </m:e>
        </m:rad>
      </m:oMath>
      <w:r w:rsidRPr="00661E4F">
        <w:rPr>
          <w:rFonts w:ascii="Times New Roman" w:hAnsi="Times New Roman" w:cs="Times New Roman"/>
          <w:color w:val="333333"/>
          <w:sz w:val="32"/>
          <w:szCs w:val="32"/>
        </w:rPr>
        <w:t xml:space="preserve">   </w:t>
      </w:r>
      <w:r w:rsidR="00661E4F" w:rsidRPr="00661E4F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    </w:t>
      </w:r>
      <w:r w:rsidRPr="00661E4F">
        <w:rPr>
          <w:rFonts w:ascii="Times New Roman" w:hAnsi="Times New Roman" w:cs="Times New Roman"/>
          <w:color w:val="333333"/>
          <w:sz w:val="32"/>
          <w:szCs w:val="32"/>
        </w:rPr>
        <w:t xml:space="preserve">5) </w:t>
      </w:r>
      <m:oMath>
        <m:r>
          <w:rPr>
            <w:rFonts w:ascii="Cambria Math" w:hAnsi="Cambria Math" w:cs="Times New Roman"/>
            <w:color w:val="333333"/>
            <w:sz w:val="28"/>
            <w:szCs w:val="28"/>
          </w:rPr>
          <m:t>arcctg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–1</m:t>
            </m:r>
          </m:e>
        </m:d>
        <m:r>
          <w:rPr>
            <w:rFonts w:ascii="Cambria Math" w:hAnsi="Cambria Math" w:cs="Times New Roman"/>
            <w:color w:val="333333"/>
            <w:sz w:val="28"/>
            <w:szCs w:val="28"/>
          </w:rPr>
          <m:t>–</m:t>
        </m:r>
        <m:r>
          <w:rPr>
            <w:rFonts w:ascii="Cambria Math" w:hAnsi="Cambria Math" w:cs="Times New Roman"/>
            <w:color w:val="333333"/>
            <w:sz w:val="28"/>
            <w:szCs w:val="28"/>
          </w:rPr>
          <m:t>arctg</m:t>
        </m:r>
        <m:r>
          <w:rPr>
            <w:rFonts w:ascii="Cambria Math" w:hAnsi="Cambria Math" w:cs="Times New Roman"/>
            <w:color w:val="333333"/>
            <w:sz w:val="28"/>
            <w:szCs w:val="28"/>
          </w:rPr>
          <m:t xml:space="preserve"> (–1)</m:t>
        </m:r>
      </m:oMath>
      <w:r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r w:rsidR="00661E4F" w:rsidRPr="00661E4F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661E4F">
        <w:rPr>
          <w:rFonts w:ascii="Times New Roman" w:hAnsi="Times New Roman" w:cs="Times New Roman"/>
          <w:color w:val="333333"/>
          <w:sz w:val="28"/>
          <w:szCs w:val="28"/>
        </w:rPr>
        <w:t>6)</w:t>
      </w:r>
      <m:oMath>
        <m:r>
          <w:rPr>
            <w:rFonts w:ascii="Cambria Math" w:hAnsi="Cambria Math" w:cs="Times New Roman"/>
            <w:color w:val="333333"/>
            <w:sz w:val="32"/>
            <w:szCs w:val="32"/>
          </w:rPr>
          <m:t xml:space="preserve"> arcctg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</w:rPr>
          <m:t xml:space="preserve"> –arctg 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</w:rPr>
          <m:t>.</m:t>
        </m:r>
      </m:oMath>
    </w:p>
    <w:p w:rsidR="00661E4F" w:rsidRDefault="00661E4F" w:rsidP="00661E4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32"/>
          <w:szCs w:val="32"/>
          <w:lang w:val="en-US"/>
        </w:rPr>
        <w:t xml:space="preserve">3. </w:t>
      </w:r>
      <w:r>
        <w:rPr>
          <w:color w:val="333333"/>
          <w:sz w:val="28"/>
          <w:szCs w:val="28"/>
        </w:rPr>
        <w:t>Найдите значения</w:t>
      </w:r>
      <w:r w:rsidRPr="00661E4F">
        <w:rPr>
          <w:color w:val="333333"/>
          <w:sz w:val="28"/>
          <w:szCs w:val="28"/>
        </w:rPr>
        <w:t>:</w:t>
      </w:r>
    </w:p>
    <w:p w:rsidR="00661E4F" w:rsidRDefault="00661E4F" w:rsidP="00661E4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1)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⁡</m:t>
        </m:r>
        <m:d>
          <m:dPr>
            <m:ctrl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arctg</m:t>
            </m:r>
            <m:d>
              <m:dPr>
                <m:ctrl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color w:val="1D1D1B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1D1B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e>
            </m:d>
          </m:e>
        </m:d>
        <m:r>
          <w:rPr>
            <w:rFonts w:ascii="Cambria Math" w:hAnsi="Cambria Math"/>
            <w:color w:val="1D1D1B"/>
            <w:sz w:val="28"/>
            <w:szCs w:val="28"/>
            <w:lang w:val="en-US"/>
          </w:rPr>
          <m:t>;</m:t>
        </m:r>
      </m:oMath>
      <w:r>
        <w:rPr>
          <w:color w:val="1D1D1B"/>
          <w:sz w:val="28"/>
          <w:szCs w:val="28"/>
          <w:lang w:val="en-US"/>
        </w:rPr>
        <w:t xml:space="preserve">        2</w:t>
      </w:r>
      <w:proofErr w:type="gramStart"/>
      <w:r>
        <w:rPr>
          <w:color w:val="1D1D1B"/>
          <w:sz w:val="28"/>
          <w:szCs w:val="28"/>
          <w:lang w:val="en-US"/>
        </w:rPr>
        <w:t xml:space="preserve">) </w:t>
      </w:r>
      <m:oMath>
        <w:proofErr w:type="gramEnd"/>
        <m:r>
          <m:rPr>
            <m:sty m:val="p"/>
          </m:rPr>
          <w:rPr>
            <w:rFonts w:ascii="Cambria Math" w:hAnsi="Cambria Math"/>
            <w:color w:val="1D1D1B"/>
            <w:sz w:val="32"/>
            <w:szCs w:val="32"/>
            <w:lang w:val="en-US"/>
          </w:rPr>
          <m:t>tg</m:t>
        </m:r>
        <m:d>
          <m:dPr>
            <m:ctrl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arctg</m:t>
            </m:r>
            <m:d>
              <m:dPr>
                <m:ctrlP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–</m:t>
                </m:r>
                <m:f>
                  <m:fPr>
                    <m:ctrl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e>
            </m:d>
          </m:e>
        </m:d>
      </m:oMath>
      <w:r>
        <w:rPr>
          <w:color w:val="1D1D1B"/>
          <w:sz w:val="32"/>
          <w:szCs w:val="32"/>
          <w:lang w:val="en-US"/>
        </w:rPr>
        <w:t xml:space="preserve">;     3) </w:t>
      </w:r>
      <m:oMath>
        <m:func>
          <m:funcPr>
            <m:ctrl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  <m:t>arctg0</m:t>
                </m:r>
              </m:e>
            </m:d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/>
            <w:color w:val="1D1D1B"/>
            <w:sz w:val="28"/>
            <w:szCs w:val="28"/>
            <w:lang w:val="en-US"/>
          </w:rPr>
          <m:t>;</m:t>
        </m:r>
      </m:oMath>
    </w:p>
    <w:p w:rsidR="00661E4F" w:rsidRDefault="00661E4F" w:rsidP="00661E4F">
      <w:pPr>
        <w:pStyle w:val="a3"/>
        <w:shd w:val="clear" w:color="auto" w:fill="FFFFFF"/>
        <w:spacing w:before="0" w:beforeAutospacing="0" w:after="0" w:afterAutospacing="0"/>
        <w:rPr>
          <w:color w:val="1D1D1B"/>
          <w:sz w:val="32"/>
          <w:szCs w:val="32"/>
          <w:lang w:val="en-US"/>
        </w:rPr>
      </w:pPr>
      <w:r>
        <w:rPr>
          <w:color w:val="1D1D1B"/>
          <w:sz w:val="28"/>
          <w:szCs w:val="28"/>
          <w:lang w:val="en-US"/>
        </w:rPr>
        <w:t xml:space="preserve">4) 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ctg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⁡</m:t>
        </m:r>
        <m:d>
          <m:dPr>
            <m:ctrl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 xml:space="preserve">arctg </m:t>
            </m:r>
            <m:d>
              <m:dPr>
                <m:ctrl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  <m:t>–1</m:t>
                </m:r>
              </m:e>
            </m:d>
          </m:e>
        </m:d>
        <m:r>
          <w:rPr>
            <w:rFonts w:ascii="Cambria Math" w:hAnsi="Cambria Math"/>
            <w:color w:val="1D1D1B"/>
            <w:sz w:val="28"/>
            <w:szCs w:val="28"/>
            <w:lang w:val="en-US"/>
          </w:rPr>
          <m:t>;</m:t>
        </m:r>
      </m:oMath>
      <w:r>
        <w:rPr>
          <w:color w:val="1D1D1B"/>
          <w:sz w:val="28"/>
          <w:szCs w:val="28"/>
          <w:lang w:val="en-US"/>
        </w:rPr>
        <w:t xml:space="preserve">           5) </w:t>
      </w:r>
      <m:oMath>
        <m:r>
          <m:rPr>
            <m:sty m:val="p"/>
          </m:rPr>
          <w:rPr>
            <w:rFonts w:ascii="Cambria Math" w:hAnsi="Cambria Math"/>
            <w:color w:val="1D1D1B"/>
            <w:sz w:val="32"/>
            <w:szCs w:val="32"/>
            <w:lang w:val="en-US"/>
          </w:rPr>
          <m:t>tg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(ar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c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ctg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1);</m:t>
        </m:r>
      </m:oMath>
      <w:r>
        <w:rPr>
          <w:color w:val="1D1D1B"/>
          <w:sz w:val="32"/>
          <w:szCs w:val="32"/>
          <w:lang w:val="en-US"/>
        </w:rPr>
        <w:t xml:space="preserve">       6</w:t>
      </w:r>
      <w:proofErr w:type="gramStart"/>
      <w:r>
        <w:rPr>
          <w:color w:val="1D1D1B"/>
          <w:sz w:val="32"/>
          <w:szCs w:val="32"/>
          <w:lang w:val="en-US"/>
        </w:rPr>
        <w:t xml:space="preserve">) </w:t>
      </w:r>
      <m:oMath>
        <w:proofErr w:type="gramEnd"/>
        <m:r>
          <m:rPr>
            <m:sty m:val="p"/>
          </m:rPr>
          <w:rPr>
            <w:rFonts w:ascii="Cambria Math" w:hAnsi="Cambria Math"/>
            <w:color w:val="1D1D1B"/>
            <w:sz w:val="32"/>
            <w:szCs w:val="32"/>
            <w:lang w:val="en-US"/>
          </w:rPr>
          <m:t>sin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(arc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c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tg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3)</m:t>
            </m:r>
          </m:e>
        </m:rad>
      </m:oMath>
      <w:r>
        <w:rPr>
          <w:color w:val="1D1D1B"/>
          <w:sz w:val="32"/>
          <w:szCs w:val="32"/>
          <w:lang w:val="en-US"/>
        </w:rPr>
        <w:t xml:space="preserve">;     </w:t>
      </w:r>
    </w:p>
    <w:p w:rsidR="00661E4F" w:rsidRPr="00661E4F" w:rsidRDefault="00661E4F" w:rsidP="00661E4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>
        <w:rPr>
          <w:color w:val="1D1D1B"/>
          <w:sz w:val="32"/>
          <w:szCs w:val="32"/>
          <w:lang w:val="en-US"/>
        </w:rPr>
        <w:t xml:space="preserve">7)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arcctg(–1)</m:t>
            </m:r>
          </m:e>
        </m:d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;</m:t>
        </m:r>
      </m:oMath>
      <w:r w:rsidR="00490514">
        <w:rPr>
          <w:color w:val="1D1D1B"/>
          <w:sz w:val="28"/>
          <w:szCs w:val="28"/>
          <w:lang w:val="en-US"/>
        </w:rPr>
        <w:t xml:space="preserve">            </w:t>
      </w:r>
      <w:r>
        <w:rPr>
          <w:color w:val="1D1D1B"/>
          <w:sz w:val="28"/>
          <w:szCs w:val="28"/>
          <w:lang w:val="en-US"/>
        </w:rPr>
        <w:t xml:space="preserve">8) </w:t>
      </w:r>
      <m:oMath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ctg</m:t>
        </m:r>
        <m:d>
          <m:dPr>
            <m:ctrl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2arcctg</m:t>
            </m:r>
            <m:d>
              <m:dPr>
                <m:ctrl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1D1D1B"/>
                    <w:sz w:val="28"/>
                    <w:szCs w:val="28"/>
                    <w:lang w:val="en-US"/>
                  </w:rPr>
                  <m:t>–</m:t>
                </m:r>
                <m:f>
                  <m:fPr>
                    <m:ctrlPr>
                      <w:rPr>
                        <w:rFonts w:ascii="Cambria Math" w:hAnsi="Cambria Math"/>
                        <w:color w:val="1D1D1B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1D1B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color w:val="1D1D1B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1D1B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  <w:lang w:val="en-US"/>
          </w:rPr>
          <m:t>.</m:t>
        </m:r>
      </m:oMath>
      <w:r w:rsidR="00490514">
        <w:rPr>
          <w:color w:val="1D1D1B"/>
          <w:sz w:val="28"/>
          <w:szCs w:val="28"/>
          <w:lang w:val="en-US"/>
        </w:rPr>
        <w:t xml:space="preserve">           </w:t>
      </w:r>
    </w:p>
    <w:p w:rsidR="00661E4F" w:rsidRPr="00661E4F" w:rsidRDefault="00661E4F">
      <w:pPr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</w:p>
    <w:p w:rsidR="008F3F6F" w:rsidRPr="00661E4F" w:rsidRDefault="008F3F6F">
      <w:pPr>
        <w:rPr>
          <w:color w:val="333333"/>
          <w:sz w:val="32"/>
          <w:szCs w:val="32"/>
          <w:lang w:val="en-US"/>
        </w:rPr>
      </w:pPr>
    </w:p>
    <w:p w:rsidR="008F3F6F" w:rsidRPr="00661E4F" w:rsidRDefault="008F3F6F">
      <w:pPr>
        <w:rPr>
          <w:lang w:val="en-US"/>
        </w:rPr>
      </w:pPr>
    </w:p>
    <w:sectPr w:rsidR="008F3F6F" w:rsidRPr="00661E4F" w:rsidSect="00E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1CD"/>
    <w:multiLevelType w:val="hybridMultilevel"/>
    <w:tmpl w:val="2ECC9E4E"/>
    <w:lvl w:ilvl="0" w:tplc="B30C7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2A0D"/>
    <w:multiLevelType w:val="hybridMultilevel"/>
    <w:tmpl w:val="664CD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419"/>
    <w:rsid w:val="001C5553"/>
    <w:rsid w:val="002609AA"/>
    <w:rsid w:val="0035467F"/>
    <w:rsid w:val="00490514"/>
    <w:rsid w:val="00501E89"/>
    <w:rsid w:val="00542E6B"/>
    <w:rsid w:val="00661E4F"/>
    <w:rsid w:val="007B301B"/>
    <w:rsid w:val="008F3F6F"/>
    <w:rsid w:val="009452D8"/>
    <w:rsid w:val="00BC0735"/>
    <w:rsid w:val="00CB2419"/>
    <w:rsid w:val="00D24C6D"/>
    <w:rsid w:val="00E0559B"/>
    <w:rsid w:val="00E70AD6"/>
    <w:rsid w:val="00F1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D6"/>
  </w:style>
  <w:style w:type="paragraph" w:styleId="2">
    <w:name w:val="heading 2"/>
    <w:basedOn w:val="a"/>
    <w:link w:val="20"/>
    <w:uiPriority w:val="9"/>
    <w:qFormat/>
    <w:rsid w:val="00CB2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2419"/>
    <w:rPr>
      <w:color w:val="0000FF"/>
      <w:u w:val="single"/>
    </w:rPr>
  </w:style>
  <w:style w:type="character" w:styleId="a5">
    <w:name w:val="Strong"/>
    <w:basedOn w:val="a0"/>
    <w:uiPriority w:val="22"/>
    <w:qFormat/>
    <w:rsid w:val="00CB2419"/>
    <w:rPr>
      <w:b/>
      <w:bCs/>
    </w:rPr>
  </w:style>
  <w:style w:type="character" w:styleId="a6">
    <w:name w:val="Emphasis"/>
    <w:basedOn w:val="a0"/>
    <w:uiPriority w:val="20"/>
    <w:qFormat/>
    <w:rsid w:val="00CB24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4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Placeholder Text"/>
    <w:basedOn w:val="a0"/>
    <w:uiPriority w:val="99"/>
    <w:semiHidden/>
    <w:rsid w:val="002609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algebra/11-klass/bzadachi-iz-egeb/urok-9-obratnye-trigonometricheskie-funktsii-teoriya?block=conte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2020-05-25T19:13:00Z</dcterms:created>
  <dcterms:modified xsi:type="dcterms:W3CDTF">2020-05-26T08:48:00Z</dcterms:modified>
</cp:coreProperties>
</file>