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CC" w:rsidRPr="00D714CC" w:rsidRDefault="00D714CC" w:rsidP="00D714CC">
      <w:pPr>
        <w:rPr>
          <w:rFonts w:ascii="Times New Roman" w:hAnsi="Times New Roman" w:cs="Times New Roman"/>
          <w:b/>
          <w:sz w:val="28"/>
          <w:szCs w:val="28"/>
        </w:rPr>
      </w:pPr>
      <w:r w:rsidRPr="00D714CC">
        <w:rPr>
          <w:rFonts w:ascii="Times New Roman" w:hAnsi="Times New Roman" w:cs="Times New Roman"/>
          <w:b/>
          <w:sz w:val="28"/>
          <w:szCs w:val="28"/>
        </w:rPr>
        <w:t>Тема: Саамский язык: история изучения и перспективы развития</w:t>
      </w:r>
    </w:p>
    <w:p w:rsidR="00D714CC" w:rsidRPr="00D714CC" w:rsidRDefault="00D714CC" w:rsidP="00D714CC">
      <w:pPr>
        <w:rPr>
          <w:rFonts w:ascii="Times New Roman" w:hAnsi="Times New Roman" w:cs="Times New Roman"/>
          <w:sz w:val="28"/>
          <w:szCs w:val="28"/>
        </w:rPr>
      </w:pPr>
      <w:r w:rsidRPr="00D714CC">
        <w:rPr>
          <w:rFonts w:ascii="Times New Roman" w:hAnsi="Times New Roman" w:cs="Times New Roman"/>
          <w:sz w:val="28"/>
          <w:szCs w:val="28"/>
        </w:rPr>
        <w:t>План:</w:t>
      </w:r>
    </w:p>
    <w:p w:rsidR="00D714CC" w:rsidRPr="00D714CC" w:rsidRDefault="00D714CC" w:rsidP="00D714CC">
      <w:pPr>
        <w:rPr>
          <w:rFonts w:ascii="Times New Roman" w:hAnsi="Times New Roman" w:cs="Times New Roman"/>
          <w:sz w:val="28"/>
          <w:szCs w:val="28"/>
        </w:rPr>
      </w:pPr>
      <w:r w:rsidRPr="00D714CC">
        <w:rPr>
          <w:rFonts w:ascii="Times New Roman" w:hAnsi="Times New Roman" w:cs="Times New Roman"/>
          <w:sz w:val="28"/>
          <w:szCs w:val="28"/>
        </w:rPr>
        <w:t>1. Краткие сведения о саамском языке и истории его изучения.</w:t>
      </w:r>
    </w:p>
    <w:p w:rsidR="00D714CC" w:rsidRPr="00D714CC" w:rsidRDefault="00D714CC" w:rsidP="00D714CC">
      <w:pPr>
        <w:rPr>
          <w:rFonts w:ascii="Times New Roman" w:hAnsi="Times New Roman" w:cs="Times New Roman"/>
          <w:sz w:val="28"/>
          <w:szCs w:val="28"/>
        </w:rPr>
      </w:pPr>
      <w:r w:rsidRPr="00D714CC">
        <w:rPr>
          <w:rFonts w:ascii="Times New Roman" w:hAnsi="Times New Roman" w:cs="Times New Roman"/>
          <w:sz w:val="28"/>
          <w:szCs w:val="28"/>
        </w:rPr>
        <w:t>2. Проблема диалектного членения саамского языка.</w:t>
      </w:r>
    </w:p>
    <w:p w:rsidR="00D714CC" w:rsidRPr="00D714CC" w:rsidRDefault="00D714CC" w:rsidP="00D714CC">
      <w:pPr>
        <w:rPr>
          <w:rFonts w:ascii="Times New Roman" w:hAnsi="Times New Roman" w:cs="Times New Roman"/>
          <w:sz w:val="28"/>
          <w:szCs w:val="28"/>
        </w:rPr>
      </w:pPr>
      <w:r w:rsidRPr="00D714CC">
        <w:rPr>
          <w:rFonts w:ascii="Times New Roman" w:hAnsi="Times New Roman" w:cs="Times New Roman"/>
          <w:sz w:val="28"/>
          <w:szCs w:val="28"/>
        </w:rPr>
        <w:t>3. Положение саамского языка на Кольском полуострове</w:t>
      </w:r>
    </w:p>
    <w:p w:rsidR="00D714CC" w:rsidRDefault="00D714CC" w:rsidP="00D714CC">
      <w:pPr>
        <w:tabs>
          <w:tab w:val="left" w:pos="27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714CC" w:rsidRPr="00D714CC" w:rsidRDefault="00D714CC" w:rsidP="00D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</w:t>
      </w:r>
      <w:r w:rsidRPr="00D714CC">
        <w:rPr>
          <w:rFonts w:ascii="Times New Roman" w:hAnsi="Times New Roman" w:cs="Times New Roman"/>
          <w:sz w:val="28"/>
          <w:szCs w:val="28"/>
        </w:rPr>
        <w:t>опросы:</w:t>
      </w:r>
    </w:p>
    <w:p w:rsidR="00D714CC" w:rsidRPr="00D714CC" w:rsidRDefault="00D714CC" w:rsidP="00D714CC">
      <w:pPr>
        <w:rPr>
          <w:rFonts w:ascii="Times New Roman" w:hAnsi="Times New Roman" w:cs="Times New Roman"/>
          <w:sz w:val="28"/>
          <w:szCs w:val="28"/>
        </w:rPr>
      </w:pPr>
      <w:r w:rsidRPr="00D714CC">
        <w:rPr>
          <w:rFonts w:ascii="Times New Roman" w:hAnsi="Times New Roman" w:cs="Times New Roman"/>
          <w:sz w:val="28"/>
          <w:szCs w:val="28"/>
        </w:rPr>
        <w:t>1. Каковы основные теории происхождения саамского языка?</w:t>
      </w:r>
    </w:p>
    <w:p w:rsidR="00D714CC" w:rsidRPr="00D714CC" w:rsidRDefault="00D714CC" w:rsidP="00D714CC">
      <w:pPr>
        <w:rPr>
          <w:rFonts w:ascii="Times New Roman" w:hAnsi="Times New Roman" w:cs="Times New Roman"/>
          <w:sz w:val="28"/>
          <w:szCs w:val="28"/>
        </w:rPr>
      </w:pPr>
      <w:r w:rsidRPr="00D714CC">
        <w:rPr>
          <w:rFonts w:ascii="Times New Roman" w:hAnsi="Times New Roman" w:cs="Times New Roman"/>
          <w:sz w:val="28"/>
          <w:szCs w:val="28"/>
        </w:rPr>
        <w:t>2. Какие диалекты саамского языка выделяются?</w:t>
      </w:r>
    </w:p>
    <w:sectPr w:rsidR="00D714CC" w:rsidRPr="00D7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DF"/>
    <w:rsid w:val="00416BDF"/>
    <w:rsid w:val="006F3F4F"/>
    <w:rsid w:val="00D67FB0"/>
    <w:rsid w:val="00D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2020-04-28T11:35:00Z</dcterms:created>
  <dcterms:modified xsi:type="dcterms:W3CDTF">2020-04-28T11:37:00Z</dcterms:modified>
</cp:coreProperties>
</file>