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C7" w:rsidRPr="005039C7" w:rsidRDefault="005039C7" w:rsidP="005039C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039C7">
        <w:rPr>
          <w:rFonts w:ascii="Times New Roman" w:hAnsi="Times New Roman" w:cs="Times New Roman"/>
          <w:b/>
          <w:sz w:val="24"/>
          <w:szCs w:val="24"/>
        </w:rPr>
        <w:t xml:space="preserve">§ 60. Отмена крепостного права и реформы 70-х гг. XIX в.  </w:t>
      </w:r>
    </w:p>
    <w:bookmarkEnd w:id="0"/>
    <w:p w:rsidR="005039C7" w:rsidRPr="005039C7" w:rsidRDefault="005039C7" w:rsidP="005039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9C7">
        <w:rPr>
          <w:rFonts w:ascii="Times New Roman" w:hAnsi="Times New Roman" w:cs="Times New Roman"/>
          <w:b/>
          <w:sz w:val="24"/>
          <w:szCs w:val="24"/>
        </w:rPr>
        <w:t xml:space="preserve">Отмена крепостного права. </w:t>
      </w:r>
    </w:p>
    <w:p w:rsidR="005039C7" w:rsidRPr="005039C7" w:rsidRDefault="005039C7" w:rsidP="005039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9C7">
        <w:rPr>
          <w:rFonts w:ascii="Times New Roman" w:hAnsi="Times New Roman" w:cs="Times New Roman"/>
          <w:sz w:val="24"/>
          <w:szCs w:val="24"/>
        </w:rPr>
        <w:t xml:space="preserve">Император Николай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039C7">
        <w:rPr>
          <w:rFonts w:ascii="Times New Roman" w:hAnsi="Times New Roman" w:cs="Times New Roman"/>
          <w:sz w:val="24"/>
          <w:szCs w:val="24"/>
        </w:rPr>
        <w:t xml:space="preserve"> скончался в разгар Крымской войны. 19 февраля </w:t>
      </w:r>
      <w:smartTag w:uri="urn:schemas-microsoft-com:office:smarttags" w:element="metricconverter">
        <w:smartTagPr>
          <w:attr w:name="ProductID" w:val="1855 г"/>
        </w:smartTagPr>
        <w:r w:rsidRPr="005039C7">
          <w:rPr>
            <w:rFonts w:ascii="Times New Roman" w:hAnsi="Times New Roman" w:cs="Times New Roman"/>
            <w:sz w:val="24"/>
            <w:szCs w:val="24"/>
          </w:rPr>
          <w:t>1855 г</w:t>
        </w:r>
      </w:smartTag>
      <w:r w:rsidRPr="005039C7">
        <w:rPr>
          <w:rFonts w:ascii="Times New Roman" w:hAnsi="Times New Roman" w:cs="Times New Roman"/>
          <w:sz w:val="24"/>
          <w:szCs w:val="24"/>
        </w:rPr>
        <w:t xml:space="preserve">. на трон взошел его сын Александр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039C7">
        <w:rPr>
          <w:rFonts w:ascii="Times New Roman" w:hAnsi="Times New Roman" w:cs="Times New Roman"/>
          <w:sz w:val="24"/>
          <w:szCs w:val="24"/>
        </w:rPr>
        <w:t>. По своим воззрениям он был умеренным консерва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тором. Потребности экономического развития страны и послед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ствия поражения в Крымской войне поставили царя перед необ</w:t>
      </w:r>
      <w:r w:rsidRPr="005039C7">
        <w:rPr>
          <w:rFonts w:ascii="Times New Roman" w:hAnsi="Times New Roman" w:cs="Times New Roman"/>
          <w:sz w:val="24"/>
          <w:szCs w:val="24"/>
        </w:rPr>
        <w:softHyphen/>
        <w:t xml:space="preserve">ходимостью про ведения решительных реформ. </w:t>
      </w:r>
    </w:p>
    <w:p w:rsidR="005039C7" w:rsidRPr="005039C7" w:rsidRDefault="005039C7" w:rsidP="005039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9C7">
        <w:rPr>
          <w:rFonts w:ascii="Times New Roman" w:hAnsi="Times New Roman" w:cs="Times New Roman"/>
          <w:sz w:val="24"/>
          <w:szCs w:val="24"/>
        </w:rPr>
        <w:t xml:space="preserve">Главной из них была отмена крепостного права. В речи перед предводителями московского дворянства 30 марта </w:t>
      </w:r>
      <w:smartTag w:uri="urn:schemas-microsoft-com:office:smarttags" w:element="metricconverter">
        <w:smartTagPr>
          <w:attr w:name="ProductID" w:val="1856 г"/>
        </w:smartTagPr>
        <w:r w:rsidRPr="005039C7">
          <w:rPr>
            <w:rFonts w:ascii="Times New Roman" w:hAnsi="Times New Roman" w:cs="Times New Roman"/>
            <w:sz w:val="24"/>
            <w:szCs w:val="24"/>
          </w:rPr>
          <w:t>1856 г</w:t>
        </w:r>
      </w:smartTag>
      <w:r w:rsidRPr="005039C7">
        <w:rPr>
          <w:rFonts w:ascii="Times New Roman" w:hAnsi="Times New Roman" w:cs="Times New Roman"/>
          <w:sz w:val="24"/>
          <w:szCs w:val="24"/>
        </w:rPr>
        <w:t>. Алек</w:t>
      </w:r>
      <w:r w:rsidRPr="005039C7">
        <w:rPr>
          <w:rFonts w:ascii="Times New Roman" w:hAnsi="Times New Roman" w:cs="Times New Roman"/>
          <w:sz w:val="24"/>
          <w:szCs w:val="24"/>
        </w:rPr>
        <w:softHyphen/>
        <w:t xml:space="preserve">сандр II впервые публично заявил о том, что лучше дать свободу крестьянам сверху, чем ждать, пока это произойдет снизу. </w:t>
      </w:r>
    </w:p>
    <w:p w:rsidR="005039C7" w:rsidRPr="005039C7" w:rsidRDefault="005039C7" w:rsidP="005039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9C7">
        <w:rPr>
          <w:rFonts w:ascii="Times New Roman" w:hAnsi="Times New Roman" w:cs="Times New Roman"/>
          <w:sz w:val="24"/>
          <w:szCs w:val="24"/>
        </w:rPr>
        <w:t xml:space="preserve">В конце 1856 - начале </w:t>
      </w:r>
      <w:smartTag w:uri="urn:schemas-microsoft-com:office:smarttags" w:element="metricconverter">
        <w:smartTagPr>
          <w:attr w:name="ProductID" w:val="1857 г"/>
        </w:smartTagPr>
        <w:r w:rsidRPr="005039C7">
          <w:rPr>
            <w:rFonts w:ascii="Times New Roman" w:hAnsi="Times New Roman" w:cs="Times New Roman"/>
            <w:sz w:val="24"/>
            <w:szCs w:val="24"/>
          </w:rPr>
          <w:t>1857 г</w:t>
        </w:r>
      </w:smartTag>
      <w:r w:rsidRPr="005039C7">
        <w:rPr>
          <w:rFonts w:ascii="Times New Roman" w:hAnsi="Times New Roman" w:cs="Times New Roman"/>
          <w:sz w:val="24"/>
          <w:szCs w:val="24"/>
        </w:rPr>
        <w:t>. был создан Секретный комитет для подготовки реформы, но входившие в его состав убежден</w:t>
      </w:r>
      <w:r w:rsidRPr="005039C7">
        <w:rPr>
          <w:rFonts w:ascii="Times New Roman" w:hAnsi="Times New Roman" w:cs="Times New Roman"/>
          <w:sz w:val="24"/>
          <w:szCs w:val="24"/>
        </w:rPr>
        <w:softHyphen/>
        <w:t xml:space="preserve">ные крепостники делали все, чтобы затянуть работу комитета. Тогда Александр пошел обходным путем. По его просьбе в конце </w:t>
      </w:r>
      <w:smartTag w:uri="urn:schemas-microsoft-com:office:smarttags" w:element="metricconverter">
        <w:smartTagPr>
          <w:attr w:name="ProductID" w:val="1857 г"/>
        </w:smartTagPr>
        <w:r w:rsidRPr="005039C7">
          <w:rPr>
            <w:rFonts w:ascii="Times New Roman" w:hAnsi="Times New Roman" w:cs="Times New Roman"/>
            <w:sz w:val="24"/>
            <w:szCs w:val="24"/>
          </w:rPr>
          <w:t>1857 г</w:t>
        </w:r>
      </w:smartTag>
      <w:r w:rsidRPr="005039C7">
        <w:rPr>
          <w:rFonts w:ascii="Times New Roman" w:hAnsi="Times New Roman" w:cs="Times New Roman"/>
          <w:sz w:val="24"/>
          <w:szCs w:val="24"/>
        </w:rPr>
        <w:t xml:space="preserve">. виленскому генерал-губернатору В.И. Назимову удалось склонить дворян двух губерний согласиться на освобождение крестьян. </w:t>
      </w:r>
    </w:p>
    <w:p w:rsidR="005039C7" w:rsidRPr="005039C7" w:rsidRDefault="005039C7" w:rsidP="005039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9C7">
        <w:rPr>
          <w:rFonts w:ascii="Times New Roman" w:hAnsi="Times New Roman" w:cs="Times New Roman"/>
          <w:sz w:val="24"/>
          <w:szCs w:val="24"/>
        </w:rPr>
        <w:t>Программа отмены крепостного права содержалась в подпи</w:t>
      </w:r>
      <w:r w:rsidRPr="005039C7">
        <w:rPr>
          <w:rFonts w:ascii="Times New Roman" w:hAnsi="Times New Roman" w:cs="Times New Roman"/>
          <w:sz w:val="24"/>
          <w:szCs w:val="24"/>
        </w:rPr>
        <w:softHyphen/>
        <w:t xml:space="preserve">санном 20 ноября </w:t>
      </w:r>
      <w:smartTag w:uri="urn:schemas-microsoft-com:office:smarttags" w:element="metricconverter">
        <w:smartTagPr>
          <w:attr w:name="ProductID" w:val="1857 г"/>
        </w:smartTagPr>
        <w:r w:rsidRPr="005039C7">
          <w:rPr>
            <w:rFonts w:ascii="Times New Roman" w:hAnsi="Times New Roman" w:cs="Times New Roman"/>
            <w:sz w:val="24"/>
            <w:szCs w:val="24"/>
          </w:rPr>
          <w:t>1857 г</w:t>
        </w:r>
      </w:smartTag>
      <w:r w:rsidRPr="005039C7">
        <w:rPr>
          <w:rFonts w:ascii="Times New Roman" w:hAnsi="Times New Roman" w:cs="Times New Roman"/>
          <w:sz w:val="24"/>
          <w:szCs w:val="24"/>
        </w:rPr>
        <w:t xml:space="preserve">. рескрипте царя на имя Назимова. Для разработки всех условий реформы рескрипт предписывал создать губернские дворянские комитеты. В течение </w:t>
      </w:r>
      <w:smartTag w:uri="urn:schemas-microsoft-com:office:smarttags" w:element="metricconverter">
        <w:smartTagPr>
          <w:attr w:name="ProductID" w:val="1858 г"/>
        </w:smartTagPr>
        <w:r w:rsidRPr="005039C7">
          <w:rPr>
            <w:rFonts w:ascii="Times New Roman" w:hAnsi="Times New Roman" w:cs="Times New Roman"/>
            <w:sz w:val="24"/>
            <w:szCs w:val="24"/>
          </w:rPr>
          <w:t>1858 г</w:t>
        </w:r>
      </w:smartTag>
      <w:r w:rsidRPr="005039C7">
        <w:rPr>
          <w:rFonts w:ascii="Times New Roman" w:hAnsi="Times New Roman" w:cs="Times New Roman"/>
          <w:sz w:val="24"/>
          <w:szCs w:val="24"/>
        </w:rPr>
        <w:t xml:space="preserve">. такие комитеты были созданы в 47 губерниях. </w:t>
      </w:r>
    </w:p>
    <w:p w:rsidR="005039C7" w:rsidRPr="005039C7" w:rsidRDefault="005039C7" w:rsidP="005039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9C7">
        <w:rPr>
          <w:rFonts w:ascii="Times New Roman" w:hAnsi="Times New Roman" w:cs="Times New Roman"/>
          <w:sz w:val="24"/>
          <w:szCs w:val="24"/>
        </w:rPr>
        <w:t xml:space="preserve">В феврале </w:t>
      </w:r>
      <w:smartTag w:uri="urn:schemas-microsoft-com:office:smarttags" w:element="metricconverter">
        <w:smartTagPr>
          <w:attr w:name="ProductID" w:val="1858 г"/>
        </w:smartTagPr>
        <w:r w:rsidRPr="005039C7">
          <w:rPr>
            <w:rFonts w:ascii="Times New Roman" w:hAnsi="Times New Roman" w:cs="Times New Roman"/>
            <w:sz w:val="24"/>
            <w:szCs w:val="24"/>
          </w:rPr>
          <w:t>1858 г</w:t>
        </w:r>
      </w:smartTag>
      <w:r w:rsidRPr="005039C7">
        <w:rPr>
          <w:rFonts w:ascii="Times New Roman" w:hAnsi="Times New Roman" w:cs="Times New Roman"/>
          <w:sz w:val="24"/>
          <w:szCs w:val="24"/>
        </w:rPr>
        <w:t>. Секретный комитет был переименован в Глав</w:t>
      </w:r>
      <w:r w:rsidRPr="005039C7">
        <w:rPr>
          <w:rFonts w:ascii="Times New Roman" w:hAnsi="Times New Roman" w:cs="Times New Roman"/>
          <w:sz w:val="24"/>
          <w:szCs w:val="24"/>
        </w:rPr>
        <w:softHyphen/>
        <w:t xml:space="preserve">ный комитет по крестьянскому делу. Он принял новые требования об обязательном наделении крестьян полевой и усадебной землей за выкуп. Позже Главный комитет был преобразован в Редакционные комиссии во главе с либералом Я. И. Ростовцевым. В Редакционные комиссии поступали проекты губернских комитетов, которые в основном учитывали помещичьи интересы. В процессе работы они были серьезно изменены. </w:t>
      </w:r>
    </w:p>
    <w:p w:rsidR="005039C7" w:rsidRPr="005039C7" w:rsidRDefault="005039C7" w:rsidP="005039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9C7">
        <w:rPr>
          <w:rFonts w:ascii="Times New Roman" w:hAnsi="Times New Roman" w:cs="Times New Roman"/>
          <w:sz w:val="24"/>
          <w:szCs w:val="24"/>
        </w:rPr>
        <w:t>По своему составу Редакционные комиссии были в основ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ном либеральными. В их работе участвовали товарищ министра внутренних дел Н. А. Милютин, славянофилы Ю. Ф. Самарин и В.А. Черкасский. По совету царя в комиссию были введены и кре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постники Шувалов, Паскевич, Голицын. Но их участие было ме</w:t>
      </w:r>
      <w:r w:rsidRPr="005039C7">
        <w:rPr>
          <w:rFonts w:ascii="Times New Roman" w:hAnsi="Times New Roman" w:cs="Times New Roman"/>
          <w:sz w:val="24"/>
          <w:szCs w:val="24"/>
        </w:rPr>
        <w:softHyphen/>
        <w:t xml:space="preserve">нее заметно. </w:t>
      </w:r>
    </w:p>
    <w:p w:rsidR="005039C7" w:rsidRPr="005039C7" w:rsidRDefault="005039C7" w:rsidP="005039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9C7">
        <w:rPr>
          <w:rFonts w:ascii="Times New Roman" w:hAnsi="Times New Roman" w:cs="Times New Roman"/>
          <w:sz w:val="24"/>
          <w:szCs w:val="24"/>
        </w:rPr>
        <w:t xml:space="preserve">19 февраля 1861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039C7">
        <w:rPr>
          <w:rFonts w:ascii="Times New Roman" w:hAnsi="Times New Roman" w:cs="Times New Roman"/>
          <w:sz w:val="24"/>
          <w:szCs w:val="24"/>
        </w:rPr>
        <w:t xml:space="preserve">., в пятую годовщину своего вступления на престол, Александр II подписал Манифест об отмене крепостного права в России и ряд «Положений», которые разъясняли условия освобождения крестьян. </w:t>
      </w:r>
    </w:p>
    <w:p w:rsidR="005039C7" w:rsidRPr="005039C7" w:rsidRDefault="005039C7" w:rsidP="005039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9C7">
        <w:rPr>
          <w:rFonts w:ascii="Times New Roman" w:hAnsi="Times New Roman" w:cs="Times New Roman"/>
          <w:sz w:val="24"/>
          <w:szCs w:val="24"/>
        </w:rPr>
        <w:t xml:space="preserve">Условия освобождения крестьян. </w:t>
      </w:r>
    </w:p>
    <w:p w:rsidR="005039C7" w:rsidRPr="005039C7" w:rsidRDefault="005039C7" w:rsidP="005039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9C7">
        <w:rPr>
          <w:rFonts w:ascii="Times New Roman" w:hAnsi="Times New Roman" w:cs="Times New Roman"/>
          <w:sz w:val="24"/>
          <w:szCs w:val="24"/>
        </w:rPr>
        <w:t xml:space="preserve">Бывшие помещичьи крестьяне из разряда пользователей землей перешли в разряд собственников и приобрели личную свободу. Крестьянин мог теперь свободно наняться на работу, уйти в город или заняться промыслами. </w:t>
      </w:r>
    </w:p>
    <w:p w:rsidR="005039C7" w:rsidRPr="005039C7" w:rsidRDefault="005039C7" w:rsidP="005039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9C7">
        <w:rPr>
          <w:rFonts w:ascii="Times New Roman" w:hAnsi="Times New Roman" w:cs="Times New Roman"/>
          <w:sz w:val="24"/>
          <w:szCs w:val="24"/>
        </w:rPr>
        <w:t>Общее положение о крестьянах, вышедших из крепостной за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висимости, признавало право собственности помещика на все земли. Исходя из этого, крестьяне наделялись усадебной и поле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вой землей не безвозмездно, а за повинности и затем выкуп. Пре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имущество отдавалось «полюбовному» соглашению между крестья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нами и помещиком. В случае не возможности достижения такого соглашения в действие вступали нормы, предусмотренные рефор</w:t>
      </w:r>
      <w:r w:rsidRPr="005039C7">
        <w:rPr>
          <w:rFonts w:ascii="Times New Roman" w:hAnsi="Times New Roman" w:cs="Times New Roman"/>
          <w:sz w:val="24"/>
          <w:szCs w:val="24"/>
        </w:rPr>
        <w:softHyphen/>
        <w:t xml:space="preserve">маторами. </w:t>
      </w:r>
    </w:p>
    <w:p w:rsidR="005039C7" w:rsidRPr="005039C7" w:rsidRDefault="005039C7" w:rsidP="005039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9C7">
        <w:rPr>
          <w:rFonts w:ascii="Times New Roman" w:hAnsi="Times New Roman" w:cs="Times New Roman"/>
          <w:sz w:val="24"/>
          <w:szCs w:val="24"/>
        </w:rPr>
        <w:t>В течение первых двух лет должны были быть составлены устав</w:t>
      </w:r>
      <w:r w:rsidRPr="005039C7">
        <w:rPr>
          <w:rFonts w:ascii="Times New Roman" w:hAnsi="Times New Roman" w:cs="Times New Roman"/>
          <w:sz w:val="24"/>
          <w:szCs w:val="24"/>
        </w:rPr>
        <w:softHyphen/>
        <w:t xml:space="preserve">ные грамоты, определявшие конкретные условия освобождения крестьян. Крестьяне переводились на положение временнообязанных. Они оставались в этом состоянии до момента перехода на выкуп. </w:t>
      </w:r>
    </w:p>
    <w:p w:rsidR="005039C7" w:rsidRPr="005039C7" w:rsidRDefault="005039C7" w:rsidP="005039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9C7">
        <w:rPr>
          <w:rFonts w:ascii="Times New Roman" w:hAnsi="Times New Roman" w:cs="Times New Roman"/>
          <w:sz w:val="24"/>
          <w:szCs w:val="24"/>
        </w:rPr>
        <w:t>Размеры крестьянских наделов определялись местными поло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жениями. Все губернии были поделены на три полосы (чернозем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ная, нечерноземная и степная). В черноземной и нечерноземной полосах в каждой местности были определены высшая и низшая нормы наделов. Крестьянам предполагалось передать те наделы, которыми они пользовались до реформы. Если отводимый кре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стьянину надел был больше высшей нормы, то помещик имел право отрезать «излишек » до этой нормы. И наоборот, если фак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тический надел крестьянина был меньше низшей нормы, то по</w:t>
      </w:r>
      <w:r w:rsidRPr="005039C7">
        <w:rPr>
          <w:rFonts w:ascii="Times New Roman" w:hAnsi="Times New Roman" w:cs="Times New Roman"/>
          <w:sz w:val="24"/>
          <w:szCs w:val="24"/>
        </w:rPr>
        <w:softHyphen/>
        <w:t xml:space="preserve">мещику приходилось прирезать земли до этой нормы. </w:t>
      </w:r>
    </w:p>
    <w:p w:rsidR="005039C7" w:rsidRPr="005039C7" w:rsidRDefault="005039C7" w:rsidP="005039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9C7">
        <w:rPr>
          <w:rFonts w:ascii="Times New Roman" w:hAnsi="Times New Roman" w:cs="Times New Roman"/>
          <w:sz w:val="24"/>
          <w:szCs w:val="24"/>
        </w:rPr>
        <w:t>Помещики постарались установить нормы в таком размере, чтобы можно было отрезать в свою пользу часть крестьянских зе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мель. Подача помещиками в Редакционные комиссии занижен</w:t>
      </w:r>
      <w:r w:rsidRPr="005039C7">
        <w:rPr>
          <w:rFonts w:ascii="Times New Roman" w:hAnsi="Times New Roman" w:cs="Times New Roman"/>
          <w:sz w:val="24"/>
          <w:szCs w:val="24"/>
        </w:rPr>
        <w:softHyphen/>
        <w:t xml:space="preserve">ных данных о размерах крестьянских наделов привела к тому, что даже после </w:t>
      </w:r>
      <w:r w:rsidRPr="005039C7">
        <w:rPr>
          <w:rFonts w:ascii="Times New Roman" w:hAnsi="Times New Roman" w:cs="Times New Roman"/>
          <w:sz w:val="24"/>
          <w:szCs w:val="24"/>
        </w:rPr>
        <w:lastRenderedPageBreak/>
        <w:t>увеличения комиссиями высших норм крестьяне в большинстве губерний потеряли часть земель. В итоге крестьяне получили в среднем 3,4 десятины на душу. Между тем для обеспе</w:t>
      </w:r>
      <w:r w:rsidRPr="005039C7">
        <w:rPr>
          <w:rFonts w:ascii="Times New Roman" w:hAnsi="Times New Roman" w:cs="Times New Roman"/>
          <w:sz w:val="24"/>
          <w:szCs w:val="24"/>
        </w:rPr>
        <w:softHyphen/>
        <w:t xml:space="preserve">чения прожиточного минимума крестьянин черноземной полосы должен был иметь не менее 5,5 десятины на душу, а в остальных местностях - от 6 до 8 десятин. Временнообязанные крестьяне должны были выполнять в пользу помещика временные повинности в виде денежного оброка или барщины. Период перехода от повинностей к выкупу растянулся на 20 лет (с 1863 по </w:t>
      </w:r>
      <w:smartTag w:uri="urn:schemas-microsoft-com:office:smarttags" w:element="metricconverter">
        <w:smartTagPr>
          <w:attr w:name="ProductID" w:val="1883 г"/>
        </w:smartTagPr>
        <w:r w:rsidRPr="005039C7">
          <w:rPr>
            <w:rFonts w:ascii="Times New Roman" w:hAnsi="Times New Roman" w:cs="Times New Roman"/>
            <w:sz w:val="24"/>
            <w:szCs w:val="24"/>
          </w:rPr>
          <w:t>1883 г</w:t>
        </w:r>
      </w:smartTag>
      <w:r w:rsidRPr="005039C7">
        <w:rPr>
          <w:rFonts w:ascii="Times New Roman" w:hAnsi="Times New Roman" w:cs="Times New Roman"/>
          <w:sz w:val="24"/>
          <w:szCs w:val="24"/>
        </w:rPr>
        <w:t>.). Лишь в западных губерниях все кре</w:t>
      </w:r>
      <w:r w:rsidRPr="005039C7">
        <w:rPr>
          <w:rFonts w:ascii="Times New Roman" w:hAnsi="Times New Roman" w:cs="Times New Roman"/>
          <w:sz w:val="24"/>
          <w:szCs w:val="24"/>
        </w:rPr>
        <w:softHyphen/>
        <w:t xml:space="preserve">стьяне были сразу переведены в разряд крестьян-собственников. Основной повинностью признавался оброк. Размер барщины был ограничен 40 мужскими и 30 женскими днями в год. Через два года крестьяне могли перейти с барщины на оброк без согласия помещика. </w:t>
      </w:r>
    </w:p>
    <w:p w:rsidR="005039C7" w:rsidRPr="005039C7" w:rsidRDefault="005039C7" w:rsidP="005039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9C7">
        <w:rPr>
          <w:rFonts w:ascii="Times New Roman" w:hAnsi="Times New Roman" w:cs="Times New Roman"/>
          <w:sz w:val="24"/>
          <w:szCs w:val="24"/>
        </w:rPr>
        <w:t>Величину выкупа крестьянских повинностей определили сле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дующим образом: была найдена величина капитала, которая, бу</w:t>
      </w:r>
      <w:r w:rsidRPr="005039C7">
        <w:rPr>
          <w:rFonts w:ascii="Times New Roman" w:hAnsi="Times New Roman" w:cs="Times New Roman"/>
          <w:sz w:val="24"/>
          <w:szCs w:val="24"/>
        </w:rPr>
        <w:softHyphen/>
        <w:t xml:space="preserve">дучи положенной, в банк, выплачивающий на вклады в год 6 % прибыли, приносила бы ежегодно сумму оброка, получаемого помещиком. Например, при размере оброка в 10 рублей величина выкупа составляла 166 рублей 66 копеек. Иначе говоря, положив в банк сумму в размере 166 рублей 66 копеек, помещик получал в год 6 % от этой суммы, что как раз и составляло 10 рублей. </w:t>
      </w:r>
    </w:p>
    <w:p w:rsidR="005039C7" w:rsidRPr="005039C7" w:rsidRDefault="005039C7" w:rsidP="005039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9C7">
        <w:rPr>
          <w:rFonts w:ascii="Times New Roman" w:hAnsi="Times New Roman" w:cs="Times New Roman"/>
          <w:sz w:val="24"/>
          <w:szCs w:val="24"/>
        </w:rPr>
        <w:t>Разумеется, крестьяне не могли сразу выплатить помещику всю сумму выкупа. Но помещик был заинтересован в получении именно всей суммы единовременно. Поэтому была проведена выкупная операция с участием государства. Крестьяне получали государ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ственный кредит в размере 80 % выкупной суммы. Помещики получали 80 % всего выкупа сразу после заключения выкупной сделки. Остальные 20 % крестьяне должны были уплатить поме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щику по договоренности. Затем в течение 49 лет крестьяне долж</w:t>
      </w:r>
      <w:r w:rsidRPr="005039C7">
        <w:rPr>
          <w:rFonts w:ascii="Times New Roman" w:hAnsi="Times New Roman" w:cs="Times New Roman"/>
          <w:sz w:val="24"/>
          <w:szCs w:val="24"/>
        </w:rPr>
        <w:softHyphen/>
        <w:t xml:space="preserve">ны были возвращать государству кредит с процентами в форме выкупных платежей. Сумма этих платежей намного превышала затраты государства. </w:t>
      </w:r>
    </w:p>
    <w:p w:rsidR="005039C7" w:rsidRPr="005039C7" w:rsidRDefault="005039C7" w:rsidP="005039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9C7">
        <w:rPr>
          <w:rFonts w:ascii="Times New Roman" w:hAnsi="Times New Roman" w:cs="Times New Roman"/>
          <w:sz w:val="24"/>
          <w:szCs w:val="24"/>
        </w:rPr>
        <w:t xml:space="preserve">По крестьянской реформе </w:t>
      </w:r>
      <w:smartTag w:uri="urn:schemas-microsoft-com:office:smarttags" w:element="metricconverter">
        <w:smartTagPr>
          <w:attr w:name="ProductID" w:val="1861 г"/>
        </w:smartTagPr>
        <w:r w:rsidRPr="005039C7">
          <w:rPr>
            <w:rFonts w:ascii="Times New Roman" w:hAnsi="Times New Roman" w:cs="Times New Roman"/>
            <w:sz w:val="24"/>
            <w:szCs w:val="24"/>
          </w:rPr>
          <w:t>1861 г</w:t>
        </w:r>
      </w:smartTag>
      <w:r w:rsidRPr="005039C7">
        <w:rPr>
          <w:rFonts w:ascii="Times New Roman" w:hAnsi="Times New Roman" w:cs="Times New Roman"/>
          <w:sz w:val="24"/>
          <w:szCs w:val="24"/>
        </w:rPr>
        <w:t>. община и ее выборные органы стали низшим звеном административного управления в деревне на всех категориях земель. Были определены функции общины, получившей наименование сельского общества, права и обязан</w:t>
      </w:r>
      <w:r w:rsidRPr="005039C7">
        <w:rPr>
          <w:rFonts w:ascii="Times New Roman" w:hAnsi="Times New Roman" w:cs="Times New Roman"/>
          <w:sz w:val="24"/>
          <w:szCs w:val="24"/>
        </w:rPr>
        <w:softHyphen/>
        <w:t xml:space="preserve">ности сельского схода как собрания глав крестьянских дворов, а также избираемого сельским сходом старосты. </w:t>
      </w:r>
    </w:p>
    <w:p w:rsidR="005039C7" w:rsidRPr="005039C7" w:rsidRDefault="005039C7" w:rsidP="005039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9C7">
        <w:rPr>
          <w:rFonts w:ascii="Times New Roman" w:hAnsi="Times New Roman" w:cs="Times New Roman"/>
          <w:b/>
          <w:sz w:val="24"/>
          <w:szCs w:val="24"/>
        </w:rPr>
        <w:t>Земства и городские думы.</w:t>
      </w:r>
    </w:p>
    <w:p w:rsidR="005039C7" w:rsidRPr="005039C7" w:rsidRDefault="005039C7" w:rsidP="005039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9C7">
        <w:rPr>
          <w:rFonts w:ascii="Times New Roman" w:hAnsi="Times New Roman" w:cs="Times New Roman"/>
          <w:sz w:val="24"/>
          <w:szCs w:val="24"/>
        </w:rPr>
        <w:t xml:space="preserve">1 января </w:t>
      </w:r>
      <w:smartTag w:uri="urn:schemas-microsoft-com:office:smarttags" w:element="metricconverter">
        <w:smartTagPr>
          <w:attr w:name="ProductID" w:val="1864 г"/>
        </w:smartTagPr>
        <w:r w:rsidRPr="005039C7">
          <w:rPr>
            <w:rFonts w:ascii="Times New Roman" w:hAnsi="Times New Roman" w:cs="Times New Roman"/>
            <w:sz w:val="24"/>
            <w:szCs w:val="24"/>
          </w:rPr>
          <w:t>1864 г</w:t>
        </w:r>
      </w:smartTag>
      <w:r w:rsidRPr="005039C7">
        <w:rPr>
          <w:rFonts w:ascii="Times New Roman" w:hAnsi="Times New Roman" w:cs="Times New Roman"/>
          <w:sz w:val="24"/>
          <w:szCs w:val="24"/>
        </w:rPr>
        <w:t>. указом было введено Положение о губернских и уездных земских учреждениях. Земства учреждались в уездах и губерниях как всесословные органы местно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го самоуправления. Избирательная система строилась по принципу имущественного ценза, по куриям. Курий было три: земледель</w:t>
      </w:r>
      <w:r w:rsidRPr="005039C7">
        <w:rPr>
          <w:rFonts w:ascii="Times New Roman" w:hAnsi="Times New Roman" w:cs="Times New Roman"/>
          <w:sz w:val="24"/>
          <w:szCs w:val="24"/>
        </w:rPr>
        <w:softHyphen/>
        <w:t xml:space="preserve">ческая, городская и курия сельских крестьянских обществ. </w:t>
      </w:r>
    </w:p>
    <w:p w:rsidR="005039C7" w:rsidRPr="005039C7" w:rsidRDefault="005039C7" w:rsidP="005039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9C7">
        <w:rPr>
          <w:rFonts w:ascii="Times New Roman" w:hAnsi="Times New Roman" w:cs="Times New Roman"/>
          <w:sz w:val="24"/>
          <w:szCs w:val="24"/>
        </w:rPr>
        <w:t>В земледельческую курию входили уездные землевладельцы и крупные владельцы недвижимости. В городской курии объединя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лись собственники городских промышленных и торговых заведе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ний. Третья курия состояла из представителей сельских крестьян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ских обществ. Выборы по этой курии были многоступенчатые. Сначала сельские общества выбирали представителей на волостные сходы. Там избирали выборщиков, которые участвовали в уезд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ном съезде. На уездных съездах трех перечисленных курий проис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ходили выборы гласных в уездное земское собрание. На уездных земских собраниях избирались губернские гласные. Выборы в зем</w:t>
      </w:r>
      <w:r w:rsidRPr="005039C7">
        <w:rPr>
          <w:rFonts w:ascii="Times New Roman" w:hAnsi="Times New Roman" w:cs="Times New Roman"/>
          <w:sz w:val="24"/>
          <w:szCs w:val="24"/>
        </w:rPr>
        <w:softHyphen/>
        <w:t xml:space="preserve">ства проводились каждые три года. </w:t>
      </w:r>
    </w:p>
    <w:p w:rsidR="005039C7" w:rsidRPr="005039C7" w:rsidRDefault="005039C7" w:rsidP="005039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9C7">
        <w:rPr>
          <w:rFonts w:ascii="Times New Roman" w:hAnsi="Times New Roman" w:cs="Times New Roman"/>
          <w:sz w:val="24"/>
          <w:szCs w:val="24"/>
        </w:rPr>
        <w:t>Земские органы делились на распорядительные - собрания глас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ных и исполнительные - земские управы. Собрания гласных засе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дали раз в год. Они решали хозяйственные вопросы, утверждали земские налоги, выбирали земские управы. Земства распределяли государственные сборы и назначали местные сборы, устраивали благотворительные заведения. В компетенцию земств  входили так</w:t>
      </w:r>
      <w:r w:rsidRPr="005039C7">
        <w:rPr>
          <w:rFonts w:ascii="Times New Roman" w:hAnsi="Times New Roman" w:cs="Times New Roman"/>
          <w:sz w:val="24"/>
          <w:szCs w:val="24"/>
        </w:rPr>
        <w:softHyphen/>
        <w:t xml:space="preserve">же здравоохранение и народное образование. </w:t>
      </w:r>
    </w:p>
    <w:p w:rsidR="005039C7" w:rsidRPr="005039C7" w:rsidRDefault="005039C7" w:rsidP="005039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9C7">
        <w:rPr>
          <w:rFonts w:ascii="Times New Roman" w:hAnsi="Times New Roman" w:cs="Times New Roman"/>
          <w:sz w:val="24"/>
          <w:szCs w:val="24"/>
        </w:rPr>
        <w:t>Введение земств способствовало развитию хозяйственной ак</w:t>
      </w:r>
      <w:r w:rsidRPr="005039C7">
        <w:rPr>
          <w:rFonts w:ascii="Times New Roman" w:hAnsi="Times New Roman" w:cs="Times New Roman"/>
          <w:sz w:val="24"/>
          <w:szCs w:val="24"/>
        </w:rPr>
        <w:softHyphen/>
        <w:t xml:space="preserve">тивности на местах, активизации общественно-политической жизни и, что особенно важно, вовлечению в нее широких слоев населения, включая крестьянство. В то же время земская реформа содержала значительные ограничения. </w:t>
      </w:r>
    </w:p>
    <w:p w:rsidR="005039C7" w:rsidRPr="005039C7" w:rsidRDefault="005039C7" w:rsidP="005039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9C7">
        <w:rPr>
          <w:rFonts w:ascii="Times New Roman" w:hAnsi="Times New Roman" w:cs="Times New Roman"/>
          <w:sz w:val="24"/>
          <w:szCs w:val="24"/>
        </w:rPr>
        <w:t xml:space="preserve">Городовое положение было учреждено только 16 июля </w:t>
      </w:r>
      <w:smartTag w:uri="urn:schemas-microsoft-com:office:smarttags" w:element="metricconverter">
        <w:smartTagPr>
          <w:attr w:name="ProductID" w:val="1870 г"/>
        </w:smartTagPr>
        <w:r w:rsidRPr="005039C7">
          <w:rPr>
            <w:rFonts w:ascii="Times New Roman" w:hAnsi="Times New Roman" w:cs="Times New Roman"/>
            <w:sz w:val="24"/>
            <w:szCs w:val="24"/>
          </w:rPr>
          <w:t>1870 г</w:t>
        </w:r>
      </w:smartTag>
      <w:r w:rsidRPr="005039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39C7" w:rsidRPr="005039C7" w:rsidRDefault="005039C7" w:rsidP="005039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9C7">
        <w:rPr>
          <w:rFonts w:ascii="Times New Roman" w:hAnsi="Times New Roman" w:cs="Times New Roman"/>
          <w:sz w:val="24"/>
          <w:szCs w:val="24"/>
        </w:rPr>
        <w:t>Создавались всесословные органы городского управления, изби</w:t>
      </w:r>
      <w:r w:rsidRPr="005039C7">
        <w:rPr>
          <w:rFonts w:ascii="Times New Roman" w:hAnsi="Times New Roman" w:cs="Times New Roman"/>
          <w:sz w:val="24"/>
          <w:szCs w:val="24"/>
        </w:rPr>
        <w:softHyphen/>
        <w:t xml:space="preserve">раемые на основе имущественного ценза. Избирательные права получали промышленники, купцы и владельцы </w:t>
      </w:r>
      <w:r w:rsidRPr="005039C7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имущества. Все избиратели делились на три курии в зависимости от уплачиваемого налога: в первую входила небольшая группа наиболее крупных налогоплательщиков, уплачивающих треть го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родских сборов; вторую составляли более мелкие налогоплатель</w:t>
      </w:r>
      <w:r w:rsidRPr="005039C7">
        <w:rPr>
          <w:rFonts w:ascii="Times New Roman" w:hAnsi="Times New Roman" w:cs="Times New Roman"/>
          <w:sz w:val="24"/>
          <w:szCs w:val="24"/>
        </w:rPr>
        <w:softHyphen/>
        <w:t xml:space="preserve">щики, вносящие еще одну треть; третью - все остальные налогоплательщики. </w:t>
      </w:r>
    </w:p>
    <w:p w:rsidR="005039C7" w:rsidRPr="005039C7" w:rsidRDefault="005039C7" w:rsidP="005039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9C7">
        <w:rPr>
          <w:rFonts w:ascii="Times New Roman" w:hAnsi="Times New Roman" w:cs="Times New Roman"/>
          <w:sz w:val="24"/>
          <w:szCs w:val="24"/>
        </w:rPr>
        <w:t>Распорядительным органом самоуправления была городская дума, исполнительным - городская управа под председательством городского головы. Правительство, как и в случае с земствами, постаралось переложить на плечи городского самоуправления дела по ведению хозяйства. Самоуправление было обязано следить за благоустройством городов, развитием промышленности, торгов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ли, здравоохранения и народного образования. Кроме того, го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родская дума устанавливала налоги. Городскои бюджет отягощали расходы на полицию, тюрьмы и воинский постой. Являясь по су</w:t>
      </w:r>
      <w:r w:rsidRPr="005039C7">
        <w:rPr>
          <w:rFonts w:ascii="Times New Roman" w:hAnsi="Times New Roman" w:cs="Times New Roman"/>
          <w:sz w:val="24"/>
          <w:szCs w:val="24"/>
        </w:rPr>
        <w:softHyphen/>
        <w:t xml:space="preserve">ществу государственными, они съедали значительную часть и без того небогатых городских бюджетов. </w:t>
      </w:r>
    </w:p>
    <w:p w:rsidR="005039C7" w:rsidRPr="005039C7" w:rsidRDefault="005039C7" w:rsidP="005039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9C7">
        <w:rPr>
          <w:rFonts w:ascii="Times New Roman" w:hAnsi="Times New Roman" w:cs="Times New Roman"/>
          <w:b/>
          <w:sz w:val="24"/>
          <w:szCs w:val="24"/>
        </w:rPr>
        <w:t>Судебная реформа.</w:t>
      </w:r>
    </w:p>
    <w:p w:rsidR="005039C7" w:rsidRPr="005039C7" w:rsidRDefault="005039C7" w:rsidP="005039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9C7">
        <w:rPr>
          <w:rFonts w:ascii="Times New Roman" w:hAnsi="Times New Roman" w:cs="Times New Roman"/>
          <w:sz w:val="24"/>
          <w:szCs w:val="24"/>
        </w:rPr>
        <w:t xml:space="preserve"> В </w:t>
      </w:r>
      <w:smartTag w:uri="urn:schemas-microsoft-com:office:smarttags" w:element="metricconverter">
        <w:smartTagPr>
          <w:attr w:name="ProductID" w:val="1864 г"/>
        </w:smartTagPr>
        <w:r w:rsidRPr="005039C7">
          <w:rPr>
            <w:rFonts w:ascii="Times New Roman" w:hAnsi="Times New Roman" w:cs="Times New Roman"/>
            <w:sz w:val="24"/>
            <w:szCs w:val="24"/>
          </w:rPr>
          <w:t>1864 г</w:t>
        </w:r>
      </w:smartTag>
      <w:r w:rsidRPr="005039C7">
        <w:rPr>
          <w:rFonts w:ascii="Times New Roman" w:hAnsi="Times New Roman" w:cs="Times New Roman"/>
          <w:sz w:val="24"/>
          <w:szCs w:val="24"/>
        </w:rPr>
        <w:t>. были обнародованы указ о судеб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ной реформе и новые «Судебные уставы». Создавался суд при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сяжных. В основу суда были положены прогрессивные принципы: бессословности судопроизводства, гласности и публичности со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стязательного процесса. Судьи назначались сверху, министры юстиции жалованье получали из государс</w:t>
      </w:r>
      <w:r>
        <w:rPr>
          <w:rFonts w:ascii="Times New Roman" w:hAnsi="Times New Roman" w:cs="Times New Roman"/>
          <w:sz w:val="24"/>
          <w:szCs w:val="24"/>
        </w:rPr>
        <w:t>тв</w:t>
      </w:r>
      <w:r w:rsidRPr="005039C7">
        <w:rPr>
          <w:rFonts w:ascii="Times New Roman" w:hAnsi="Times New Roman" w:cs="Times New Roman"/>
          <w:sz w:val="24"/>
          <w:szCs w:val="24"/>
        </w:rPr>
        <w:t>енной казны. Но уво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лить их можно было только по собственному желанию или по решению суда. Для устранения прежней волокиты по причине пробелов в законодательстве судьям предоставлялось право тол</w:t>
      </w:r>
      <w:r w:rsidRPr="005039C7">
        <w:rPr>
          <w:rFonts w:ascii="Times New Roman" w:hAnsi="Times New Roman" w:cs="Times New Roman"/>
          <w:sz w:val="24"/>
          <w:szCs w:val="24"/>
        </w:rPr>
        <w:softHyphen/>
        <w:t xml:space="preserve">кования законов. </w:t>
      </w:r>
    </w:p>
    <w:p w:rsidR="005039C7" w:rsidRPr="005039C7" w:rsidRDefault="005039C7" w:rsidP="005039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9C7">
        <w:rPr>
          <w:rFonts w:ascii="Times New Roman" w:hAnsi="Times New Roman" w:cs="Times New Roman"/>
          <w:sz w:val="24"/>
          <w:szCs w:val="24"/>
        </w:rPr>
        <w:t>Одним из результатов проведения реформы стало упрощение структуры суда. Было установлено два вида судов: мировые и об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щие. Мировой суд был единоличным и осуществлялся мировым су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дьей. В компетенцию мирового суда входили уголовные и малозна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чительные гражданские дела, если ущерб не превышал 500 рублей. Мировой судья старался в первую очередь примирить стороны, но вместе с этим он обладал и правом вынесения приговора. Ми</w:t>
      </w:r>
      <w:r w:rsidRPr="005039C7">
        <w:rPr>
          <w:rFonts w:ascii="Times New Roman" w:hAnsi="Times New Roman" w:cs="Times New Roman"/>
          <w:sz w:val="24"/>
          <w:szCs w:val="24"/>
        </w:rPr>
        <w:softHyphen/>
        <w:t xml:space="preserve">ровые судьи выбирались уездными земскими собраниями. </w:t>
      </w:r>
    </w:p>
    <w:p w:rsidR="005039C7" w:rsidRPr="005039C7" w:rsidRDefault="005039C7" w:rsidP="005039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9C7">
        <w:rPr>
          <w:rFonts w:ascii="Times New Roman" w:hAnsi="Times New Roman" w:cs="Times New Roman"/>
          <w:sz w:val="24"/>
          <w:szCs w:val="24"/>
        </w:rPr>
        <w:t>Общий суд устанавливался в трех инстанциях: окружные суды (обычно один на губернию), судебные палаты (одна на несколь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ко судебных округов) и Сенат. В окружных судах рассматривались наиболее важные дела. Уголовные дела решались с участием, граж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данские дела - без участия присяжных заседателей. Приговор, вынесенный присяжными заседателями, считался окончатель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ным, и по нему не принимались апелляции. Судебные палаты принимали апелляции по делам окружных судов. Высшей судеб</w:t>
      </w:r>
      <w:r w:rsidRPr="005039C7">
        <w:rPr>
          <w:rFonts w:ascii="Times New Roman" w:hAnsi="Times New Roman" w:cs="Times New Roman"/>
          <w:sz w:val="24"/>
          <w:szCs w:val="24"/>
        </w:rPr>
        <w:softHyphen/>
        <w:t xml:space="preserve">ной инстанцией являлся Сенат, обязанностью которого были судебное управление и надзор за правильностью применения закона. </w:t>
      </w:r>
    </w:p>
    <w:p w:rsidR="005039C7" w:rsidRPr="005039C7" w:rsidRDefault="005039C7" w:rsidP="005039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9C7">
        <w:rPr>
          <w:rFonts w:ascii="Times New Roman" w:hAnsi="Times New Roman" w:cs="Times New Roman"/>
          <w:sz w:val="24"/>
          <w:szCs w:val="24"/>
        </w:rPr>
        <w:t>Предварительным расследованием занимались независимые судебные следователи. Они могли пользоваться помощью поли</w:t>
      </w:r>
      <w:r w:rsidRPr="005039C7">
        <w:rPr>
          <w:rFonts w:ascii="Times New Roman" w:hAnsi="Times New Roman" w:cs="Times New Roman"/>
          <w:sz w:val="24"/>
          <w:szCs w:val="24"/>
        </w:rPr>
        <w:softHyphen/>
        <w:t xml:space="preserve">ции. Была введена адвокатура. Присяжные поверенные и частные поверенные отныне защищали интересы обвиняемых. </w:t>
      </w:r>
    </w:p>
    <w:p w:rsidR="005039C7" w:rsidRPr="005039C7" w:rsidRDefault="005039C7" w:rsidP="005039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9C7">
        <w:rPr>
          <w:rFonts w:ascii="Times New Roman" w:hAnsi="Times New Roman" w:cs="Times New Roman"/>
          <w:sz w:val="24"/>
          <w:szCs w:val="24"/>
        </w:rPr>
        <w:t xml:space="preserve">Новая судебная система способствовала развитию в широких слоях общества гражданского самосознания. </w:t>
      </w:r>
    </w:p>
    <w:p w:rsidR="005039C7" w:rsidRPr="005039C7" w:rsidRDefault="005039C7" w:rsidP="005039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9C7">
        <w:rPr>
          <w:rFonts w:ascii="Times New Roman" w:hAnsi="Times New Roman" w:cs="Times New Roman"/>
          <w:b/>
          <w:sz w:val="24"/>
          <w:szCs w:val="24"/>
        </w:rPr>
        <w:t xml:space="preserve">Военная реформа. </w:t>
      </w:r>
    </w:p>
    <w:p w:rsidR="005039C7" w:rsidRPr="005039C7" w:rsidRDefault="005039C7" w:rsidP="005039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9C7">
        <w:rPr>
          <w:rFonts w:ascii="Times New Roman" w:hAnsi="Times New Roman" w:cs="Times New Roman"/>
          <w:sz w:val="24"/>
          <w:szCs w:val="24"/>
        </w:rPr>
        <w:t>Необходимость преобразований в армии дик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товалась не только социально-экономическим причинами, но и увеличением военного потенциала ведущих европейских держав. Уже в конце 50-х п. XIX в. в армии вводились новшества. Прекра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тили существование военные поселения. Продолжительность дей</w:t>
      </w:r>
      <w:r w:rsidRPr="005039C7">
        <w:rPr>
          <w:rFonts w:ascii="Times New Roman" w:hAnsi="Times New Roman" w:cs="Times New Roman"/>
          <w:sz w:val="24"/>
          <w:szCs w:val="24"/>
        </w:rPr>
        <w:softHyphen/>
        <w:t xml:space="preserve">ствительной службы нижних чинов сокращалась до 10 лет. </w:t>
      </w:r>
    </w:p>
    <w:p w:rsidR="005039C7" w:rsidRPr="005039C7" w:rsidRDefault="005039C7" w:rsidP="005039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9C7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861 г"/>
        </w:smartTagPr>
        <w:r w:rsidRPr="005039C7">
          <w:rPr>
            <w:rFonts w:ascii="Times New Roman" w:hAnsi="Times New Roman" w:cs="Times New Roman"/>
            <w:sz w:val="24"/>
            <w:szCs w:val="24"/>
          </w:rPr>
          <w:t>1861 г</w:t>
        </w:r>
      </w:smartTag>
      <w:r w:rsidRPr="005039C7">
        <w:rPr>
          <w:rFonts w:ascii="Times New Roman" w:hAnsi="Times New Roman" w:cs="Times New Roman"/>
          <w:sz w:val="24"/>
          <w:szCs w:val="24"/>
        </w:rPr>
        <w:t>. на пост военного министра был назначен Д.А. Милю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тин - талантливый государственный деятель, сторонник преоб</w:t>
      </w:r>
      <w:r w:rsidRPr="005039C7">
        <w:rPr>
          <w:rFonts w:ascii="Times New Roman" w:hAnsi="Times New Roman" w:cs="Times New Roman"/>
          <w:sz w:val="24"/>
          <w:szCs w:val="24"/>
        </w:rPr>
        <w:softHyphen/>
        <w:t xml:space="preserve">разований. С </w:t>
      </w:r>
      <w:smartTag w:uri="urn:schemas-microsoft-com:office:smarttags" w:element="metricconverter">
        <w:smartTagPr>
          <w:attr w:name="ProductID" w:val="1862 г"/>
        </w:smartTagPr>
        <w:r w:rsidRPr="005039C7">
          <w:rPr>
            <w:rFonts w:ascii="Times New Roman" w:hAnsi="Times New Roman" w:cs="Times New Roman"/>
            <w:sz w:val="24"/>
            <w:szCs w:val="24"/>
          </w:rPr>
          <w:t>1862 г</w:t>
        </w:r>
      </w:smartTag>
      <w:r w:rsidRPr="005039C7">
        <w:rPr>
          <w:rFonts w:ascii="Times New Roman" w:hAnsi="Times New Roman" w:cs="Times New Roman"/>
          <w:sz w:val="24"/>
          <w:szCs w:val="24"/>
        </w:rPr>
        <w:t xml:space="preserve">. началось введение новой системы военного управления, в основе которой лежало деление на военные округа. Этим была устранена чрезмерная централизация. </w:t>
      </w:r>
    </w:p>
    <w:p w:rsidR="005039C7" w:rsidRPr="005039C7" w:rsidRDefault="005039C7" w:rsidP="005039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9C7">
        <w:rPr>
          <w:rFonts w:ascii="Times New Roman" w:hAnsi="Times New Roman" w:cs="Times New Roman"/>
          <w:sz w:val="24"/>
          <w:szCs w:val="24"/>
        </w:rPr>
        <w:t xml:space="preserve">Устав о воинской повинности был утвержден 1 января </w:t>
      </w:r>
      <w:smartTag w:uri="urn:schemas-microsoft-com:office:smarttags" w:element="metricconverter">
        <w:smartTagPr>
          <w:attr w:name="ProductID" w:val="1874 г"/>
        </w:smartTagPr>
        <w:r w:rsidRPr="005039C7">
          <w:rPr>
            <w:rFonts w:ascii="Times New Roman" w:hAnsi="Times New Roman" w:cs="Times New Roman"/>
            <w:sz w:val="24"/>
            <w:szCs w:val="24"/>
          </w:rPr>
          <w:t>1874 г</w:t>
        </w:r>
      </w:smartTag>
      <w:r w:rsidRPr="005039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39C7" w:rsidRPr="005039C7" w:rsidRDefault="005039C7" w:rsidP="005039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9C7">
        <w:rPr>
          <w:rFonts w:ascii="Times New Roman" w:hAnsi="Times New Roman" w:cs="Times New Roman"/>
          <w:sz w:val="24"/>
          <w:szCs w:val="24"/>
        </w:rPr>
        <w:t>Все мужское население, достигшее 21 года, подлежало призыву на военную службу. Для армии был установлен 6-летний срок дей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ствительной службы и 9-летнее пребывание в запасе. Моряки слу</w:t>
      </w:r>
      <w:r w:rsidRPr="005039C7">
        <w:rPr>
          <w:rFonts w:ascii="Times New Roman" w:hAnsi="Times New Roman" w:cs="Times New Roman"/>
          <w:sz w:val="24"/>
          <w:szCs w:val="24"/>
        </w:rPr>
        <w:softHyphen/>
        <w:t xml:space="preserve">жили 7 лет и еще 3 года находились в запасе. От действительной службы были </w:t>
      </w:r>
      <w:r w:rsidRPr="005039C7">
        <w:rPr>
          <w:rFonts w:ascii="Times New Roman" w:hAnsi="Times New Roman" w:cs="Times New Roman"/>
          <w:sz w:val="24"/>
          <w:szCs w:val="24"/>
        </w:rPr>
        <w:lastRenderedPageBreak/>
        <w:t>освобождены многие категории населения (единствен</w:t>
      </w:r>
      <w:r w:rsidRPr="005039C7">
        <w:rPr>
          <w:rFonts w:ascii="Times New Roman" w:hAnsi="Times New Roman" w:cs="Times New Roman"/>
          <w:sz w:val="24"/>
          <w:szCs w:val="24"/>
        </w:rPr>
        <w:softHyphen/>
        <w:t xml:space="preserve">ный сын у родителей, единственный кормилец в семье и т.д.). Срок службы уменьшался при наличии определенного образования. </w:t>
      </w:r>
    </w:p>
    <w:p w:rsidR="005039C7" w:rsidRPr="005039C7" w:rsidRDefault="005039C7" w:rsidP="005039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9C7">
        <w:rPr>
          <w:rFonts w:ascii="Times New Roman" w:hAnsi="Times New Roman" w:cs="Times New Roman"/>
          <w:sz w:val="24"/>
          <w:szCs w:val="24"/>
        </w:rPr>
        <w:t>Введение всеобщей воинской повинности позволило иметь неболь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шую, а, следовательно, недорогую армию в мирное время и зна</w:t>
      </w:r>
      <w:r w:rsidRPr="005039C7">
        <w:rPr>
          <w:rFonts w:ascii="Times New Roman" w:hAnsi="Times New Roman" w:cs="Times New Roman"/>
          <w:sz w:val="24"/>
          <w:szCs w:val="24"/>
        </w:rPr>
        <w:softHyphen/>
        <w:t xml:space="preserve">чительные резервы на случай войны. </w:t>
      </w:r>
    </w:p>
    <w:p w:rsidR="005039C7" w:rsidRPr="005039C7" w:rsidRDefault="005039C7" w:rsidP="005039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9C7">
        <w:rPr>
          <w:rFonts w:ascii="Times New Roman" w:hAnsi="Times New Roman" w:cs="Times New Roman"/>
          <w:sz w:val="24"/>
          <w:szCs w:val="24"/>
        </w:rPr>
        <w:t xml:space="preserve">Перевооружение армии потребовало создания новых заводов и новых производств. Немаловажное значение имели изобретения русских ученых. Так, выдающийся металлург П. М. Обухов сделал открытие, благодаря которому в России впервые в мире стали про изводиться стволы орудий из литой стали. </w:t>
      </w:r>
    </w:p>
    <w:p w:rsidR="005039C7" w:rsidRPr="008F476E" w:rsidRDefault="005039C7" w:rsidP="008F47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76E">
        <w:rPr>
          <w:rFonts w:ascii="Times New Roman" w:hAnsi="Times New Roman" w:cs="Times New Roman"/>
          <w:b/>
          <w:sz w:val="24"/>
          <w:szCs w:val="24"/>
        </w:rPr>
        <w:t>Реформы в области образования и печати.</w:t>
      </w:r>
    </w:p>
    <w:p w:rsidR="005039C7" w:rsidRPr="005039C7" w:rsidRDefault="005039C7" w:rsidP="005039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9C7">
        <w:rPr>
          <w:rFonts w:ascii="Times New Roman" w:hAnsi="Times New Roman" w:cs="Times New Roman"/>
          <w:sz w:val="24"/>
          <w:szCs w:val="24"/>
        </w:rPr>
        <w:t xml:space="preserve"> Развитие страны име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ло на своем пути серьезное препятствие - низкий образователь</w:t>
      </w:r>
      <w:r w:rsidRPr="005039C7">
        <w:rPr>
          <w:rFonts w:ascii="Times New Roman" w:hAnsi="Times New Roman" w:cs="Times New Roman"/>
          <w:sz w:val="24"/>
          <w:szCs w:val="24"/>
        </w:rPr>
        <w:softHyphen/>
        <w:t xml:space="preserve">ный уровень населения и отсутствие системы массовой подготовки специалистов. </w:t>
      </w:r>
    </w:p>
    <w:p w:rsidR="005039C7" w:rsidRPr="005039C7" w:rsidRDefault="005039C7" w:rsidP="005039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9C7">
        <w:rPr>
          <w:rFonts w:ascii="Times New Roman" w:hAnsi="Times New Roman" w:cs="Times New Roman"/>
          <w:sz w:val="24"/>
          <w:szCs w:val="24"/>
        </w:rPr>
        <w:t>«Положение о начальных училищах» ввело, кроме государственных и церковно-приходских, земские и воскресные училища. Сред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ние учебные заведения - гимназии - были разделены на клас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сические и реальные с семилетним сроком обучения. В классических гимназиях предпочтение отдавалось гуманитарным предметам, боль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шое место занимали древние языки, велась подготовка к поступле</w:t>
      </w:r>
      <w:r w:rsidRPr="005039C7">
        <w:rPr>
          <w:rFonts w:ascii="Times New Roman" w:hAnsi="Times New Roman" w:cs="Times New Roman"/>
          <w:sz w:val="24"/>
          <w:szCs w:val="24"/>
        </w:rPr>
        <w:softHyphen/>
        <w:t xml:space="preserve">нию в университеты. Реальные гимназии готовили специалистов для промышленности и торговли. Здесь усиленно преподавались точные науки и естествознание. Выпускники реальных гимназии могли поступать только в технические высшие учебные заведения. В </w:t>
      </w:r>
      <w:smartTag w:uri="urn:schemas-microsoft-com:office:smarttags" w:element="metricconverter">
        <w:smartTagPr>
          <w:attr w:name="ProductID" w:val="1871 г"/>
        </w:smartTagPr>
        <w:r w:rsidRPr="005039C7">
          <w:rPr>
            <w:rFonts w:ascii="Times New Roman" w:hAnsi="Times New Roman" w:cs="Times New Roman"/>
            <w:sz w:val="24"/>
            <w:szCs w:val="24"/>
          </w:rPr>
          <w:t>1871 г</w:t>
        </w:r>
      </w:smartTag>
      <w:r w:rsidRPr="005039C7">
        <w:rPr>
          <w:rFonts w:ascii="Times New Roman" w:hAnsi="Times New Roman" w:cs="Times New Roman"/>
          <w:sz w:val="24"/>
          <w:szCs w:val="24"/>
        </w:rPr>
        <w:t>. различие между классическими и реальными гимназиями еще более усилилось. В классических гимназиях ввели восьмилет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ний срок обучения. Реальные гимназии были переименованы в училища с шестилетним сроком обучения. В гимназии принима</w:t>
      </w:r>
      <w:r w:rsidRPr="005039C7">
        <w:rPr>
          <w:rFonts w:ascii="Times New Roman" w:hAnsi="Times New Roman" w:cs="Times New Roman"/>
          <w:sz w:val="24"/>
          <w:szCs w:val="24"/>
        </w:rPr>
        <w:softHyphen/>
        <w:t xml:space="preserve">лись дети всех сословий и вероисповедания. В </w:t>
      </w:r>
      <w:smartTag w:uri="urn:schemas-microsoft-com:office:smarttags" w:element="metricconverter">
        <w:smartTagPr>
          <w:attr w:name="ProductID" w:val="1865 г"/>
        </w:smartTagPr>
        <w:r w:rsidRPr="005039C7">
          <w:rPr>
            <w:rFonts w:ascii="Times New Roman" w:hAnsi="Times New Roman" w:cs="Times New Roman"/>
            <w:sz w:val="24"/>
            <w:szCs w:val="24"/>
          </w:rPr>
          <w:t>1865 г</w:t>
        </w:r>
      </w:smartTag>
      <w:r w:rsidRPr="005039C7">
        <w:rPr>
          <w:rFonts w:ascii="Times New Roman" w:hAnsi="Times New Roman" w:cs="Times New Roman"/>
          <w:sz w:val="24"/>
          <w:szCs w:val="24"/>
        </w:rPr>
        <w:t xml:space="preserve">. насчитывалось 96 гимназий в середине 90-х п. XIX в. - уже около 600. </w:t>
      </w:r>
    </w:p>
    <w:p w:rsidR="005039C7" w:rsidRPr="005039C7" w:rsidRDefault="005039C7" w:rsidP="005039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9C7">
        <w:rPr>
          <w:rFonts w:ascii="Times New Roman" w:hAnsi="Times New Roman" w:cs="Times New Roman"/>
          <w:sz w:val="24"/>
          <w:szCs w:val="24"/>
        </w:rPr>
        <w:t xml:space="preserve">18 июня </w:t>
      </w:r>
      <w:smartTag w:uri="urn:schemas-microsoft-com:office:smarttags" w:element="metricconverter">
        <w:smartTagPr>
          <w:attr w:name="ProductID" w:val="1863 г"/>
        </w:smartTagPr>
        <w:r w:rsidRPr="005039C7">
          <w:rPr>
            <w:rFonts w:ascii="Times New Roman" w:hAnsi="Times New Roman" w:cs="Times New Roman"/>
            <w:sz w:val="24"/>
            <w:szCs w:val="24"/>
          </w:rPr>
          <w:t>1863 г</w:t>
        </w:r>
      </w:smartTag>
      <w:r w:rsidRPr="005039C7">
        <w:rPr>
          <w:rFonts w:ascii="Times New Roman" w:hAnsi="Times New Roman" w:cs="Times New Roman"/>
          <w:sz w:val="24"/>
          <w:szCs w:val="24"/>
        </w:rPr>
        <w:t xml:space="preserve">. был утвержден новый устав университетов. Он заметно ослаблял бюрократическую опеку над университетами и провозглашал их внутреннюю автономию. </w:t>
      </w:r>
    </w:p>
    <w:p w:rsidR="005039C7" w:rsidRPr="005039C7" w:rsidRDefault="005039C7" w:rsidP="005039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9C7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858 г"/>
        </w:smartTagPr>
        <w:r w:rsidRPr="005039C7">
          <w:rPr>
            <w:rFonts w:ascii="Times New Roman" w:hAnsi="Times New Roman" w:cs="Times New Roman"/>
            <w:sz w:val="24"/>
            <w:szCs w:val="24"/>
          </w:rPr>
          <w:t>1858 г</w:t>
        </w:r>
      </w:smartTag>
      <w:r w:rsidRPr="005039C7">
        <w:rPr>
          <w:rFonts w:ascii="Times New Roman" w:hAnsi="Times New Roman" w:cs="Times New Roman"/>
          <w:sz w:val="24"/>
          <w:szCs w:val="24"/>
        </w:rPr>
        <w:t>. появились женские гимназии. На рубеже 70-80-гг. XIX в. женщин стали допускать в университеты на правах воль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ных слушательниц. В 60 - 70-е п. XIX в. были организованы Выс</w:t>
      </w:r>
      <w:r w:rsidRPr="005039C7">
        <w:rPr>
          <w:rFonts w:ascii="Times New Roman" w:hAnsi="Times New Roman" w:cs="Times New Roman"/>
          <w:sz w:val="24"/>
          <w:szCs w:val="24"/>
        </w:rPr>
        <w:softHyphen/>
        <w:t xml:space="preserve">шие женские курсы с университетской программой в Москве и Петербурге. </w:t>
      </w:r>
    </w:p>
    <w:p w:rsidR="00A42FD3" w:rsidRDefault="005039C7" w:rsidP="005039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9C7">
        <w:rPr>
          <w:rFonts w:ascii="Times New Roman" w:hAnsi="Times New Roman" w:cs="Times New Roman"/>
          <w:sz w:val="24"/>
          <w:szCs w:val="24"/>
        </w:rPr>
        <w:t xml:space="preserve">12 мая </w:t>
      </w:r>
      <w:smartTag w:uri="urn:schemas-microsoft-com:office:smarttags" w:element="metricconverter">
        <w:smartTagPr>
          <w:attr w:name="ProductID" w:val="1862 г"/>
        </w:smartTagPr>
        <w:r w:rsidRPr="005039C7">
          <w:rPr>
            <w:rFonts w:ascii="Times New Roman" w:hAnsi="Times New Roman" w:cs="Times New Roman"/>
            <w:sz w:val="24"/>
            <w:szCs w:val="24"/>
          </w:rPr>
          <w:t>1862 г</w:t>
        </w:r>
      </w:smartTag>
      <w:r w:rsidRPr="005039C7">
        <w:rPr>
          <w:rFonts w:ascii="Times New Roman" w:hAnsi="Times New Roman" w:cs="Times New Roman"/>
          <w:sz w:val="24"/>
          <w:szCs w:val="24"/>
        </w:rPr>
        <w:t>. утверждены «Временные правила о печати», носившие благожелательный характер по отношению к изданиям. Но критические материалы было разрешено печатать только в изданиях с подписной ценой не ниже 7 рублей в год, недоступ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ных для простого народа. Подобный порядок был установлен и для книг. Министр внутренних дел и министр народного просве</w:t>
      </w:r>
      <w:r w:rsidRPr="005039C7">
        <w:rPr>
          <w:rFonts w:ascii="Times New Roman" w:hAnsi="Times New Roman" w:cs="Times New Roman"/>
          <w:sz w:val="24"/>
          <w:szCs w:val="24"/>
        </w:rPr>
        <w:softHyphen/>
        <w:t>щения получили право приостанавливать любые издания на срок до 8 месяцев.</w:t>
      </w:r>
    </w:p>
    <w:p w:rsidR="00A42FD3" w:rsidRDefault="00A4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2FD3" w:rsidRPr="00650FF4" w:rsidRDefault="00A42FD3" w:rsidP="00A42F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FF4">
        <w:rPr>
          <w:rFonts w:ascii="Times New Roman" w:hAnsi="Times New Roman" w:cs="Times New Roman"/>
          <w:b/>
          <w:sz w:val="24"/>
          <w:szCs w:val="24"/>
        </w:rPr>
        <w:lastRenderedPageBreak/>
        <w:t>Отмена крепостного права и реформы 70-х гг. XIX в.</w:t>
      </w:r>
    </w:p>
    <w:p w:rsidR="00A42FD3" w:rsidRPr="00650FF4" w:rsidRDefault="00A42FD3" w:rsidP="00A42FD3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План:</w:t>
      </w:r>
    </w:p>
    <w:p w:rsidR="00A42FD3" w:rsidRDefault="00A42FD3" w:rsidP="00A42FD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отмены крепостного права.</w:t>
      </w:r>
    </w:p>
    <w:p w:rsidR="00A42FD3" w:rsidRDefault="00A42FD3" w:rsidP="00A42FD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реформы 1861 года.</w:t>
      </w:r>
    </w:p>
    <w:p w:rsidR="00A42FD3" w:rsidRPr="00650FF4" w:rsidRDefault="00A42FD3" w:rsidP="00A42FD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реформы 1861.</w:t>
      </w:r>
    </w:p>
    <w:p w:rsidR="00A42FD3" w:rsidRDefault="00A42FD3" w:rsidP="00A42FD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2FD3" w:rsidRDefault="00A42FD3" w:rsidP="00A42FD3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50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Новые термины и даты:</w:t>
      </w:r>
      <w:r w:rsidRPr="00650F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3686"/>
        <w:gridCol w:w="2799"/>
      </w:tblGrid>
      <w:tr w:rsidR="00A42FD3" w:rsidTr="003E56EA">
        <w:tc>
          <w:tcPr>
            <w:tcW w:w="10137" w:type="dxa"/>
            <w:gridSpan w:val="3"/>
          </w:tcPr>
          <w:p w:rsidR="00A42FD3" w:rsidRDefault="00A42FD3" w:rsidP="003E56EA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5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февраля 1861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–«</w:t>
            </w:r>
            <w:r w:rsidRPr="0065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Манифест об освобождении помещичьих крестьян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5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5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о крестьянах, вышедших из крепостной зависимости</w:t>
            </w:r>
            <w:r w:rsidRPr="00650F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</w:tc>
      </w:tr>
      <w:tr w:rsidR="00A42FD3" w:rsidTr="003E56EA">
        <w:tc>
          <w:tcPr>
            <w:tcW w:w="3652" w:type="dxa"/>
          </w:tcPr>
          <w:p w:rsidR="00A42FD3" w:rsidRDefault="00A42FD3" w:rsidP="003E56EA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5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редакционные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686" w:type="dxa"/>
          </w:tcPr>
          <w:p w:rsidR="00A42FD3" w:rsidRDefault="00A42FD3" w:rsidP="003E56EA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5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временнообязанные крестьяне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799" w:type="dxa"/>
          </w:tcPr>
          <w:p w:rsidR="00A42FD3" w:rsidRDefault="00A42FD3" w:rsidP="003E56EA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65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рирезки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A42FD3" w:rsidTr="003E56EA">
        <w:tc>
          <w:tcPr>
            <w:tcW w:w="3652" w:type="dxa"/>
          </w:tcPr>
          <w:p w:rsidR="00A42FD3" w:rsidRDefault="00A42FD3" w:rsidP="003E56EA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5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Секретный комитет с 1858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</w:tc>
        <w:tc>
          <w:tcPr>
            <w:tcW w:w="3686" w:type="dxa"/>
          </w:tcPr>
          <w:p w:rsidR="00A42FD3" w:rsidRDefault="00A42FD3" w:rsidP="003E56EA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5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уставная грамота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799" w:type="dxa"/>
          </w:tcPr>
          <w:p w:rsidR="00A42FD3" w:rsidRDefault="00A42FD3" w:rsidP="003E56EA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65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A42FD3" w:rsidTr="003E56EA">
        <w:tc>
          <w:tcPr>
            <w:tcW w:w="3652" w:type="dxa"/>
          </w:tcPr>
          <w:p w:rsidR="00A42FD3" w:rsidRDefault="00A42FD3" w:rsidP="003E56EA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5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комитет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686" w:type="dxa"/>
          </w:tcPr>
          <w:p w:rsidR="00A42FD3" w:rsidRDefault="00A42FD3" w:rsidP="003E56EA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5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 посредник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799" w:type="dxa"/>
          </w:tcPr>
          <w:p w:rsidR="00A42FD3" w:rsidRDefault="00A42FD3" w:rsidP="003E56EA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5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выкуп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A42FD3" w:rsidRDefault="00A42FD3" w:rsidP="00A42FD3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2FD3" w:rsidRPr="00305A2E" w:rsidRDefault="00A42FD3" w:rsidP="00A42FD3">
      <w:pPr>
        <w:pStyle w:val="a3"/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5A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я ищу на тайные вопросы,</w:t>
      </w:r>
      <w:r w:rsidRPr="00305A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Кипящие в уме: “В последние года</w:t>
      </w:r>
      <w:r w:rsidRPr="00305A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Сносней ли стала ты, крестьянская страда?</w:t>
      </w:r>
      <w:r w:rsidRPr="00305A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 рабству долгому пришедшая на смену</w:t>
      </w:r>
      <w:r w:rsidRPr="00305A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Свобода, наконец, внесла ли перемену</w:t>
      </w:r>
      <w:r w:rsidRPr="00305A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 народные судьбы? В напевы сельских дев?</w:t>
      </w:r>
      <w:r w:rsidRPr="00305A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Иль так же горестен нестройный их напев?”</w:t>
      </w:r>
    </w:p>
    <w:p w:rsidR="00A42FD3" w:rsidRPr="00305A2E" w:rsidRDefault="00A42FD3" w:rsidP="00A42FD3">
      <w:pPr>
        <w:pStyle w:val="a3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5A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Н.А. Некрасов</w:t>
      </w:r>
    </w:p>
    <w:p w:rsidR="00A42FD3" w:rsidRPr="00305A2E" w:rsidRDefault="00A42FD3" w:rsidP="00A42FD3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1:</w:t>
      </w:r>
    </w:p>
    <w:p w:rsidR="00A42FD3" w:rsidRDefault="00A42FD3" w:rsidP="00A42FD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Ответьте на вопросы, ответы запишите в тетрадь.</w:t>
      </w:r>
    </w:p>
    <w:p w:rsidR="00A42FD3" w:rsidRPr="00305A2E" w:rsidRDefault="00A42FD3" w:rsidP="00A42FD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F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 </w:t>
      </w:r>
      <w:r w:rsidRPr="00650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крепостное право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? </w:t>
      </w:r>
    </w:p>
    <w:p w:rsidR="00A42FD3" w:rsidRPr="00650FF4" w:rsidRDefault="00A42FD3" w:rsidP="00A42FD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</w:t>
      </w:r>
      <w:r w:rsidRPr="00650FF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 </w:t>
      </w:r>
      <w:r w:rsidRPr="00650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вехи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(даты, события)</w:t>
      </w:r>
      <w:r w:rsidRPr="00650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650F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закрепощения крестьян.</w:t>
      </w:r>
    </w:p>
    <w:p w:rsidR="00A42FD3" w:rsidRPr="00650FF4" w:rsidRDefault="00A42FD3" w:rsidP="00A42FD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 </w:t>
      </w:r>
      <w:r w:rsidRPr="00650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российские императоры</w:t>
      </w:r>
      <w:r w:rsidRPr="00650F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обращались к теме освобождения крестьян?</w:t>
      </w:r>
    </w:p>
    <w:p w:rsidR="00A42FD3" w:rsidRDefault="00A42FD3" w:rsidP="00A42FD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собой представляло п</w:t>
      </w:r>
      <w:r w:rsidRPr="00650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ередовое общественное мнение</w:t>
      </w:r>
      <w:r w:rsidRPr="00650FF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России по поводу крепостного 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42FD3" w:rsidRDefault="00A42FD3" w:rsidP="00A42FD3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FD3" w:rsidRPr="00650FF4" w:rsidRDefault="00A42FD3" w:rsidP="00A42FD3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марта 1856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 </w:t>
      </w:r>
      <w:r w:rsidRPr="00650F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московскими губернскими и уездными предводителями дворянства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своей речи от выразил свое отношение к крепостному праву:</w:t>
      </w:r>
      <w:r w:rsidRPr="00650F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2FD3" w:rsidRPr="003E1941" w:rsidRDefault="00A42FD3" w:rsidP="00A42FD3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19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“Слухи носятся, что я хочу дать свободу крестьянам; это несправедливо, и вы можете сказать это всем направо и налево; но чувство, враждебное между крестьянами и их помещиками, и несчастию, существует, и от этого было уже несколько случаев неповиновения к помещикам. Я убежден, что рано или поздно мы должны к этому прийти. Я думаю, что вы одного мнения со мною, следовательно, гораздо лучше, чтобы это произошло свыше, нежели снизу”.</w:t>
      </w:r>
    </w:p>
    <w:p w:rsidR="00A42FD3" w:rsidRDefault="00A42FD3" w:rsidP="00A42FD3">
      <w:pPr>
        <w:pStyle w:val="a3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5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видно стремление Александра II отменить крепостное право, </w:t>
      </w:r>
      <w:r w:rsidRPr="003E19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поскольку затягивание этого вопроса может привести к волнениям, восстаниям со стороны крестьян и даже к революции.</w:t>
      </w:r>
    </w:p>
    <w:p w:rsidR="00A42FD3" w:rsidRDefault="00A42FD3" w:rsidP="00A42FD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FD3" w:rsidRPr="004E5940" w:rsidRDefault="00A42FD3" w:rsidP="00A42FD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2:</w:t>
      </w:r>
    </w:p>
    <w:p w:rsidR="00A42FD3" w:rsidRPr="005C2522" w:rsidRDefault="00A42FD3" w:rsidP="00A42FD3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прочитайте </w:t>
      </w:r>
      <w:r w:rsidRPr="005C2522">
        <w:rPr>
          <w:rFonts w:ascii="Times New Roman" w:hAnsi="Times New Roman" w:cs="Times New Roman"/>
          <w:sz w:val="24"/>
          <w:szCs w:val="24"/>
        </w:rPr>
        <w:t>§ 60</w:t>
      </w:r>
      <w:r w:rsidRPr="00650FF4">
        <w:rPr>
          <w:rFonts w:ascii="Times New Roman" w:hAnsi="Times New Roman" w:cs="Times New Roman"/>
          <w:b/>
          <w:sz w:val="24"/>
          <w:szCs w:val="24"/>
        </w:rPr>
        <w:t>.</w:t>
      </w:r>
    </w:p>
    <w:p w:rsidR="00A42FD3" w:rsidRPr="008A5BD8" w:rsidRDefault="00A42FD3" w:rsidP="00A42FD3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522">
        <w:rPr>
          <w:rFonts w:ascii="Times New Roman" w:hAnsi="Times New Roman" w:cs="Times New Roman"/>
          <w:sz w:val="24"/>
          <w:szCs w:val="24"/>
        </w:rPr>
        <w:t>Просмотрите видеоматериали презентацию.</w:t>
      </w:r>
    </w:p>
    <w:p w:rsidR="00A42FD3" w:rsidRDefault="00A42FD3" w:rsidP="00A42FD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F3EEC">
          <w:rPr>
            <w:rStyle w:val="a9"/>
            <w:rFonts w:ascii="Times New Roman" w:hAnsi="Times New Roman" w:cs="Times New Roman"/>
            <w:sz w:val="24"/>
            <w:szCs w:val="24"/>
          </w:rPr>
          <w:t>https://www.youtube.com/watch?v=-rlYDg13Shg</w:t>
        </w:r>
      </w:hyperlink>
    </w:p>
    <w:p w:rsidR="00A42FD3" w:rsidRDefault="00A42FD3" w:rsidP="00A42FD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940">
        <w:rPr>
          <w:rFonts w:ascii="Times New Roman" w:hAnsi="Times New Roman" w:cs="Times New Roman"/>
          <w:sz w:val="24"/>
          <w:szCs w:val="24"/>
        </w:rPr>
        <w:t>Сделайте краткий конспект</w:t>
      </w:r>
      <w:r>
        <w:rPr>
          <w:rFonts w:ascii="Times New Roman" w:hAnsi="Times New Roman" w:cs="Times New Roman"/>
          <w:sz w:val="24"/>
          <w:szCs w:val="24"/>
        </w:rPr>
        <w:t>, в виде хронологической таблицы:</w:t>
      </w:r>
    </w:p>
    <w:tbl>
      <w:tblPr>
        <w:tblStyle w:val="aa"/>
        <w:tblW w:w="0" w:type="auto"/>
        <w:tblLook w:val="04A0"/>
      </w:tblPr>
      <w:tblGrid>
        <w:gridCol w:w="1951"/>
        <w:gridCol w:w="4807"/>
        <w:gridCol w:w="3379"/>
      </w:tblGrid>
      <w:tr w:rsidR="00A42FD3" w:rsidTr="003E56EA">
        <w:tc>
          <w:tcPr>
            <w:tcW w:w="1951" w:type="dxa"/>
          </w:tcPr>
          <w:p w:rsidR="00A42FD3" w:rsidRPr="004E5940" w:rsidRDefault="00A42FD3" w:rsidP="003E56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40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4807" w:type="dxa"/>
          </w:tcPr>
          <w:p w:rsidR="00A42FD3" w:rsidRPr="004E5940" w:rsidRDefault="00A42FD3" w:rsidP="003E56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40">
              <w:rPr>
                <w:rFonts w:ascii="Times New Roman" w:hAnsi="Times New Roman" w:cs="Times New Roman"/>
                <w:b/>
                <w:sz w:val="24"/>
                <w:szCs w:val="24"/>
              </w:rPr>
              <w:t>События</w:t>
            </w:r>
          </w:p>
        </w:tc>
        <w:tc>
          <w:tcPr>
            <w:tcW w:w="3379" w:type="dxa"/>
          </w:tcPr>
          <w:p w:rsidR="00A42FD3" w:rsidRPr="004E5940" w:rsidRDefault="00A42FD3" w:rsidP="003E56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4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42FD3" w:rsidTr="003E56EA">
        <w:tc>
          <w:tcPr>
            <w:tcW w:w="1951" w:type="dxa"/>
          </w:tcPr>
          <w:p w:rsidR="00A42FD3" w:rsidRDefault="00A42FD3" w:rsidP="003E56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A42FD3" w:rsidRDefault="00A42FD3" w:rsidP="003E56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A42FD3" w:rsidRDefault="00A42FD3" w:rsidP="003E56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FD3" w:rsidRDefault="00A42FD3" w:rsidP="00A42F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2FD3" w:rsidRPr="004E5940" w:rsidRDefault="00A42FD3" w:rsidP="00A42F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940">
        <w:rPr>
          <w:rFonts w:ascii="Times New Roman" w:hAnsi="Times New Roman" w:cs="Times New Roman"/>
          <w:b/>
          <w:sz w:val="24"/>
          <w:szCs w:val="24"/>
        </w:rPr>
        <w:t>Задание 3:</w:t>
      </w:r>
    </w:p>
    <w:p w:rsidR="00A42FD3" w:rsidRDefault="00A42FD3" w:rsidP="00A42F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Выполните практическую работу.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42FD3" w:rsidRPr="004E5940" w:rsidRDefault="00A42FD3" w:rsidP="00A42FD3">
      <w:pPr>
        <w:numPr>
          <w:ilvl w:val="0"/>
          <w:numId w:val="5"/>
        </w:numPr>
        <w:spacing w:after="0" w:line="240" w:lineRule="auto"/>
        <w:rPr>
          <w:b/>
        </w:rPr>
      </w:pPr>
      <w:r w:rsidRPr="004E5940">
        <w:rPr>
          <w:b/>
        </w:rPr>
        <w:t xml:space="preserve">Бывшие крепостные крестьяне, не переведенные на выкуп после реформы </w:t>
      </w:r>
      <w:smartTag w:uri="urn:schemas-microsoft-com:office:smarttags" w:element="metricconverter">
        <w:smartTagPr>
          <w:attr w:name="ProductID" w:val="1861 г"/>
        </w:smartTagPr>
        <w:r w:rsidRPr="004E5940">
          <w:rPr>
            <w:b/>
          </w:rPr>
          <w:t>1861 г</w:t>
        </w:r>
      </w:smartTag>
      <w:r w:rsidRPr="004E5940">
        <w:rPr>
          <w:b/>
        </w:rPr>
        <w:t>. и несшие повинности в пользу помещиков, назывались:</w:t>
      </w:r>
    </w:p>
    <w:p w:rsidR="00A42FD3" w:rsidRPr="004E5940" w:rsidRDefault="00A42FD3" w:rsidP="00A42FD3">
      <w:pPr>
        <w:pStyle w:val="ab"/>
        <w:numPr>
          <w:ilvl w:val="0"/>
          <w:numId w:val="6"/>
        </w:numPr>
      </w:pPr>
      <w:r w:rsidRPr="004E5940">
        <w:t>государственными;</w:t>
      </w:r>
      <w:r w:rsidRPr="004E5940">
        <w:tab/>
      </w:r>
      <w:r w:rsidRPr="004E5940">
        <w:tab/>
      </w:r>
      <w:r w:rsidRPr="004E5940">
        <w:tab/>
        <w:t>3) дворцовыми;</w:t>
      </w:r>
    </w:p>
    <w:p w:rsidR="00A42FD3" w:rsidRDefault="00A42FD3" w:rsidP="00A42FD3">
      <w:pPr>
        <w:pStyle w:val="ab"/>
        <w:numPr>
          <w:ilvl w:val="0"/>
          <w:numId w:val="6"/>
        </w:numPr>
      </w:pPr>
      <w:r w:rsidRPr="004E5940">
        <w:lastRenderedPageBreak/>
        <w:t>временнообязанными;</w:t>
      </w:r>
      <w:r>
        <w:tab/>
      </w:r>
      <w:r>
        <w:tab/>
        <w:t xml:space="preserve">4) </w:t>
      </w:r>
      <w:r w:rsidRPr="00C367B8">
        <w:t>удельными</w:t>
      </w:r>
    </w:p>
    <w:p w:rsidR="00A42FD3" w:rsidRDefault="00A42FD3" w:rsidP="00A42FD3">
      <w:pPr>
        <w:pStyle w:val="ab"/>
        <w:numPr>
          <w:ilvl w:val="0"/>
          <w:numId w:val="5"/>
        </w:numPr>
        <w:rPr>
          <w:b/>
        </w:rPr>
      </w:pPr>
      <w:r w:rsidRPr="004E5940">
        <w:rPr>
          <w:b/>
        </w:rPr>
        <w:t>Историк, один из идеологов либерализма в России, участник подготовки реформы отмены крепостного права, сторонник умеренных преобразований при сохранении самодержавия и помещичьего землевладения</w:t>
      </w:r>
      <w:r>
        <w:rPr>
          <w:b/>
        </w:rPr>
        <w:t>:</w:t>
      </w:r>
    </w:p>
    <w:p w:rsidR="00A42FD3" w:rsidRDefault="00A42FD3" w:rsidP="00A42FD3">
      <w:pPr>
        <w:pStyle w:val="ab"/>
        <w:numPr>
          <w:ilvl w:val="0"/>
          <w:numId w:val="7"/>
        </w:numPr>
      </w:pPr>
      <w:r>
        <w:t>К.Д. Кавелин;</w:t>
      </w:r>
      <w:r>
        <w:tab/>
      </w:r>
      <w:r>
        <w:tab/>
      </w:r>
      <w:r>
        <w:tab/>
        <w:t>3) П.А. Шувалов;</w:t>
      </w:r>
    </w:p>
    <w:p w:rsidR="00A42FD3" w:rsidRDefault="00A42FD3" w:rsidP="00A42FD3">
      <w:pPr>
        <w:pStyle w:val="ab"/>
        <w:numPr>
          <w:ilvl w:val="0"/>
          <w:numId w:val="7"/>
        </w:numPr>
      </w:pPr>
      <w:r>
        <w:t>А.И. Герцен;</w:t>
      </w:r>
      <w:r>
        <w:tab/>
      </w:r>
      <w:r>
        <w:tab/>
      </w:r>
      <w:r>
        <w:tab/>
      </w:r>
      <w:r>
        <w:tab/>
        <w:t>4) М.Н. Катков</w:t>
      </w:r>
    </w:p>
    <w:p w:rsidR="00A42FD3" w:rsidRPr="004E5940" w:rsidRDefault="00A42FD3" w:rsidP="00A42FD3">
      <w:pPr>
        <w:pStyle w:val="ab"/>
        <w:numPr>
          <w:ilvl w:val="0"/>
          <w:numId w:val="5"/>
        </w:numPr>
      </w:pPr>
      <w:r w:rsidRPr="00C55436">
        <w:rPr>
          <w:b/>
        </w:rPr>
        <w:t xml:space="preserve">Документ, составлявшийся в ходе крестьянской реформы </w:t>
      </w:r>
      <w:smartTag w:uri="urn:schemas-microsoft-com:office:smarttags" w:element="metricconverter">
        <w:smartTagPr>
          <w:attr w:name="ProductID" w:val="1861 г"/>
        </w:smartTagPr>
        <w:r w:rsidRPr="00C55436">
          <w:rPr>
            <w:b/>
          </w:rPr>
          <w:t>1861 г</w:t>
        </w:r>
      </w:smartTag>
      <w:r w:rsidRPr="00C55436">
        <w:rPr>
          <w:b/>
        </w:rPr>
        <w:t>. и фиксировавший отношения помещиков с временнообязанными крестьянами</w:t>
      </w:r>
      <w:r>
        <w:rPr>
          <w:b/>
        </w:rPr>
        <w:t>:</w:t>
      </w:r>
    </w:p>
    <w:p w:rsidR="00A42FD3" w:rsidRDefault="00A42FD3" w:rsidP="00A42FD3">
      <w:pPr>
        <w:pStyle w:val="ab"/>
        <w:numPr>
          <w:ilvl w:val="0"/>
          <w:numId w:val="8"/>
        </w:numPr>
        <w:ind w:left="709" w:hanging="283"/>
      </w:pPr>
      <w:r>
        <w:t>вексель;</w:t>
      </w:r>
      <w:r>
        <w:tab/>
      </w:r>
      <w:r>
        <w:tab/>
      </w:r>
      <w:r>
        <w:tab/>
      </w:r>
      <w:r>
        <w:tab/>
        <w:t>3) уставная грамота;</w:t>
      </w:r>
    </w:p>
    <w:p w:rsidR="00A42FD3" w:rsidRDefault="00A42FD3" w:rsidP="00A42FD3">
      <w:pPr>
        <w:pStyle w:val="ab"/>
        <w:numPr>
          <w:ilvl w:val="0"/>
          <w:numId w:val="8"/>
        </w:numPr>
        <w:ind w:left="709" w:hanging="283"/>
      </w:pPr>
      <w:r>
        <w:t>крепость;</w:t>
      </w:r>
      <w:r>
        <w:tab/>
      </w:r>
      <w:r>
        <w:tab/>
      </w:r>
      <w:r>
        <w:tab/>
      </w:r>
      <w:r>
        <w:tab/>
        <w:t>4) кабальная запись</w:t>
      </w:r>
    </w:p>
    <w:p w:rsidR="00A42FD3" w:rsidRPr="000D5FF5" w:rsidRDefault="00A42FD3" w:rsidP="00A42FD3">
      <w:pPr>
        <w:pStyle w:val="ab"/>
        <w:numPr>
          <w:ilvl w:val="0"/>
          <w:numId w:val="5"/>
        </w:numPr>
        <w:rPr>
          <w:b/>
        </w:rPr>
      </w:pPr>
      <w:r w:rsidRPr="000D5FF5">
        <w:rPr>
          <w:b/>
        </w:rPr>
        <w:t>В процессе разработки проекта отмены крепостного права помещики Нечерноземной зоны предлагали</w:t>
      </w:r>
      <w:r>
        <w:rPr>
          <w:b/>
        </w:rPr>
        <w:t>:</w:t>
      </w:r>
    </w:p>
    <w:p w:rsidR="00A42FD3" w:rsidRPr="00C367B8" w:rsidRDefault="00A42FD3" w:rsidP="00A42FD3">
      <w:pPr>
        <w:numPr>
          <w:ilvl w:val="1"/>
          <w:numId w:val="5"/>
        </w:numPr>
        <w:spacing w:after="0" w:line="240" w:lineRule="auto"/>
      </w:pPr>
      <w:r w:rsidRPr="00C367B8">
        <w:t>освободить крестьян с землей за большой выкуп</w:t>
      </w:r>
      <w:r>
        <w:t>;</w:t>
      </w:r>
    </w:p>
    <w:p w:rsidR="00A42FD3" w:rsidRPr="000D5FF5" w:rsidRDefault="00A42FD3" w:rsidP="00A42FD3">
      <w:pPr>
        <w:numPr>
          <w:ilvl w:val="1"/>
          <w:numId w:val="5"/>
        </w:numPr>
        <w:spacing w:after="0" w:line="240" w:lineRule="auto"/>
      </w:pPr>
      <w:r w:rsidRPr="000D5FF5">
        <w:t>освободить крестьян без земли</w:t>
      </w:r>
      <w:r>
        <w:t>;</w:t>
      </w:r>
    </w:p>
    <w:p w:rsidR="00A42FD3" w:rsidRPr="00C367B8" w:rsidRDefault="00A42FD3" w:rsidP="00A42FD3">
      <w:pPr>
        <w:numPr>
          <w:ilvl w:val="1"/>
          <w:numId w:val="5"/>
        </w:numPr>
        <w:spacing w:after="0" w:line="240" w:lineRule="auto"/>
      </w:pPr>
      <w:r w:rsidRPr="00C367B8">
        <w:t>поделиться землей с крестьянами без выкупа</w:t>
      </w:r>
      <w:r>
        <w:t>;</w:t>
      </w:r>
    </w:p>
    <w:p w:rsidR="00A42FD3" w:rsidRPr="00C367B8" w:rsidRDefault="00A42FD3" w:rsidP="00A42FD3">
      <w:pPr>
        <w:numPr>
          <w:ilvl w:val="1"/>
          <w:numId w:val="5"/>
        </w:numPr>
        <w:spacing w:after="0" w:line="240" w:lineRule="auto"/>
      </w:pPr>
      <w:r w:rsidRPr="00C367B8">
        <w:t>увеличить размеры наделов, отдаваемых крестьянам за выкуп</w:t>
      </w:r>
    </w:p>
    <w:p w:rsidR="00A42FD3" w:rsidRPr="00C55436" w:rsidRDefault="00A42FD3" w:rsidP="00A42FD3">
      <w:pPr>
        <w:numPr>
          <w:ilvl w:val="0"/>
          <w:numId w:val="5"/>
        </w:numPr>
        <w:spacing w:after="0" w:line="240" w:lineRule="auto"/>
        <w:rPr>
          <w:b/>
        </w:rPr>
      </w:pPr>
      <w:r w:rsidRPr="00C55436">
        <w:rPr>
          <w:b/>
        </w:rPr>
        <w:t>Окружные и мировые суды появились в России</w:t>
      </w:r>
      <w:r>
        <w:rPr>
          <w:b/>
        </w:rPr>
        <w:t>:</w:t>
      </w:r>
    </w:p>
    <w:p w:rsidR="00A42FD3" w:rsidRDefault="00A42FD3" w:rsidP="00A42FD3">
      <w:pPr>
        <w:pStyle w:val="ab"/>
        <w:numPr>
          <w:ilvl w:val="0"/>
          <w:numId w:val="10"/>
        </w:numPr>
      </w:pPr>
      <w:r>
        <w:t>1861 г.;</w:t>
      </w:r>
      <w:r>
        <w:tab/>
      </w:r>
      <w:r>
        <w:tab/>
      </w:r>
      <w:r>
        <w:tab/>
        <w:t>3) 1881 г.;</w:t>
      </w:r>
    </w:p>
    <w:p w:rsidR="00A42FD3" w:rsidRDefault="00A42FD3" w:rsidP="00A42FD3">
      <w:pPr>
        <w:pStyle w:val="ab"/>
        <w:numPr>
          <w:ilvl w:val="0"/>
          <w:numId w:val="10"/>
        </w:numPr>
      </w:pPr>
      <w:r>
        <w:t>1864 г.;</w:t>
      </w:r>
      <w:r>
        <w:tab/>
      </w:r>
      <w:r>
        <w:tab/>
      </w:r>
      <w:r>
        <w:tab/>
        <w:t>4) 1892 г.</w:t>
      </w:r>
    </w:p>
    <w:p w:rsidR="00A42FD3" w:rsidRPr="00C55436" w:rsidRDefault="00A42FD3" w:rsidP="00A42FD3">
      <w:pPr>
        <w:numPr>
          <w:ilvl w:val="0"/>
          <w:numId w:val="5"/>
        </w:numPr>
        <w:spacing w:after="0" w:line="240" w:lineRule="auto"/>
        <w:rPr>
          <w:b/>
        </w:rPr>
      </w:pPr>
      <w:r w:rsidRPr="00C55436">
        <w:rPr>
          <w:b/>
        </w:rPr>
        <w:t xml:space="preserve">В проведении земской и городской реформ в </w:t>
      </w:r>
      <w:r w:rsidRPr="00C55436">
        <w:rPr>
          <w:b/>
          <w:lang w:val="en-US"/>
        </w:rPr>
        <w:t>XIX</w:t>
      </w:r>
      <w:r w:rsidRPr="00C55436">
        <w:rPr>
          <w:b/>
        </w:rPr>
        <w:t xml:space="preserve"> в. царское правительство преследовало цель</w:t>
      </w:r>
      <w:r>
        <w:rPr>
          <w:b/>
        </w:rPr>
        <w:t>:</w:t>
      </w:r>
    </w:p>
    <w:p w:rsidR="00A42FD3" w:rsidRPr="00C367B8" w:rsidRDefault="00A42FD3" w:rsidP="00A42FD3">
      <w:pPr>
        <w:numPr>
          <w:ilvl w:val="1"/>
          <w:numId w:val="5"/>
        </w:numPr>
        <w:spacing w:after="0" w:line="240" w:lineRule="auto"/>
      </w:pPr>
      <w:r w:rsidRPr="00C367B8">
        <w:t>борьбы с террором</w:t>
      </w:r>
      <w:r>
        <w:t>;</w:t>
      </w:r>
    </w:p>
    <w:p w:rsidR="00A42FD3" w:rsidRPr="00C367B8" w:rsidRDefault="00A42FD3" w:rsidP="00A42FD3">
      <w:pPr>
        <w:numPr>
          <w:ilvl w:val="1"/>
          <w:numId w:val="5"/>
        </w:numPr>
        <w:spacing w:after="0" w:line="240" w:lineRule="auto"/>
      </w:pPr>
      <w:r w:rsidRPr="00C367B8">
        <w:t>расширения представительного начала в органах местного самоуправления</w:t>
      </w:r>
      <w:r>
        <w:t>;</w:t>
      </w:r>
    </w:p>
    <w:p w:rsidR="00A42FD3" w:rsidRDefault="00A42FD3" w:rsidP="00A42FD3">
      <w:pPr>
        <w:pStyle w:val="ab"/>
        <w:numPr>
          <w:ilvl w:val="1"/>
          <w:numId w:val="5"/>
        </w:numPr>
      </w:pPr>
      <w:r w:rsidRPr="000D5FF5">
        <w:t>усиления дворянского влияния в деревне и городе;</w:t>
      </w:r>
    </w:p>
    <w:p w:rsidR="00A42FD3" w:rsidRDefault="00A42FD3" w:rsidP="00A42FD3">
      <w:pPr>
        <w:pStyle w:val="ab"/>
        <w:numPr>
          <w:ilvl w:val="1"/>
          <w:numId w:val="5"/>
        </w:numPr>
      </w:pPr>
      <w:r w:rsidRPr="00C367B8">
        <w:t>сужения прав органов местного самоуправления</w:t>
      </w:r>
    </w:p>
    <w:p w:rsidR="00A42FD3" w:rsidRPr="000D5FF5" w:rsidRDefault="00A42FD3" w:rsidP="00A42FD3">
      <w:pPr>
        <w:pStyle w:val="ab"/>
        <w:numPr>
          <w:ilvl w:val="0"/>
          <w:numId w:val="5"/>
        </w:numPr>
      </w:pPr>
      <w:r w:rsidRPr="000D5FF5">
        <w:rPr>
          <w:b/>
        </w:rPr>
        <w:t xml:space="preserve">Согласно реформе в области просвещения в 60-е гг. </w:t>
      </w:r>
      <w:r w:rsidRPr="000D5FF5">
        <w:rPr>
          <w:b/>
          <w:lang w:val="en-US"/>
        </w:rPr>
        <w:t>XIX</w:t>
      </w:r>
      <w:r w:rsidRPr="000D5FF5">
        <w:rPr>
          <w:b/>
        </w:rPr>
        <w:t xml:space="preserve"> в.</w:t>
      </w:r>
      <w:r>
        <w:rPr>
          <w:b/>
        </w:rPr>
        <w:t>:</w:t>
      </w:r>
    </w:p>
    <w:p w:rsidR="00A42FD3" w:rsidRPr="00C367B8" w:rsidRDefault="00A42FD3" w:rsidP="00A42FD3">
      <w:pPr>
        <w:numPr>
          <w:ilvl w:val="1"/>
          <w:numId w:val="9"/>
        </w:numPr>
        <w:spacing w:after="0" w:line="240" w:lineRule="auto"/>
      </w:pPr>
      <w:r w:rsidRPr="00C367B8">
        <w:t>вводилось обязательное начальное образование</w:t>
      </w:r>
      <w:r>
        <w:t>;</w:t>
      </w:r>
    </w:p>
    <w:p w:rsidR="00A42FD3" w:rsidRPr="000D5FF5" w:rsidRDefault="00A42FD3" w:rsidP="00A42FD3">
      <w:pPr>
        <w:numPr>
          <w:ilvl w:val="1"/>
          <w:numId w:val="9"/>
        </w:numPr>
        <w:spacing w:after="0" w:line="240" w:lineRule="auto"/>
      </w:pPr>
      <w:r w:rsidRPr="000D5FF5">
        <w:t>началось развитие среднего и высшего женского образования</w:t>
      </w:r>
      <w:r>
        <w:t>;</w:t>
      </w:r>
    </w:p>
    <w:p w:rsidR="00A42FD3" w:rsidRPr="00C367B8" w:rsidRDefault="00A42FD3" w:rsidP="00A42FD3">
      <w:pPr>
        <w:numPr>
          <w:ilvl w:val="1"/>
          <w:numId w:val="9"/>
        </w:numPr>
        <w:spacing w:after="0" w:line="240" w:lineRule="auto"/>
      </w:pPr>
      <w:r w:rsidRPr="00C367B8">
        <w:t>отменялась автономия университетов</w:t>
      </w:r>
      <w:r>
        <w:t>;</w:t>
      </w:r>
    </w:p>
    <w:p w:rsidR="00A42FD3" w:rsidRPr="00C367B8" w:rsidRDefault="00A42FD3" w:rsidP="00A42FD3">
      <w:pPr>
        <w:numPr>
          <w:ilvl w:val="1"/>
          <w:numId w:val="9"/>
        </w:numPr>
        <w:spacing w:after="0" w:line="240" w:lineRule="auto"/>
      </w:pPr>
      <w:r w:rsidRPr="00C367B8">
        <w:t>прекращался доступ детей из низших сословий в средние учебные заведения</w:t>
      </w:r>
    </w:p>
    <w:p w:rsidR="00A42FD3" w:rsidRPr="000D5FF5" w:rsidRDefault="00A42FD3" w:rsidP="00A42FD3">
      <w:pPr>
        <w:pStyle w:val="ab"/>
        <w:numPr>
          <w:ilvl w:val="0"/>
          <w:numId w:val="5"/>
        </w:numPr>
        <w:rPr>
          <w:b/>
        </w:rPr>
      </w:pPr>
      <w:r w:rsidRPr="000D5FF5">
        <w:rPr>
          <w:b/>
        </w:rPr>
        <w:t>Одним из мероприятий политики М.Т. Лорис-Меликова было:</w:t>
      </w:r>
    </w:p>
    <w:p w:rsidR="00A42FD3" w:rsidRPr="000D5FF5" w:rsidRDefault="00A42FD3" w:rsidP="00A42FD3">
      <w:pPr>
        <w:numPr>
          <w:ilvl w:val="1"/>
          <w:numId w:val="5"/>
        </w:numPr>
        <w:spacing w:after="0" w:line="240" w:lineRule="auto"/>
      </w:pPr>
      <w:r w:rsidRPr="000D5FF5">
        <w:t>Ослабление гнета цензуры</w:t>
      </w:r>
      <w:r>
        <w:t>;</w:t>
      </w:r>
    </w:p>
    <w:p w:rsidR="00A42FD3" w:rsidRPr="00C367B8" w:rsidRDefault="00A42FD3" w:rsidP="00A42FD3">
      <w:pPr>
        <w:numPr>
          <w:ilvl w:val="1"/>
          <w:numId w:val="5"/>
        </w:numPr>
        <w:spacing w:after="0" w:line="240" w:lineRule="auto"/>
      </w:pPr>
      <w:r w:rsidRPr="00C367B8">
        <w:t xml:space="preserve">создание </w:t>
      </w:r>
      <w:r w:rsidRPr="00C367B8">
        <w:rPr>
          <w:lang w:val="en-US"/>
        </w:rPr>
        <w:t>III</w:t>
      </w:r>
      <w:r w:rsidRPr="00C367B8">
        <w:t xml:space="preserve"> отделения Собственной Его Императорского Величества Канцелярии</w:t>
      </w:r>
      <w:r>
        <w:t>;</w:t>
      </w:r>
    </w:p>
    <w:p w:rsidR="00A42FD3" w:rsidRPr="00C367B8" w:rsidRDefault="00A42FD3" w:rsidP="00A42FD3">
      <w:pPr>
        <w:numPr>
          <w:ilvl w:val="1"/>
          <w:numId w:val="5"/>
        </w:numPr>
        <w:spacing w:after="0" w:line="240" w:lineRule="auto"/>
      </w:pPr>
      <w:r w:rsidRPr="00C367B8">
        <w:t>создание представительного органа  - Государственного совета</w:t>
      </w:r>
      <w:r>
        <w:t>;</w:t>
      </w:r>
    </w:p>
    <w:p w:rsidR="00A42FD3" w:rsidRPr="00C367B8" w:rsidRDefault="00A42FD3" w:rsidP="00A42FD3">
      <w:pPr>
        <w:numPr>
          <w:ilvl w:val="1"/>
          <w:numId w:val="5"/>
        </w:numPr>
        <w:spacing w:after="0" w:line="240" w:lineRule="auto"/>
      </w:pPr>
      <w:r w:rsidRPr="00C367B8">
        <w:t>введение института уездных исправников</w:t>
      </w:r>
    </w:p>
    <w:p w:rsidR="00A42FD3" w:rsidRPr="00C55436" w:rsidRDefault="00A42FD3" w:rsidP="00A42FD3">
      <w:pPr>
        <w:numPr>
          <w:ilvl w:val="0"/>
          <w:numId w:val="5"/>
        </w:numPr>
        <w:spacing w:after="0" w:line="240" w:lineRule="auto"/>
        <w:rPr>
          <w:b/>
        </w:rPr>
      </w:pPr>
      <w:r w:rsidRPr="00C55436">
        <w:rPr>
          <w:b/>
        </w:rPr>
        <w:t xml:space="preserve">Для экономического развития России в период правления Александра </w:t>
      </w:r>
      <w:r w:rsidRPr="00C55436">
        <w:rPr>
          <w:b/>
          <w:lang w:val="en-US"/>
        </w:rPr>
        <w:t>II</w:t>
      </w:r>
      <w:r w:rsidRPr="00C55436">
        <w:rPr>
          <w:b/>
        </w:rPr>
        <w:t xml:space="preserve"> было характерно</w:t>
      </w:r>
      <w:r>
        <w:rPr>
          <w:b/>
        </w:rPr>
        <w:t>:</w:t>
      </w:r>
    </w:p>
    <w:p w:rsidR="00A42FD3" w:rsidRPr="00C367B8" w:rsidRDefault="00A42FD3" w:rsidP="00A42FD3">
      <w:pPr>
        <w:numPr>
          <w:ilvl w:val="1"/>
          <w:numId w:val="5"/>
        </w:numPr>
        <w:spacing w:after="0" w:line="240" w:lineRule="auto"/>
      </w:pPr>
      <w:r w:rsidRPr="00C367B8">
        <w:t>увеличение количества мануфактур</w:t>
      </w:r>
      <w:r>
        <w:t>;</w:t>
      </w:r>
    </w:p>
    <w:p w:rsidR="00A42FD3" w:rsidRPr="00C367B8" w:rsidRDefault="00A42FD3" w:rsidP="00A42FD3">
      <w:pPr>
        <w:numPr>
          <w:ilvl w:val="1"/>
          <w:numId w:val="5"/>
        </w:numPr>
        <w:spacing w:after="0" w:line="240" w:lineRule="auto"/>
      </w:pPr>
      <w:r w:rsidRPr="00C367B8">
        <w:t>интенсивное развитие помещичьих хозяйств</w:t>
      </w:r>
      <w:r>
        <w:t>;</w:t>
      </w:r>
    </w:p>
    <w:p w:rsidR="00A42FD3" w:rsidRPr="00C367B8" w:rsidRDefault="00A42FD3" w:rsidP="00A42FD3">
      <w:pPr>
        <w:numPr>
          <w:ilvl w:val="1"/>
          <w:numId w:val="5"/>
        </w:numPr>
        <w:spacing w:after="0" w:line="240" w:lineRule="auto"/>
      </w:pPr>
      <w:r w:rsidRPr="00C367B8">
        <w:t>разложение крестьянской общины</w:t>
      </w:r>
      <w:r>
        <w:t>;</w:t>
      </w:r>
    </w:p>
    <w:p w:rsidR="00A42FD3" w:rsidRPr="000D5FF5" w:rsidRDefault="00A42FD3" w:rsidP="00A42FD3">
      <w:pPr>
        <w:numPr>
          <w:ilvl w:val="1"/>
          <w:numId w:val="5"/>
        </w:numPr>
        <w:spacing w:after="0" w:line="240" w:lineRule="auto"/>
      </w:pPr>
      <w:r w:rsidRPr="000D5FF5">
        <w:t>сокращение хлопчатобумажного производства</w:t>
      </w:r>
    </w:p>
    <w:p w:rsidR="00A42FD3" w:rsidRPr="00C55436" w:rsidRDefault="00A42FD3" w:rsidP="00A42FD3">
      <w:pPr>
        <w:numPr>
          <w:ilvl w:val="0"/>
          <w:numId w:val="5"/>
        </w:numPr>
        <w:spacing w:after="0" w:line="240" w:lineRule="auto"/>
        <w:rPr>
          <w:b/>
        </w:rPr>
      </w:pPr>
      <w:r w:rsidRPr="00C55436">
        <w:rPr>
          <w:b/>
        </w:rPr>
        <w:t>Отметьте, о ком идет речь. Военный и государственный деятель; участник Кавказской и других войн. Разработал проект политических реформ, предполагавший развитие местного самоуправления, привлечение представителей земств и городов к обсужден</w:t>
      </w:r>
      <w:r>
        <w:rPr>
          <w:b/>
        </w:rPr>
        <w:t>ию общегосударственных вопросов:</w:t>
      </w:r>
    </w:p>
    <w:p w:rsidR="00A42FD3" w:rsidRPr="009405B1" w:rsidRDefault="00A42FD3" w:rsidP="00A42FD3">
      <w:pPr>
        <w:numPr>
          <w:ilvl w:val="1"/>
          <w:numId w:val="11"/>
        </w:numPr>
        <w:spacing w:after="0" w:line="240" w:lineRule="auto"/>
        <w:rPr>
          <w:u w:val="single"/>
        </w:rPr>
      </w:pPr>
      <w:r w:rsidRPr="00C367B8">
        <w:t>К.П.Победоносцев</w:t>
      </w:r>
      <w:r>
        <w:t>;</w:t>
      </w:r>
      <w:r>
        <w:tab/>
      </w:r>
      <w:r>
        <w:tab/>
      </w:r>
      <w:r>
        <w:tab/>
        <w:t xml:space="preserve">3) </w:t>
      </w:r>
      <w:r w:rsidRPr="00BF2688">
        <w:t>М.Т.Лорис-Меликов</w:t>
      </w:r>
      <w:r>
        <w:t>;</w:t>
      </w:r>
    </w:p>
    <w:p w:rsidR="00A42FD3" w:rsidRPr="004E5940" w:rsidRDefault="00A42FD3" w:rsidP="00A42FD3">
      <w:pPr>
        <w:numPr>
          <w:ilvl w:val="1"/>
          <w:numId w:val="11"/>
        </w:numPr>
        <w:spacing w:after="0" w:line="240" w:lineRule="auto"/>
      </w:pPr>
      <w:r w:rsidRPr="00C367B8">
        <w:t>Д.А.Толстой</w:t>
      </w:r>
      <w:r>
        <w:t>;</w:t>
      </w:r>
      <w:r>
        <w:tab/>
      </w:r>
      <w:r>
        <w:tab/>
      </w:r>
      <w:r>
        <w:tab/>
      </w:r>
      <w:r>
        <w:tab/>
        <w:t>4) Д.А. Милютин</w:t>
      </w:r>
    </w:p>
    <w:p w:rsidR="00A42FD3" w:rsidRPr="00BF2688" w:rsidRDefault="00A42FD3" w:rsidP="00A42FD3">
      <w:pPr>
        <w:pStyle w:val="ab"/>
        <w:numPr>
          <w:ilvl w:val="0"/>
          <w:numId w:val="5"/>
        </w:numPr>
        <w:rPr>
          <w:b/>
        </w:rPr>
      </w:pPr>
      <w:r w:rsidRPr="00BF2688">
        <w:rPr>
          <w:b/>
        </w:rPr>
        <w:t>Что из перечисленного является одним из следствий промышленного переворота?</w:t>
      </w:r>
    </w:p>
    <w:p w:rsidR="00A42FD3" w:rsidRPr="00C367B8" w:rsidRDefault="00A42FD3" w:rsidP="00A42FD3">
      <w:pPr>
        <w:numPr>
          <w:ilvl w:val="1"/>
          <w:numId w:val="5"/>
        </w:numPr>
        <w:spacing w:after="0" w:line="240" w:lineRule="auto"/>
      </w:pPr>
      <w:r w:rsidRPr="00C367B8">
        <w:t>укрепление общинного хозяйства</w:t>
      </w:r>
      <w:r>
        <w:t>;</w:t>
      </w:r>
    </w:p>
    <w:p w:rsidR="00A42FD3" w:rsidRPr="00C367B8" w:rsidRDefault="00A42FD3" w:rsidP="00A42FD3">
      <w:pPr>
        <w:numPr>
          <w:ilvl w:val="1"/>
          <w:numId w:val="5"/>
        </w:numPr>
        <w:spacing w:after="0" w:line="240" w:lineRule="auto"/>
      </w:pPr>
      <w:r w:rsidRPr="00C367B8">
        <w:t>усиление крепостного права</w:t>
      </w:r>
      <w:r>
        <w:t>;</w:t>
      </w:r>
    </w:p>
    <w:p w:rsidR="00A42FD3" w:rsidRPr="00BF2688" w:rsidRDefault="00A42FD3" w:rsidP="00A42FD3">
      <w:pPr>
        <w:numPr>
          <w:ilvl w:val="1"/>
          <w:numId w:val="5"/>
        </w:numPr>
        <w:spacing w:after="0" w:line="240" w:lineRule="auto"/>
      </w:pPr>
      <w:r w:rsidRPr="00BF2688">
        <w:t>увеличение численности городского населения</w:t>
      </w:r>
      <w:r>
        <w:t>;</w:t>
      </w:r>
    </w:p>
    <w:p w:rsidR="00A42FD3" w:rsidRPr="00C367B8" w:rsidRDefault="00A42FD3" w:rsidP="00A42FD3">
      <w:pPr>
        <w:numPr>
          <w:ilvl w:val="1"/>
          <w:numId w:val="5"/>
        </w:numPr>
        <w:spacing w:after="0" w:line="240" w:lineRule="auto"/>
      </w:pPr>
      <w:r w:rsidRPr="00C367B8">
        <w:t>появление мануфактур</w:t>
      </w:r>
    </w:p>
    <w:p w:rsidR="00A42FD3" w:rsidRDefault="00A42FD3" w:rsidP="00A42FD3">
      <w:pPr>
        <w:rPr>
          <w:b/>
        </w:rPr>
      </w:pPr>
    </w:p>
    <w:p w:rsidR="00A42FD3" w:rsidRDefault="00A42FD3" w:rsidP="00A42FD3">
      <w:pPr>
        <w:rPr>
          <w:b/>
        </w:rPr>
      </w:pPr>
    </w:p>
    <w:p w:rsidR="00A42FD3" w:rsidRPr="00B77FE3" w:rsidRDefault="00A42FD3" w:rsidP="00A42FD3">
      <w:pPr>
        <w:pStyle w:val="ab"/>
        <w:numPr>
          <w:ilvl w:val="0"/>
          <w:numId w:val="5"/>
        </w:numPr>
        <w:rPr>
          <w:b/>
        </w:rPr>
      </w:pPr>
      <w:r w:rsidRPr="00B77FE3">
        <w:rPr>
          <w:b/>
        </w:rPr>
        <w:lastRenderedPageBreak/>
        <w:t>Соотнесите имена правителей с мероприятиями, проводимыми ими для решения крестьянского вопроса:</w:t>
      </w:r>
    </w:p>
    <w:p w:rsidR="00A42FD3" w:rsidRPr="00F05B96" w:rsidRDefault="00A42FD3" w:rsidP="00A42FD3">
      <w:pPr>
        <w:pStyle w:val="ab"/>
        <w:ind w:left="340"/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8"/>
        <w:gridCol w:w="2289"/>
        <w:gridCol w:w="5916"/>
      </w:tblGrid>
      <w:tr w:rsidR="00A42FD3" w:rsidTr="003E56EA">
        <w:tc>
          <w:tcPr>
            <w:tcW w:w="1788" w:type="dxa"/>
            <w:shd w:val="clear" w:color="auto" w:fill="auto"/>
            <w:vAlign w:val="center"/>
          </w:tcPr>
          <w:p w:rsidR="00A42FD3" w:rsidRPr="00E9733F" w:rsidRDefault="00A42FD3" w:rsidP="003E56EA">
            <w:pPr>
              <w:jc w:val="center"/>
              <w:rPr>
                <w:b/>
              </w:rPr>
            </w:pPr>
            <w:r w:rsidRPr="00E9733F">
              <w:rPr>
                <w:b/>
              </w:rPr>
              <w:t>Имена правителей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A42FD3" w:rsidRPr="00E9733F" w:rsidRDefault="00A42FD3" w:rsidP="003E56EA">
            <w:pPr>
              <w:jc w:val="center"/>
              <w:rPr>
                <w:b/>
              </w:rPr>
            </w:pPr>
            <w:r w:rsidRPr="00E9733F">
              <w:rPr>
                <w:b/>
              </w:rPr>
              <w:t>Даты</w:t>
            </w:r>
          </w:p>
        </w:tc>
        <w:tc>
          <w:tcPr>
            <w:tcW w:w="5916" w:type="dxa"/>
            <w:shd w:val="clear" w:color="auto" w:fill="auto"/>
            <w:vAlign w:val="center"/>
          </w:tcPr>
          <w:p w:rsidR="00A42FD3" w:rsidRPr="00E9733F" w:rsidRDefault="00A42FD3" w:rsidP="003E56EA">
            <w:pPr>
              <w:jc w:val="center"/>
              <w:rPr>
                <w:b/>
              </w:rPr>
            </w:pPr>
            <w:r w:rsidRPr="00E9733F">
              <w:rPr>
                <w:b/>
              </w:rPr>
              <w:t>Мероприятия</w:t>
            </w:r>
          </w:p>
        </w:tc>
      </w:tr>
      <w:tr w:rsidR="00A42FD3" w:rsidTr="003E56EA">
        <w:tc>
          <w:tcPr>
            <w:tcW w:w="1788" w:type="dxa"/>
            <w:vMerge w:val="restart"/>
            <w:shd w:val="clear" w:color="auto" w:fill="auto"/>
            <w:vAlign w:val="center"/>
          </w:tcPr>
          <w:p w:rsidR="00A42FD3" w:rsidRDefault="00A42FD3" w:rsidP="003E56EA">
            <w:r>
              <w:t xml:space="preserve">1. Павел </w:t>
            </w:r>
            <w:r w:rsidRPr="00E9733F">
              <w:rPr>
                <w:lang w:val="en-US"/>
              </w:rPr>
              <w:t>I</w:t>
            </w:r>
          </w:p>
        </w:tc>
        <w:tc>
          <w:tcPr>
            <w:tcW w:w="2289" w:type="dxa"/>
            <w:shd w:val="clear" w:color="auto" w:fill="auto"/>
          </w:tcPr>
          <w:p w:rsidR="00A42FD3" w:rsidRDefault="00A42FD3" w:rsidP="003E56EA">
            <w:r>
              <w:t>а) 1847 – 1848 гг.</w:t>
            </w:r>
          </w:p>
        </w:tc>
        <w:tc>
          <w:tcPr>
            <w:tcW w:w="5916" w:type="dxa"/>
            <w:shd w:val="clear" w:color="auto" w:fill="auto"/>
          </w:tcPr>
          <w:p w:rsidR="00A42FD3" w:rsidRDefault="00A42FD3" w:rsidP="003E56EA">
            <w:r w:rsidRPr="00E9733F">
              <w:rPr>
                <w:b/>
              </w:rPr>
              <w:t>А</w:t>
            </w:r>
            <w:r>
              <w:t>. Указ об «обязанных крестьянах»</w:t>
            </w:r>
          </w:p>
        </w:tc>
      </w:tr>
      <w:tr w:rsidR="00A42FD3" w:rsidTr="003E56EA">
        <w:tc>
          <w:tcPr>
            <w:tcW w:w="1788" w:type="dxa"/>
            <w:vMerge/>
            <w:shd w:val="clear" w:color="auto" w:fill="auto"/>
            <w:vAlign w:val="center"/>
          </w:tcPr>
          <w:p w:rsidR="00A42FD3" w:rsidRDefault="00A42FD3" w:rsidP="003E56EA"/>
        </w:tc>
        <w:tc>
          <w:tcPr>
            <w:tcW w:w="2289" w:type="dxa"/>
            <w:shd w:val="clear" w:color="auto" w:fill="auto"/>
          </w:tcPr>
          <w:p w:rsidR="00A42FD3" w:rsidRDefault="00A42FD3" w:rsidP="003E56EA">
            <w:r>
              <w:t>б) 1847 г.</w:t>
            </w:r>
          </w:p>
        </w:tc>
        <w:tc>
          <w:tcPr>
            <w:tcW w:w="5916" w:type="dxa"/>
            <w:shd w:val="clear" w:color="auto" w:fill="auto"/>
          </w:tcPr>
          <w:p w:rsidR="00A42FD3" w:rsidRDefault="00A42FD3" w:rsidP="003E56EA">
            <w:r w:rsidRPr="00E9733F">
              <w:rPr>
                <w:b/>
              </w:rPr>
              <w:t>Б</w:t>
            </w:r>
            <w:r>
              <w:t>. Указ «о вольных хлебопашцах»</w:t>
            </w:r>
          </w:p>
        </w:tc>
      </w:tr>
      <w:tr w:rsidR="00A42FD3" w:rsidTr="003E56EA">
        <w:tc>
          <w:tcPr>
            <w:tcW w:w="1788" w:type="dxa"/>
            <w:vMerge w:val="restart"/>
            <w:shd w:val="clear" w:color="auto" w:fill="auto"/>
            <w:vAlign w:val="center"/>
          </w:tcPr>
          <w:p w:rsidR="00A42FD3" w:rsidRDefault="00A42FD3" w:rsidP="003E56EA">
            <w:r>
              <w:t xml:space="preserve">2. Александр </w:t>
            </w:r>
            <w:r w:rsidRPr="00E9733F">
              <w:rPr>
                <w:lang w:val="en-US"/>
              </w:rPr>
              <w:t>I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A42FD3" w:rsidRDefault="00A42FD3" w:rsidP="003E56EA">
            <w:r>
              <w:t>в) 1797 г.</w:t>
            </w:r>
          </w:p>
        </w:tc>
        <w:tc>
          <w:tcPr>
            <w:tcW w:w="5916" w:type="dxa"/>
            <w:shd w:val="clear" w:color="auto" w:fill="auto"/>
          </w:tcPr>
          <w:p w:rsidR="00A42FD3" w:rsidRDefault="00A42FD3" w:rsidP="003E56EA">
            <w:r w:rsidRPr="00E9733F">
              <w:rPr>
                <w:b/>
              </w:rPr>
              <w:t>В.</w:t>
            </w:r>
            <w:r>
              <w:t xml:space="preserve"> Указ о праве выкупа, в случае, если поместье выставлено на продажу</w:t>
            </w:r>
          </w:p>
        </w:tc>
      </w:tr>
      <w:tr w:rsidR="00A42FD3" w:rsidTr="003E56EA">
        <w:tc>
          <w:tcPr>
            <w:tcW w:w="1788" w:type="dxa"/>
            <w:vMerge/>
            <w:shd w:val="clear" w:color="auto" w:fill="auto"/>
            <w:vAlign w:val="center"/>
          </w:tcPr>
          <w:p w:rsidR="00A42FD3" w:rsidRDefault="00A42FD3" w:rsidP="003E56EA"/>
        </w:tc>
        <w:tc>
          <w:tcPr>
            <w:tcW w:w="2289" w:type="dxa"/>
            <w:shd w:val="clear" w:color="auto" w:fill="auto"/>
          </w:tcPr>
          <w:p w:rsidR="00A42FD3" w:rsidRDefault="00A42FD3" w:rsidP="003E56EA">
            <w:r>
              <w:t>г) 1803 г.</w:t>
            </w:r>
          </w:p>
        </w:tc>
        <w:tc>
          <w:tcPr>
            <w:tcW w:w="5916" w:type="dxa"/>
            <w:shd w:val="clear" w:color="auto" w:fill="auto"/>
          </w:tcPr>
          <w:p w:rsidR="00A42FD3" w:rsidRDefault="00A42FD3" w:rsidP="003E56EA">
            <w:r w:rsidRPr="00E9733F">
              <w:rPr>
                <w:b/>
              </w:rPr>
              <w:t>Г</w:t>
            </w:r>
            <w:r>
              <w:t>. Указ о трехдневной барщине</w:t>
            </w:r>
          </w:p>
        </w:tc>
      </w:tr>
      <w:tr w:rsidR="00A42FD3" w:rsidTr="003E56EA">
        <w:tc>
          <w:tcPr>
            <w:tcW w:w="1788" w:type="dxa"/>
            <w:vMerge w:val="restart"/>
            <w:shd w:val="clear" w:color="auto" w:fill="auto"/>
            <w:vAlign w:val="center"/>
          </w:tcPr>
          <w:p w:rsidR="00A42FD3" w:rsidRPr="00743538" w:rsidRDefault="00A42FD3" w:rsidP="003E56EA">
            <w:r>
              <w:t xml:space="preserve">3. Николай </w:t>
            </w:r>
            <w:r w:rsidRPr="00E9733F">
              <w:rPr>
                <w:lang w:val="en-US"/>
              </w:rPr>
              <w:t>I</w:t>
            </w:r>
          </w:p>
        </w:tc>
        <w:tc>
          <w:tcPr>
            <w:tcW w:w="2289" w:type="dxa"/>
            <w:shd w:val="clear" w:color="auto" w:fill="auto"/>
          </w:tcPr>
          <w:p w:rsidR="00A42FD3" w:rsidRDefault="00A42FD3" w:rsidP="003E56EA">
            <w:r>
              <w:t xml:space="preserve">д) 1842 г. </w:t>
            </w:r>
          </w:p>
        </w:tc>
        <w:tc>
          <w:tcPr>
            <w:tcW w:w="5916" w:type="dxa"/>
            <w:shd w:val="clear" w:color="auto" w:fill="auto"/>
          </w:tcPr>
          <w:p w:rsidR="00A42FD3" w:rsidRDefault="00A42FD3" w:rsidP="003E56EA">
            <w:r w:rsidRPr="00E9733F">
              <w:rPr>
                <w:b/>
              </w:rPr>
              <w:t>Д</w:t>
            </w:r>
            <w:r>
              <w:t>. Начало реформы государственной деревни</w:t>
            </w:r>
          </w:p>
        </w:tc>
      </w:tr>
      <w:tr w:rsidR="00A42FD3" w:rsidTr="003E56EA">
        <w:tc>
          <w:tcPr>
            <w:tcW w:w="1788" w:type="dxa"/>
            <w:vMerge/>
            <w:shd w:val="clear" w:color="auto" w:fill="auto"/>
          </w:tcPr>
          <w:p w:rsidR="00A42FD3" w:rsidRDefault="00A42FD3" w:rsidP="003E56EA"/>
        </w:tc>
        <w:tc>
          <w:tcPr>
            <w:tcW w:w="2289" w:type="dxa"/>
            <w:shd w:val="clear" w:color="auto" w:fill="auto"/>
          </w:tcPr>
          <w:p w:rsidR="00A42FD3" w:rsidRDefault="00A42FD3" w:rsidP="003E56EA">
            <w:r>
              <w:t>е) 1816 г.</w:t>
            </w:r>
          </w:p>
        </w:tc>
        <w:tc>
          <w:tcPr>
            <w:tcW w:w="5916" w:type="dxa"/>
            <w:shd w:val="clear" w:color="auto" w:fill="auto"/>
          </w:tcPr>
          <w:p w:rsidR="00A42FD3" w:rsidRDefault="00A42FD3" w:rsidP="003E56EA">
            <w:r w:rsidRPr="00E9733F">
              <w:rPr>
                <w:b/>
              </w:rPr>
              <w:t>Е.</w:t>
            </w:r>
            <w:r>
              <w:t xml:space="preserve"> Отмена крепостного права в Остзейских губерниях</w:t>
            </w:r>
          </w:p>
        </w:tc>
      </w:tr>
      <w:tr w:rsidR="00A42FD3" w:rsidTr="003E56EA">
        <w:tc>
          <w:tcPr>
            <w:tcW w:w="1788" w:type="dxa"/>
            <w:vMerge/>
            <w:shd w:val="clear" w:color="auto" w:fill="auto"/>
          </w:tcPr>
          <w:p w:rsidR="00A42FD3" w:rsidRDefault="00A42FD3" w:rsidP="003E56EA"/>
        </w:tc>
        <w:tc>
          <w:tcPr>
            <w:tcW w:w="2289" w:type="dxa"/>
            <w:shd w:val="clear" w:color="auto" w:fill="auto"/>
          </w:tcPr>
          <w:p w:rsidR="00A42FD3" w:rsidRDefault="00A42FD3" w:rsidP="003E56EA">
            <w:r>
              <w:t>ж) 1837 г.</w:t>
            </w:r>
          </w:p>
        </w:tc>
        <w:tc>
          <w:tcPr>
            <w:tcW w:w="5916" w:type="dxa"/>
            <w:shd w:val="clear" w:color="auto" w:fill="auto"/>
          </w:tcPr>
          <w:p w:rsidR="00A42FD3" w:rsidRDefault="00A42FD3" w:rsidP="003E56EA">
            <w:r w:rsidRPr="00E9733F">
              <w:rPr>
                <w:b/>
              </w:rPr>
              <w:t>Ж.</w:t>
            </w:r>
            <w:r>
              <w:t xml:space="preserve"> Указ о введении «инвентарных правил»</w:t>
            </w:r>
          </w:p>
        </w:tc>
      </w:tr>
      <w:tr w:rsidR="00A42FD3" w:rsidTr="003E56EA">
        <w:tc>
          <w:tcPr>
            <w:tcW w:w="9993" w:type="dxa"/>
            <w:gridSpan w:val="3"/>
            <w:shd w:val="clear" w:color="auto" w:fill="auto"/>
          </w:tcPr>
          <w:p w:rsidR="00A42FD3" w:rsidRPr="00E9733F" w:rsidRDefault="00A42FD3" w:rsidP="003E56EA">
            <w:pPr>
              <w:rPr>
                <w:b/>
              </w:rPr>
            </w:pPr>
            <w:r w:rsidRPr="00E9733F">
              <w:rPr>
                <w:b/>
              </w:rPr>
              <w:t>Ответ:</w:t>
            </w:r>
          </w:p>
        </w:tc>
      </w:tr>
    </w:tbl>
    <w:p w:rsidR="00A42FD3" w:rsidRDefault="00A42FD3" w:rsidP="00A42FD3"/>
    <w:p w:rsidR="00A42FD3" w:rsidRPr="00B77FE3" w:rsidRDefault="00A42FD3" w:rsidP="00A42FD3">
      <w:pPr>
        <w:pStyle w:val="ab"/>
        <w:numPr>
          <w:ilvl w:val="0"/>
          <w:numId w:val="5"/>
        </w:numPr>
        <w:rPr>
          <w:b/>
        </w:rPr>
      </w:pPr>
      <w:r w:rsidRPr="00B77FE3">
        <w:rPr>
          <w:b/>
        </w:rPr>
        <w:t>Найдите неправильный ответ, не относящийся к причинам отмены крепостного  права:</w:t>
      </w:r>
    </w:p>
    <w:p w:rsidR="00A42FD3" w:rsidRDefault="00A42FD3" w:rsidP="00A42FD3">
      <w:pPr>
        <w:pStyle w:val="ab"/>
        <w:numPr>
          <w:ilvl w:val="0"/>
          <w:numId w:val="12"/>
        </w:numPr>
      </w:pPr>
      <w:r>
        <w:t>Низкая производительность крепостного труда.</w:t>
      </w:r>
    </w:p>
    <w:p w:rsidR="00A42FD3" w:rsidRDefault="00A42FD3" w:rsidP="00A42FD3">
      <w:pPr>
        <w:pStyle w:val="ab"/>
        <w:numPr>
          <w:ilvl w:val="0"/>
          <w:numId w:val="12"/>
        </w:numPr>
      </w:pPr>
      <w:r>
        <w:t>Отсутствие личной свободы препятствовало дальнейшему развитию промышленности.</w:t>
      </w:r>
    </w:p>
    <w:p w:rsidR="00A42FD3" w:rsidRDefault="00A42FD3" w:rsidP="00A42FD3">
      <w:pPr>
        <w:pStyle w:val="ab"/>
        <w:numPr>
          <w:ilvl w:val="0"/>
          <w:numId w:val="12"/>
        </w:numPr>
      </w:pPr>
      <w:r>
        <w:t>Интенсивное развитие капиталистических отношений.</w:t>
      </w:r>
    </w:p>
    <w:p w:rsidR="00A42FD3" w:rsidRDefault="00A42FD3" w:rsidP="00A42FD3">
      <w:pPr>
        <w:pStyle w:val="ab"/>
        <w:numPr>
          <w:ilvl w:val="0"/>
          <w:numId w:val="12"/>
        </w:numPr>
      </w:pPr>
      <w:r>
        <w:t>Крепостное право - угроза общественного спокойствия.</w:t>
      </w:r>
    </w:p>
    <w:p w:rsidR="00A42FD3" w:rsidRDefault="00A42FD3" w:rsidP="00A42FD3">
      <w:pPr>
        <w:pStyle w:val="ab"/>
        <w:numPr>
          <w:ilvl w:val="0"/>
          <w:numId w:val="12"/>
        </w:numPr>
      </w:pPr>
      <w:r>
        <w:t>Крепостное право на практике не отличалось от рабства.</w:t>
      </w:r>
    </w:p>
    <w:p w:rsidR="00A42FD3" w:rsidRDefault="00A42FD3" w:rsidP="00A42FD3">
      <w:pPr>
        <w:pStyle w:val="ab"/>
        <w:numPr>
          <w:ilvl w:val="0"/>
          <w:numId w:val="12"/>
        </w:numPr>
      </w:pPr>
      <w:r>
        <w:t>Поражение в Крымской войне, наглядно показало экономическую и военно-техническую отсталость страны.</w:t>
      </w:r>
    </w:p>
    <w:p w:rsidR="00A42FD3" w:rsidRDefault="00A42FD3" w:rsidP="00A42FD3">
      <w:pPr>
        <w:ind w:firstLine="284"/>
      </w:pPr>
      <w:r w:rsidRPr="00B77FE3">
        <w:rPr>
          <w:b/>
        </w:rPr>
        <w:t>Ответ: _______________________________</w:t>
      </w:r>
      <w:r>
        <w:tab/>
      </w:r>
    </w:p>
    <w:p w:rsidR="00A42FD3" w:rsidRDefault="00A42FD3" w:rsidP="00A42FD3"/>
    <w:p w:rsidR="00A42FD3" w:rsidRPr="00BC3CAB" w:rsidRDefault="00A42FD3" w:rsidP="00A42FD3">
      <w:pPr>
        <w:pStyle w:val="ab"/>
        <w:numPr>
          <w:ilvl w:val="0"/>
          <w:numId w:val="5"/>
        </w:numPr>
        <w:rPr>
          <w:b/>
        </w:rPr>
      </w:pPr>
      <w:r w:rsidRPr="00BC3CAB">
        <w:rPr>
          <w:b/>
        </w:rPr>
        <w:t>Какие крестьяне считались временнообязанными:</w:t>
      </w:r>
    </w:p>
    <w:p w:rsidR="00A42FD3" w:rsidRPr="00675FFA" w:rsidRDefault="00A42FD3" w:rsidP="00A42FD3">
      <w:pPr>
        <w:numPr>
          <w:ilvl w:val="0"/>
          <w:numId w:val="13"/>
        </w:numPr>
        <w:spacing w:after="0" w:line="240" w:lineRule="auto"/>
      </w:pPr>
      <w:r w:rsidRPr="00675FFA">
        <w:t>крестьяне, не заключившие выкупные сделки со своими помещиками после объявления реформы;</w:t>
      </w:r>
    </w:p>
    <w:p w:rsidR="00A42FD3" w:rsidRPr="00675FFA" w:rsidRDefault="00A42FD3" w:rsidP="00A42FD3">
      <w:pPr>
        <w:numPr>
          <w:ilvl w:val="0"/>
          <w:numId w:val="13"/>
        </w:numPr>
        <w:spacing w:after="0" w:line="240" w:lineRule="auto"/>
      </w:pPr>
      <w:r w:rsidRPr="00675FFA">
        <w:t>крестьяне, записавшиеся в народное ополчение;</w:t>
      </w:r>
    </w:p>
    <w:p w:rsidR="00A42FD3" w:rsidRPr="00675FFA" w:rsidRDefault="00A42FD3" w:rsidP="00A42FD3">
      <w:pPr>
        <w:numPr>
          <w:ilvl w:val="0"/>
          <w:numId w:val="13"/>
        </w:numPr>
        <w:spacing w:after="0" w:line="240" w:lineRule="auto"/>
      </w:pPr>
      <w:r w:rsidRPr="00675FFA">
        <w:t>государственные крестьяне.</w:t>
      </w:r>
    </w:p>
    <w:p w:rsidR="00A42FD3" w:rsidRPr="00BC3CAB" w:rsidRDefault="00A42FD3" w:rsidP="00A42FD3">
      <w:pPr>
        <w:pStyle w:val="ab"/>
        <w:numPr>
          <w:ilvl w:val="0"/>
          <w:numId w:val="5"/>
        </w:numPr>
        <w:rPr>
          <w:b/>
        </w:rPr>
      </w:pPr>
      <w:r w:rsidRPr="00BC3CAB">
        <w:rPr>
          <w:b/>
        </w:rPr>
        <w:t>Временнообязанные крестьяне должны были:</w:t>
      </w:r>
    </w:p>
    <w:p w:rsidR="00A42FD3" w:rsidRPr="00675FFA" w:rsidRDefault="00A42FD3" w:rsidP="00A42FD3">
      <w:pPr>
        <w:numPr>
          <w:ilvl w:val="0"/>
          <w:numId w:val="14"/>
        </w:numPr>
        <w:spacing w:after="0" w:line="240" w:lineRule="auto"/>
      </w:pPr>
      <w:r w:rsidRPr="00675FFA">
        <w:t>платать оброк или отбывать барщину в пользу своего бывшего владельца;</w:t>
      </w:r>
    </w:p>
    <w:p w:rsidR="00A42FD3" w:rsidRPr="00675FFA" w:rsidRDefault="00A42FD3" w:rsidP="00A42FD3">
      <w:pPr>
        <w:numPr>
          <w:ilvl w:val="0"/>
          <w:numId w:val="14"/>
        </w:numPr>
        <w:spacing w:after="0" w:line="240" w:lineRule="auto"/>
      </w:pPr>
      <w:r w:rsidRPr="00675FFA">
        <w:t>бесплатно трудиться на государство 2 раза в неделю;</w:t>
      </w:r>
    </w:p>
    <w:p w:rsidR="00A42FD3" w:rsidRPr="00675FFA" w:rsidRDefault="00A42FD3" w:rsidP="00A42FD3">
      <w:pPr>
        <w:numPr>
          <w:ilvl w:val="0"/>
          <w:numId w:val="14"/>
        </w:numPr>
        <w:spacing w:after="0" w:line="240" w:lineRule="auto"/>
      </w:pPr>
      <w:r w:rsidRPr="00675FFA">
        <w:t>принимать участие в общественных работах в своем уезде.</w:t>
      </w:r>
    </w:p>
    <w:p w:rsidR="00A42FD3" w:rsidRPr="00BC3CAB" w:rsidRDefault="00A42FD3" w:rsidP="00A42FD3">
      <w:pPr>
        <w:pStyle w:val="ab"/>
        <w:numPr>
          <w:ilvl w:val="0"/>
          <w:numId w:val="5"/>
        </w:numPr>
        <w:rPr>
          <w:b/>
        </w:rPr>
      </w:pPr>
      <w:r w:rsidRPr="00BC3CAB">
        <w:rPr>
          <w:b/>
        </w:rPr>
        <w:t>Что такое отрезки:</w:t>
      </w:r>
    </w:p>
    <w:p w:rsidR="00A42FD3" w:rsidRPr="00675FFA" w:rsidRDefault="00A42FD3" w:rsidP="00A42FD3">
      <w:pPr>
        <w:numPr>
          <w:ilvl w:val="0"/>
          <w:numId w:val="15"/>
        </w:numPr>
        <w:spacing w:after="0" w:line="240" w:lineRule="auto"/>
      </w:pPr>
      <w:r w:rsidRPr="00675FFA">
        <w:t xml:space="preserve">земля, которой наделялись крестьяне по реформе </w:t>
      </w:r>
      <w:smartTag w:uri="urn:schemas-microsoft-com:office:smarttags" w:element="metricconverter">
        <w:smartTagPr>
          <w:attr w:name="ProductID" w:val="1861 г"/>
        </w:smartTagPr>
        <w:r w:rsidRPr="00675FFA">
          <w:t>1861 г</w:t>
        </w:r>
      </w:smartTag>
      <w:r w:rsidRPr="00675FFA">
        <w:t>.;</w:t>
      </w:r>
    </w:p>
    <w:p w:rsidR="00A42FD3" w:rsidRPr="00675FFA" w:rsidRDefault="00A42FD3" w:rsidP="00A42FD3">
      <w:pPr>
        <w:numPr>
          <w:ilvl w:val="0"/>
          <w:numId w:val="15"/>
        </w:numPr>
        <w:spacing w:after="0" w:line="240" w:lineRule="auto"/>
      </w:pPr>
      <w:r w:rsidRPr="00675FFA">
        <w:t>земля, которую отрезали у помещика в пользу крестьян;</w:t>
      </w:r>
    </w:p>
    <w:p w:rsidR="00A42FD3" w:rsidRPr="00675FFA" w:rsidRDefault="00A42FD3" w:rsidP="00A42FD3">
      <w:pPr>
        <w:numPr>
          <w:ilvl w:val="0"/>
          <w:numId w:val="15"/>
        </w:numPr>
        <w:spacing w:after="0" w:line="240" w:lineRule="auto"/>
      </w:pPr>
      <w:r w:rsidRPr="00675FFA">
        <w:t xml:space="preserve">часть крестьянского надела, оказавшаяся «лишней» по сравнению с установленной в </w:t>
      </w:r>
      <w:smartTag w:uri="urn:schemas-microsoft-com:office:smarttags" w:element="metricconverter">
        <w:smartTagPr>
          <w:attr w:name="ProductID" w:val="1861 г"/>
        </w:smartTagPr>
        <w:r w:rsidRPr="00675FFA">
          <w:t>1861 г</w:t>
        </w:r>
      </w:smartTag>
      <w:r w:rsidRPr="00675FFA">
        <w:t>. нормой.</w:t>
      </w:r>
    </w:p>
    <w:p w:rsidR="00A42FD3" w:rsidRPr="00BC3CAB" w:rsidRDefault="00A42FD3" w:rsidP="00A42FD3">
      <w:pPr>
        <w:pStyle w:val="ab"/>
        <w:numPr>
          <w:ilvl w:val="0"/>
          <w:numId w:val="5"/>
        </w:numPr>
        <w:rPr>
          <w:b/>
        </w:rPr>
      </w:pPr>
      <w:r w:rsidRPr="00BC3CAB">
        <w:rPr>
          <w:b/>
        </w:rPr>
        <w:t>Кто такой мировой посредник:</w:t>
      </w:r>
    </w:p>
    <w:p w:rsidR="00A42FD3" w:rsidRPr="00675FFA" w:rsidRDefault="00A42FD3" w:rsidP="00A42FD3">
      <w:pPr>
        <w:numPr>
          <w:ilvl w:val="0"/>
          <w:numId w:val="16"/>
        </w:numPr>
        <w:spacing w:after="0" w:line="240" w:lineRule="auto"/>
      </w:pPr>
      <w:r w:rsidRPr="00675FFA">
        <w:t>представитель помещиков, участвующий в разработке крестьянской реформы;</w:t>
      </w:r>
    </w:p>
    <w:p w:rsidR="00A42FD3" w:rsidRPr="00675FFA" w:rsidRDefault="00A42FD3" w:rsidP="00A42FD3">
      <w:pPr>
        <w:numPr>
          <w:ilvl w:val="0"/>
          <w:numId w:val="16"/>
        </w:numPr>
        <w:spacing w:after="0" w:line="240" w:lineRule="auto"/>
      </w:pPr>
      <w:r w:rsidRPr="00675FFA">
        <w:t>представитель крестьянской общины, участвующий в разрешении споров между помещиком и крестьянами;</w:t>
      </w:r>
    </w:p>
    <w:p w:rsidR="00A42FD3" w:rsidRDefault="00A42FD3" w:rsidP="00A42FD3">
      <w:pPr>
        <w:pStyle w:val="ab"/>
        <w:numPr>
          <w:ilvl w:val="0"/>
          <w:numId w:val="16"/>
        </w:numPr>
      </w:pPr>
      <w:r w:rsidRPr="00675FFA">
        <w:lastRenderedPageBreak/>
        <w:t>представитель дворянства, призванный следить за осуществлением крестьянской реформы на местах</w:t>
      </w:r>
    </w:p>
    <w:p w:rsidR="00A42FD3" w:rsidRPr="00BC3CAB" w:rsidRDefault="00A42FD3" w:rsidP="00A42FD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BC3CAB">
        <w:rPr>
          <w:rFonts w:ascii="Times New Roman" w:hAnsi="Times New Roman" w:cs="Times New Roman"/>
          <w:b/>
          <w:sz w:val="24"/>
          <w:szCs w:val="24"/>
        </w:rPr>
        <w:t>Прочитайте два высказывания. Кто прав? Своё мнение обоснуйте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42FD3" w:rsidRPr="00BC3CAB" w:rsidRDefault="00A42FD3" w:rsidP="00A42FD3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3CAB">
        <w:rPr>
          <w:rFonts w:ascii="Times New Roman" w:hAnsi="Times New Roman" w:cs="Times New Roman"/>
          <w:i/>
          <w:sz w:val="24"/>
          <w:szCs w:val="24"/>
        </w:rPr>
        <w:t>«Заседание Совета министров по крестьянскому вопросу.</w:t>
      </w:r>
    </w:p>
    <w:p w:rsidR="00A42FD3" w:rsidRPr="00BC3CAB" w:rsidRDefault="00A42FD3" w:rsidP="00A42FD3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smartTag w:uri="urn:schemas-microsoft-com:office:smarttags" w:element="metricconverter">
        <w:smartTagPr>
          <w:attr w:name="ProductID" w:val="1861 г"/>
        </w:smartTagPr>
        <w:r w:rsidRPr="00BC3CAB">
          <w:rPr>
            <w:rFonts w:ascii="Times New Roman" w:hAnsi="Times New Roman" w:cs="Times New Roman"/>
            <w:i/>
            <w:sz w:val="24"/>
            <w:szCs w:val="24"/>
          </w:rPr>
          <w:t>1861 г</w:t>
        </w:r>
      </w:smartTag>
      <w:r w:rsidRPr="00BC3CAB">
        <w:rPr>
          <w:rFonts w:ascii="Times New Roman" w:hAnsi="Times New Roman" w:cs="Times New Roman"/>
          <w:i/>
          <w:sz w:val="24"/>
          <w:szCs w:val="24"/>
        </w:rPr>
        <w:t>. 26 января. Сегодня был Совет министров по крестьянскому делу. Государь объявил, что он «приказывает и требует», чтобы рассмотрение проектов было закончено… 15 февраля… Министр государственных имуществ попытался резервировать своё мнение, указывая на необходимость внимательно рассмотреть проект… Государь властно остановил Муравьёва, сказав, что нечего рассматривать и что он так хочет… Он с гневом и ударив по столу сказал, что не позволит министрам противодействовать исполнению утверждённых им постановлений по крестьянскому делу и что управляющие палатами государственных имуществ должны помогать, а не противиться исполнению этих постановлений»</w:t>
      </w:r>
    </w:p>
    <w:p w:rsidR="00A42FD3" w:rsidRPr="00BC3CAB" w:rsidRDefault="00A42FD3" w:rsidP="00A42FD3">
      <w:pPr>
        <w:pStyle w:val="a3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C3CAB">
        <w:rPr>
          <w:rFonts w:ascii="Times New Roman" w:hAnsi="Times New Roman" w:cs="Times New Roman"/>
          <w:i/>
          <w:sz w:val="24"/>
          <w:szCs w:val="24"/>
        </w:rPr>
        <w:t>(из «Дневника» министра внутренних дел П.А. Валуева)</w:t>
      </w:r>
    </w:p>
    <w:p w:rsidR="00A42FD3" w:rsidRPr="00BC3CAB" w:rsidRDefault="00A42FD3" w:rsidP="00A42FD3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3CAB">
        <w:rPr>
          <w:rFonts w:ascii="Times New Roman" w:hAnsi="Times New Roman" w:cs="Times New Roman"/>
          <w:i/>
          <w:sz w:val="24"/>
          <w:szCs w:val="24"/>
        </w:rPr>
        <w:t>Позиция императора в вопросе об отмене крепостного права</w:t>
      </w:r>
    </w:p>
    <w:p w:rsidR="00A42FD3" w:rsidRDefault="00A42FD3" w:rsidP="00A42FD3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CAB">
        <w:rPr>
          <w:rFonts w:ascii="Times New Roman" w:hAnsi="Times New Roman" w:cs="Times New Roman"/>
          <w:i/>
          <w:sz w:val="24"/>
          <w:szCs w:val="24"/>
        </w:rPr>
        <w:t xml:space="preserve">«Крестьянский вопрос, - сказал он (Александр </w:t>
      </w:r>
      <w:r w:rsidRPr="00BC3CAB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BC3CAB">
        <w:rPr>
          <w:rFonts w:ascii="Times New Roman" w:hAnsi="Times New Roman" w:cs="Times New Roman"/>
          <w:i/>
          <w:sz w:val="24"/>
          <w:szCs w:val="24"/>
        </w:rPr>
        <w:t>) мне, - меня постоянно занимает. Надо довести его до конца. Я более чем когда-либо решился и никого не имею, кто помог бы мне в этом важном и сложном деле». Вообще мне показалось, что государь совершенно решился продолжать дело освобождения крестьян, но его обременяют и докучают со всех сторон, представляя препятствия и опасения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A42FD3" w:rsidRPr="00BC3CAB" w:rsidRDefault="00A42FD3" w:rsidP="00A42FD3">
      <w:pPr>
        <w:pStyle w:val="a3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C3CAB">
        <w:rPr>
          <w:rFonts w:ascii="Times New Roman" w:hAnsi="Times New Roman" w:cs="Times New Roman"/>
          <w:i/>
          <w:sz w:val="24"/>
          <w:szCs w:val="24"/>
        </w:rPr>
        <w:t xml:space="preserve"> (из воспоминаний посла России во Франции П.Д. Киселёва)</w:t>
      </w:r>
    </w:p>
    <w:p w:rsidR="00A42FD3" w:rsidRPr="00BC3CAB" w:rsidRDefault="00A42FD3" w:rsidP="00A42FD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C3CAB">
        <w:rPr>
          <w:rFonts w:ascii="Times New Roman" w:hAnsi="Times New Roman" w:cs="Times New Roman"/>
          <w:sz w:val="24"/>
          <w:szCs w:val="24"/>
        </w:rPr>
        <w:t>Чем, по вашему мнению, следует объяснять твёрдое и даже гневное заявление императора на заседании Совета министров?</w:t>
      </w:r>
    </w:p>
    <w:p w:rsidR="00A42FD3" w:rsidRPr="00BC3CAB" w:rsidRDefault="00A42FD3" w:rsidP="00A42FD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C3CAB">
        <w:rPr>
          <w:rFonts w:ascii="Times New Roman" w:hAnsi="Times New Roman" w:cs="Times New Roman"/>
          <w:sz w:val="24"/>
          <w:szCs w:val="24"/>
        </w:rPr>
        <w:t>Почему он счёл необходимым назначить точный срок, к которому проект должен быть рассмотрен?</w:t>
      </w:r>
    </w:p>
    <w:p w:rsidR="00A42FD3" w:rsidRPr="00BC3CAB" w:rsidRDefault="00A42FD3" w:rsidP="00A42FD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C3CAB">
        <w:rPr>
          <w:rFonts w:ascii="Times New Roman" w:hAnsi="Times New Roman" w:cs="Times New Roman"/>
          <w:sz w:val="24"/>
          <w:szCs w:val="24"/>
        </w:rPr>
        <w:t xml:space="preserve">Почему Александр </w:t>
      </w:r>
      <w:r w:rsidRPr="00BC3CA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C3CAB">
        <w:rPr>
          <w:rFonts w:ascii="Times New Roman" w:hAnsi="Times New Roman" w:cs="Times New Roman"/>
          <w:sz w:val="24"/>
          <w:szCs w:val="24"/>
        </w:rPr>
        <w:t xml:space="preserve"> говорит о том, что «никого не имеет» из помощников в крестьянском вопросе?</w:t>
      </w:r>
    </w:p>
    <w:p w:rsidR="00A42FD3" w:rsidRPr="00BC3CAB" w:rsidRDefault="00A42FD3" w:rsidP="00A42FD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C3CAB">
        <w:rPr>
          <w:rFonts w:ascii="Times New Roman" w:hAnsi="Times New Roman" w:cs="Times New Roman"/>
          <w:sz w:val="24"/>
          <w:szCs w:val="24"/>
        </w:rPr>
        <w:t>Какие «препятствия и опасения» могли, на ваш взгляд, быть высказаны императору против отмены крепостного права?</w:t>
      </w:r>
    </w:p>
    <w:p w:rsidR="00A42FD3" w:rsidRPr="00BC3CAB" w:rsidRDefault="00A42FD3" w:rsidP="00A42F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2FD3" w:rsidRPr="00BC3CAB" w:rsidRDefault="00A42FD3" w:rsidP="00A42F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C3CAB">
        <w:rPr>
          <w:rFonts w:ascii="Times New Roman" w:hAnsi="Times New Roman" w:cs="Times New Roman"/>
          <w:b/>
          <w:sz w:val="24"/>
          <w:szCs w:val="24"/>
        </w:rPr>
        <w:t>19. Дайте письменные ответы на вопросы:</w:t>
      </w:r>
    </w:p>
    <w:p w:rsidR="00A42FD3" w:rsidRPr="00BC3CAB" w:rsidRDefault="00A42FD3" w:rsidP="00A42FD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C3CAB">
        <w:rPr>
          <w:rFonts w:ascii="Times New Roman" w:hAnsi="Times New Roman" w:cs="Times New Roman"/>
          <w:sz w:val="24"/>
          <w:szCs w:val="24"/>
        </w:rPr>
        <w:t>очему было принято решение об освобождении крестьян с землёй?</w:t>
      </w:r>
    </w:p>
    <w:p w:rsidR="00A42FD3" w:rsidRPr="00BC3CAB" w:rsidRDefault="00A42FD3" w:rsidP="00A42FD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C3CAB">
        <w:rPr>
          <w:rFonts w:ascii="Times New Roman" w:hAnsi="Times New Roman" w:cs="Times New Roman"/>
          <w:sz w:val="24"/>
          <w:szCs w:val="24"/>
        </w:rPr>
        <w:t>очему было принято решение освободить крестьян за выкуп?</w:t>
      </w:r>
    </w:p>
    <w:p w:rsidR="00A42FD3" w:rsidRPr="00BC3CAB" w:rsidRDefault="00A42FD3" w:rsidP="00A42F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2FD3" w:rsidRDefault="00A42FD3" w:rsidP="00A42F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Pr="001063D5">
        <w:rPr>
          <w:rFonts w:ascii="Times New Roman" w:hAnsi="Times New Roman" w:cs="Times New Roman"/>
          <w:b/>
          <w:sz w:val="24"/>
          <w:szCs w:val="24"/>
        </w:rPr>
        <w:t>Решите задачу.</w:t>
      </w:r>
    </w:p>
    <w:p w:rsidR="00A42FD3" w:rsidRDefault="00A42FD3" w:rsidP="00A42FD3">
      <w:pPr>
        <w:pStyle w:val="a3"/>
        <w:ind w:left="340"/>
        <w:rPr>
          <w:rFonts w:ascii="Times New Roman" w:hAnsi="Times New Roman" w:cs="Times New Roman"/>
          <w:sz w:val="24"/>
          <w:szCs w:val="24"/>
        </w:rPr>
      </w:pPr>
      <w:r w:rsidRPr="00BC3CAB">
        <w:rPr>
          <w:rFonts w:ascii="Times New Roman" w:hAnsi="Times New Roman" w:cs="Times New Roman"/>
          <w:sz w:val="24"/>
          <w:szCs w:val="24"/>
        </w:rPr>
        <w:t xml:space="preserve">До отмены крепостного права крестьянин платил помещику оброк, равный 12 руб. </w:t>
      </w:r>
    </w:p>
    <w:p w:rsidR="00A42FD3" w:rsidRDefault="00A42FD3" w:rsidP="00A42FD3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C3CAB">
        <w:rPr>
          <w:rFonts w:ascii="Times New Roman" w:hAnsi="Times New Roman" w:cs="Times New Roman"/>
          <w:sz w:val="24"/>
          <w:szCs w:val="24"/>
        </w:rPr>
        <w:t xml:space="preserve">Какова будет выкупная сумма? </w:t>
      </w:r>
    </w:p>
    <w:p w:rsidR="00A42FD3" w:rsidRPr="00BC3CAB" w:rsidRDefault="00A42FD3" w:rsidP="00A42FD3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C3CAB">
        <w:rPr>
          <w:rFonts w:ascii="Times New Roman" w:hAnsi="Times New Roman" w:cs="Times New Roman"/>
          <w:sz w:val="24"/>
          <w:szCs w:val="24"/>
        </w:rPr>
        <w:t>Сколько крестьянин должен заплатить помещику, чтобы считаться свободным?</w:t>
      </w:r>
    </w:p>
    <w:p w:rsidR="00A42FD3" w:rsidRPr="00BC3CAB" w:rsidRDefault="00A42FD3" w:rsidP="00A42F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2FD3" w:rsidRPr="001063D5" w:rsidRDefault="00A42FD3" w:rsidP="00A42F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63D5">
        <w:rPr>
          <w:rFonts w:ascii="Times New Roman" w:hAnsi="Times New Roman" w:cs="Times New Roman"/>
          <w:b/>
          <w:sz w:val="24"/>
          <w:szCs w:val="24"/>
        </w:rPr>
        <w:t>21. На основе представленных данных сформулируйте и запишите выводы о характере крестьянской реформы.</w:t>
      </w:r>
    </w:p>
    <w:p w:rsidR="00A42FD3" w:rsidRPr="00BC3CAB" w:rsidRDefault="00A42FD3" w:rsidP="00A42FD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C3CAB">
        <w:rPr>
          <w:rFonts w:ascii="Times New Roman" w:hAnsi="Times New Roman" w:cs="Times New Roman"/>
          <w:sz w:val="24"/>
          <w:szCs w:val="24"/>
        </w:rPr>
        <w:t>Средний надел крестьянина до реформы составлял 4,4 десятины, после реформы – 3,6 десятины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2FD3" w:rsidRPr="00BC3CAB" w:rsidRDefault="00A42FD3" w:rsidP="00A42FD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C3CAB">
        <w:rPr>
          <w:rFonts w:ascii="Times New Roman" w:hAnsi="Times New Roman" w:cs="Times New Roman"/>
          <w:sz w:val="24"/>
          <w:szCs w:val="24"/>
        </w:rPr>
        <w:t>В Московской губернии крестьянская семья в среднем должна была заплатить за землю 500 рублей. При этом изба стоили 30-40 рублей, лошадь – 15-20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2FD3" w:rsidRPr="00BC3CAB" w:rsidRDefault="00A42FD3" w:rsidP="00A42FD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C3CAB">
        <w:rPr>
          <w:rFonts w:ascii="Times New Roman" w:hAnsi="Times New Roman" w:cs="Times New Roman"/>
          <w:sz w:val="24"/>
          <w:szCs w:val="24"/>
        </w:rPr>
        <w:t>Стоимость крестьянской земли была оценена в 500 млн. рублей, заплатили же крестьяне 1,5 млрд. рублей.</w:t>
      </w:r>
    </w:p>
    <w:p w:rsidR="00A42FD3" w:rsidRPr="00BC3CAB" w:rsidRDefault="00A42FD3" w:rsidP="00A42F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2FD3" w:rsidRPr="001063D5" w:rsidRDefault="00A42FD3" w:rsidP="00A42F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63D5">
        <w:rPr>
          <w:rFonts w:ascii="Times New Roman" w:hAnsi="Times New Roman" w:cs="Times New Roman"/>
          <w:b/>
          <w:sz w:val="24"/>
          <w:szCs w:val="24"/>
        </w:rPr>
        <w:t>22. Р</w:t>
      </w:r>
      <w:r>
        <w:rPr>
          <w:rFonts w:ascii="Times New Roman" w:hAnsi="Times New Roman" w:cs="Times New Roman"/>
          <w:b/>
          <w:sz w:val="24"/>
          <w:szCs w:val="24"/>
        </w:rPr>
        <w:t>абота с историческим документом.</w:t>
      </w:r>
    </w:p>
    <w:p w:rsidR="00A42FD3" w:rsidRDefault="00A42FD3" w:rsidP="00A42FD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AB">
        <w:rPr>
          <w:rFonts w:ascii="Times New Roman" w:hAnsi="Times New Roman" w:cs="Times New Roman"/>
          <w:sz w:val="24"/>
          <w:szCs w:val="24"/>
        </w:rPr>
        <w:t xml:space="preserve">Многие крестьяне не хотели верить тому, что было написано в царском манифесте. Среди крестьян появлялись люди, которые убеждали их в том, что царский манифест подменён чиновниками, и предлагали свои толкования этого документа. Прочитайте «Манифест о воле», составленный крестьянами Лебединского уезда Харьковской губернии в апреле </w:t>
      </w:r>
      <w:smartTag w:uri="urn:schemas-microsoft-com:office:smarttags" w:element="metricconverter">
        <w:smartTagPr>
          <w:attr w:name="ProductID" w:val="1861 г"/>
        </w:smartTagPr>
        <w:r w:rsidRPr="00BC3CAB">
          <w:rPr>
            <w:rFonts w:ascii="Times New Roman" w:hAnsi="Times New Roman" w:cs="Times New Roman"/>
            <w:sz w:val="24"/>
            <w:szCs w:val="24"/>
          </w:rPr>
          <w:t>1861 г</w:t>
        </w:r>
      </w:smartTag>
      <w:r w:rsidRPr="00BC3CAB">
        <w:rPr>
          <w:rFonts w:ascii="Times New Roman" w:hAnsi="Times New Roman" w:cs="Times New Roman"/>
          <w:sz w:val="24"/>
          <w:szCs w:val="24"/>
        </w:rPr>
        <w:t>. Напротив статей крестьянского манифеста запишите, какие меры были предусмотрены по этим проблемам в правительственном варианте</w:t>
      </w:r>
      <w:r>
        <w:rPr>
          <w:rFonts w:ascii="Times New Roman" w:hAnsi="Times New Roman" w:cs="Times New Roman"/>
          <w:sz w:val="24"/>
          <w:szCs w:val="24"/>
        </w:rPr>
        <w:t>, воспользуйтесь Интернет-ресурсом:</w:t>
      </w:r>
    </w:p>
    <w:p w:rsidR="00A42FD3" w:rsidRDefault="00A42FD3" w:rsidP="00A42FD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B15977">
          <w:rPr>
            <w:rStyle w:val="a9"/>
            <w:rFonts w:ascii="Times New Roman" w:hAnsi="Times New Roman" w:cs="Times New Roman"/>
            <w:sz w:val="24"/>
            <w:szCs w:val="24"/>
          </w:rPr>
          <w:t>https://ru.wikisource.org/wiki/Высочайший_манифест_19.02.1861_(Об_отмене_крепостного_права)</w:t>
        </w:r>
      </w:hyperlink>
    </w:p>
    <w:tbl>
      <w:tblPr>
        <w:tblStyle w:val="aa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5103"/>
        <w:gridCol w:w="4926"/>
      </w:tblGrid>
      <w:tr w:rsidR="00A42FD3" w:rsidRPr="00BC3CAB" w:rsidTr="003E56EA">
        <w:tc>
          <w:tcPr>
            <w:tcW w:w="5103" w:type="dxa"/>
            <w:vAlign w:val="center"/>
          </w:tcPr>
          <w:p w:rsidR="00A42FD3" w:rsidRPr="00BC3CAB" w:rsidRDefault="00A42FD3" w:rsidP="003E56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AB">
              <w:rPr>
                <w:rFonts w:ascii="Times New Roman" w:hAnsi="Times New Roman" w:cs="Times New Roman"/>
                <w:sz w:val="24"/>
                <w:szCs w:val="24"/>
              </w:rPr>
              <w:t>Крестьянский манифест</w:t>
            </w:r>
          </w:p>
        </w:tc>
        <w:tc>
          <w:tcPr>
            <w:tcW w:w="4926" w:type="dxa"/>
            <w:vAlign w:val="center"/>
          </w:tcPr>
          <w:p w:rsidR="00A42FD3" w:rsidRPr="00BC3CAB" w:rsidRDefault="00A42FD3" w:rsidP="003E56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AB">
              <w:rPr>
                <w:rFonts w:ascii="Times New Roman" w:hAnsi="Times New Roman" w:cs="Times New Roman"/>
                <w:sz w:val="24"/>
                <w:szCs w:val="24"/>
              </w:rPr>
              <w:t>Царский манифест</w:t>
            </w:r>
          </w:p>
        </w:tc>
      </w:tr>
      <w:tr w:rsidR="00A42FD3" w:rsidRPr="00BC3CAB" w:rsidTr="003E56EA">
        <w:tc>
          <w:tcPr>
            <w:tcW w:w="5103" w:type="dxa"/>
          </w:tcPr>
          <w:p w:rsidR="00A42FD3" w:rsidRPr="00BC3CAB" w:rsidRDefault="00A42FD3" w:rsidP="003E5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CAB">
              <w:rPr>
                <w:rFonts w:ascii="Times New Roman" w:hAnsi="Times New Roman" w:cs="Times New Roman"/>
                <w:sz w:val="24"/>
                <w:szCs w:val="24"/>
              </w:rPr>
              <w:t>Ст. 2 Работать на барщине мужикам два, а женщинам один день с тягла…</w:t>
            </w:r>
          </w:p>
        </w:tc>
        <w:tc>
          <w:tcPr>
            <w:tcW w:w="4926" w:type="dxa"/>
          </w:tcPr>
          <w:p w:rsidR="00A42FD3" w:rsidRPr="00BC3CAB" w:rsidRDefault="00A42FD3" w:rsidP="003E5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D3" w:rsidRPr="00BC3CAB" w:rsidTr="003E56EA">
        <w:tc>
          <w:tcPr>
            <w:tcW w:w="5103" w:type="dxa"/>
          </w:tcPr>
          <w:p w:rsidR="00A42FD3" w:rsidRPr="00BC3CAB" w:rsidRDefault="00A42FD3" w:rsidP="003E5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CAB">
              <w:rPr>
                <w:rFonts w:ascii="Times New Roman" w:hAnsi="Times New Roman" w:cs="Times New Roman"/>
                <w:sz w:val="24"/>
                <w:szCs w:val="24"/>
              </w:rPr>
              <w:t>Ст. 3. Во время жатвы на работы к помещикам не ходить, пусть собирает хлеб со своим семейством, что соберёт, то и его, а если будет оставаться несобранным хлеб, то собирать миром и миром разделиться</w:t>
            </w:r>
          </w:p>
        </w:tc>
        <w:tc>
          <w:tcPr>
            <w:tcW w:w="4926" w:type="dxa"/>
          </w:tcPr>
          <w:p w:rsidR="00A42FD3" w:rsidRPr="00BC3CAB" w:rsidRDefault="00A42FD3" w:rsidP="003E5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D3" w:rsidRPr="00BC3CAB" w:rsidTr="003E56EA">
        <w:tc>
          <w:tcPr>
            <w:tcW w:w="5103" w:type="dxa"/>
          </w:tcPr>
          <w:p w:rsidR="00A42FD3" w:rsidRPr="00BC3CAB" w:rsidRDefault="00A42FD3" w:rsidP="003E5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CAB">
              <w:rPr>
                <w:rFonts w:ascii="Times New Roman" w:hAnsi="Times New Roman" w:cs="Times New Roman"/>
                <w:sz w:val="24"/>
                <w:szCs w:val="24"/>
              </w:rPr>
              <w:t>Ст.4 Податей и повинностей 5 лет никаких не платить, государь прощает</w:t>
            </w:r>
          </w:p>
        </w:tc>
        <w:tc>
          <w:tcPr>
            <w:tcW w:w="4926" w:type="dxa"/>
          </w:tcPr>
          <w:p w:rsidR="00A42FD3" w:rsidRPr="00BC3CAB" w:rsidRDefault="00A42FD3" w:rsidP="003E5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D3" w:rsidRPr="00BC3CAB" w:rsidTr="003E56EA">
        <w:tc>
          <w:tcPr>
            <w:tcW w:w="5103" w:type="dxa"/>
          </w:tcPr>
          <w:p w:rsidR="00A42FD3" w:rsidRPr="00BC3CAB" w:rsidRDefault="00A42FD3" w:rsidP="003E5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CAB">
              <w:rPr>
                <w:rFonts w:ascii="Times New Roman" w:hAnsi="Times New Roman" w:cs="Times New Roman"/>
                <w:sz w:val="24"/>
                <w:szCs w:val="24"/>
              </w:rPr>
              <w:t>Ст. 5 Помещик должен пахать на своём участке сам сохою, а если не умеет направить сохи, то крестьянин, который тут случится, и пан его будет просить, должен направить, но не смеяться…</w:t>
            </w:r>
          </w:p>
        </w:tc>
        <w:tc>
          <w:tcPr>
            <w:tcW w:w="4926" w:type="dxa"/>
          </w:tcPr>
          <w:p w:rsidR="00A42FD3" w:rsidRPr="00BC3CAB" w:rsidRDefault="00A42FD3" w:rsidP="003E5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D3" w:rsidRPr="00BC3CAB" w:rsidTr="003E56EA">
        <w:tc>
          <w:tcPr>
            <w:tcW w:w="5103" w:type="dxa"/>
          </w:tcPr>
          <w:p w:rsidR="00A42FD3" w:rsidRPr="00BC3CAB" w:rsidRDefault="00A42FD3" w:rsidP="003E5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CAB">
              <w:rPr>
                <w:rFonts w:ascii="Times New Roman" w:hAnsi="Times New Roman" w:cs="Times New Roman"/>
                <w:sz w:val="24"/>
                <w:szCs w:val="24"/>
              </w:rPr>
              <w:t>Ст. 7 Дворовым каждому семейству пан должен построить хату с постройками, дать лошадь, корову, соху, борону, и все хозяйственные принадлежности, а по 100 руб. сер. На каждого, а буде сего не исполнит, то всё его имущество и постройки продать и раздать на мир</w:t>
            </w:r>
          </w:p>
        </w:tc>
        <w:tc>
          <w:tcPr>
            <w:tcW w:w="4926" w:type="dxa"/>
          </w:tcPr>
          <w:p w:rsidR="00A42FD3" w:rsidRPr="00BC3CAB" w:rsidRDefault="00A42FD3" w:rsidP="003E5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D3" w:rsidRPr="00BC3CAB" w:rsidTr="003E56EA">
        <w:tc>
          <w:tcPr>
            <w:tcW w:w="5103" w:type="dxa"/>
          </w:tcPr>
          <w:p w:rsidR="00A42FD3" w:rsidRPr="00BC3CAB" w:rsidRDefault="00A42FD3" w:rsidP="003E5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CAB">
              <w:rPr>
                <w:rFonts w:ascii="Times New Roman" w:hAnsi="Times New Roman" w:cs="Times New Roman"/>
                <w:sz w:val="24"/>
                <w:szCs w:val="24"/>
              </w:rPr>
              <w:t>Ст. 8 Помещику остаётся земли пахотный участок на его семью такой же, как и мужику, а больше ничего</w:t>
            </w:r>
          </w:p>
        </w:tc>
        <w:tc>
          <w:tcPr>
            <w:tcW w:w="4926" w:type="dxa"/>
          </w:tcPr>
          <w:p w:rsidR="00A42FD3" w:rsidRPr="00BC3CAB" w:rsidRDefault="00A42FD3" w:rsidP="003E56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FD3" w:rsidRPr="00BC3CAB" w:rsidRDefault="00A42FD3" w:rsidP="00A42F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2FD3" w:rsidRPr="001063D5" w:rsidRDefault="00A42FD3" w:rsidP="00A42F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63D5">
        <w:rPr>
          <w:rFonts w:ascii="Times New Roman" w:hAnsi="Times New Roman" w:cs="Times New Roman"/>
          <w:b/>
          <w:sz w:val="24"/>
          <w:szCs w:val="24"/>
        </w:rPr>
        <w:t>23. Прочитайте два высказывания. Кто прав? Своё мнение обоснуйте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42FD3" w:rsidRPr="00BC3CAB" w:rsidRDefault="00A42FD3" w:rsidP="00A42FD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AB">
        <w:rPr>
          <w:rFonts w:ascii="Times New Roman" w:hAnsi="Times New Roman" w:cs="Times New Roman"/>
          <w:sz w:val="24"/>
          <w:szCs w:val="24"/>
        </w:rPr>
        <w:t xml:space="preserve">…Наследник не только престола, но и образа мыслей отца, он очутился между жерновами исторической необходимости отмены крепостного права и привычного стереотипа консервативного мышления… С самого начала самодержец, решившись на крестьянскую реформу, в которой находилось российское общество, ограничившись только снятием наручников с него (из книги историка Б.Г. Литвака «Переворот </w:t>
      </w:r>
      <w:smartTag w:uri="urn:schemas-microsoft-com:office:smarttags" w:element="metricconverter">
        <w:smartTagPr>
          <w:attr w:name="ProductID" w:val="1861 г"/>
        </w:smartTagPr>
        <w:r w:rsidRPr="00BC3CAB">
          <w:rPr>
            <w:rFonts w:ascii="Times New Roman" w:hAnsi="Times New Roman" w:cs="Times New Roman"/>
            <w:sz w:val="24"/>
            <w:szCs w:val="24"/>
          </w:rPr>
          <w:t>1861 г</w:t>
        </w:r>
      </w:smartTag>
      <w:r w:rsidRPr="00BC3CAB">
        <w:rPr>
          <w:rFonts w:ascii="Times New Roman" w:hAnsi="Times New Roman" w:cs="Times New Roman"/>
          <w:sz w:val="24"/>
          <w:szCs w:val="24"/>
        </w:rPr>
        <w:t>. в России: почему не реализовалась реформаторская инициатива»).</w:t>
      </w:r>
    </w:p>
    <w:p w:rsidR="00A42FD3" w:rsidRPr="00BC3CAB" w:rsidRDefault="00A42FD3" w:rsidP="00A42FD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CAB">
        <w:rPr>
          <w:rFonts w:ascii="Times New Roman" w:hAnsi="Times New Roman" w:cs="Times New Roman"/>
          <w:sz w:val="24"/>
          <w:szCs w:val="24"/>
        </w:rPr>
        <w:t>Мы имеем дело уже не случайным преемником Николая, - а с мощным деятелем, открывающим новую эру для России, он столько же наследник 14 декабря, как Николая. Он работает с нами – для великого будущего (из статьи А.И. Герцена (1557).</w:t>
      </w:r>
    </w:p>
    <w:p w:rsidR="00A42FD3" w:rsidRPr="00BC3CAB" w:rsidRDefault="00A42FD3" w:rsidP="00A42F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2FD3" w:rsidRPr="00BC3CAB" w:rsidRDefault="00A42FD3" w:rsidP="00A42FD3">
      <w:pPr>
        <w:pStyle w:val="a3"/>
        <w:rPr>
          <w:rFonts w:ascii="Times New Roman" w:hAnsi="Times New Roman" w:cs="Times New Roman"/>
          <w:sz w:val="24"/>
          <w:szCs w:val="24"/>
        </w:rPr>
        <w:sectPr w:rsidR="00A42FD3" w:rsidRPr="00BC3CAB" w:rsidSect="004E5940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BC3CAB">
        <w:rPr>
          <w:rFonts w:ascii="Times New Roman" w:hAnsi="Times New Roman" w:cs="Times New Roman"/>
          <w:sz w:val="24"/>
          <w:szCs w:val="24"/>
        </w:rPr>
        <w:tab/>
      </w:r>
    </w:p>
    <w:p w:rsidR="00A42FD3" w:rsidRPr="00BC3CAB" w:rsidRDefault="00A42FD3" w:rsidP="00A42F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2EE0" w:rsidRPr="005039C7" w:rsidRDefault="00E12EE0" w:rsidP="005039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12EE0" w:rsidRPr="005039C7" w:rsidSect="008F476E">
      <w:footerReference w:type="default" r:id="rId9"/>
      <w:pgSz w:w="11906" w:h="16838"/>
      <w:pgMar w:top="851" w:right="851" w:bottom="851" w:left="1134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6EF" w:rsidRDefault="001C46EF" w:rsidP="008F476E">
      <w:pPr>
        <w:spacing w:after="0" w:line="240" w:lineRule="auto"/>
      </w:pPr>
      <w:r>
        <w:separator/>
      </w:r>
    </w:p>
  </w:endnote>
  <w:endnote w:type="continuationSeparator" w:id="1">
    <w:p w:rsidR="001C46EF" w:rsidRDefault="001C46EF" w:rsidP="008F4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4130648"/>
      <w:docPartObj>
        <w:docPartGallery w:val="Page Numbers (Bottom of Page)"/>
        <w:docPartUnique/>
      </w:docPartObj>
    </w:sdtPr>
    <w:sdtContent>
      <w:p w:rsidR="008F476E" w:rsidRDefault="00780B22">
        <w:pPr>
          <w:pStyle w:val="a7"/>
          <w:jc w:val="right"/>
        </w:pPr>
        <w:r>
          <w:fldChar w:fldCharType="begin"/>
        </w:r>
        <w:r w:rsidR="008F476E">
          <w:instrText>PAGE   \* MERGEFORMAT</w:instrText>
        </w:r>
        <w:r>
          <w:fldChar w:fldCharType="separate"/>
        </w:r>
        <w:r w:rsidR="00A42FD3">
          <w:rPr>
            <w:noProof/>
          </w:rPr>
          <w:t>10</w:t>
        </w:r>
        <w:r>
          <w:fldChar w:fldCharType="end"/>
        </w:r>
      </w:p>
    </w:sdtContent>
  </w:sdt>
  <w:p w:rsidR="008F476E" w:rsidRDefault="008F47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6EF" w:rsidRDefault="001C46EF" w:rsidP="008F476E">
      <w:pPr>
        <w:spacing w:after="0" w:line="240" w:lineRule="auto"/>
      </w:pPr>
      <w:r>
        <w:separator/>
      </w:r>
    </w:p>
  </w:footnote>
  <w:footnote w:type="continuationSeparator" w:id="1">
    <w:p w:rsidR="001C46EF" w:rsidRDefault="001C46EF" w:rsidP="008F4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6F2"/>
    <w:multiLevelType w:val="multilevel"/>
    <w:tmpl w:val="C3C4E91C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russianUpper"/>
      <w:suff w:val="space"/>
      <w:lvlText w:val="%3)"/>
      <w:lvlJc w:val="left"/>
      <w:pPr>
        <w:ind w:left="1077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415453B"/>
    <w:multiLevelType w:val="hybridMultilevel"/>
    <w:tmpl w:val="5162A7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4087"/>
    <w:multiLevelType w:val="multilevel"/>
    <w:tmpl w:val="B950A87A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russianUpper"/>
      <w:suff w:val="space"/>
      <w:lvlText w:val="%3)"/>
      <w:lvlJc w:val="left"/>
      <w:pPr>
        <w:ind w:left="1077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85D0673"/>
    <w:multiLevelType w:val="hybridMultilevel"/>
    <w:tmpl w:val="F22E74D2"/>
    <w:lvl w:ilvl="0" w:tplc="14787F9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B433771"/>
    <w:multiLevelType w:val="hybridMultilevel"/>
    <w:tmpl w:val="6A76C8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77B27"/>
    <w:multiLevelType w:val="hybridMultilevel"/>
    <w:tmpl w:val="6FD812E4"/>
    <w:lvl w:ilvl="0" w:tplc="14787F9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CC13D75"/>
    <w:multiLevelType w:val="hybridMultilevel"/>
    <w:tmpl w:val="4836A7B8"/>
    <w:lvl w:ilvl="0" w:tplc="14787F9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2A72541"/>
    <w:multiLevelType w:val="hybridMultilevel"/>
    <w:tmpl w:val="5B3801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20618"/>
    <w:multiLevelType w:val="hybridMultilevel"/>
    <w:tmpl w:val="1A1E5A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16BB1"/>
    <w:multiLevelType w:val="multilevel"/>
    <w:tmpl w:val="2B420254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77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35570454"/>
    <w:multiLevelType w:val="hybridMultilevel"/>
    <w:tmpl w:val="4FD060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E62D6"/>
    <w:multiLevelType w:val="hybridMultilevel"/>
    <w:tmpl w:val="0CA0BD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7653F"/>
    <w:multiLevelType w:val="hybridMultilevel"/>
    <w:tmpl w:val="CC9AE6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F249F"/>
    <w:multiLevelType w:val="hybridMultilevel"/>
    <w:tmpl w:val="893E9A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564977"/>
    <w:multiLevelType w:val="hybridMultilevel"/>
    <w:tmpl w:val="594071D8"/>
    <w:lvl w:ilvl="0" w:tplc="04190011">
      <w:start w:val="1"/>
      <w:numFmt w:val="decimal"/>
      <w:lvlText w:val="%1)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683754D0"/>
    <w:multiLevelType w:val="hybridMultilevel"/>
    <w:tmpl w:val="D5E2C1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A400F"/>
    <w:multiLevelType w:val="hybridMultilevel"/>
    <w:tmpl w:val="109207E4"/>
    <w:lvl w:ilvl="0" w:tplc="09F6A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EC13F0B"/>
    <w:multiLevelType w:val="hybridMultilevel"/>
    <w:tmpl w:val="A1605784"/>
    <w:lvl w:ilvl="0" w:tplc="14787F9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165"/>
        </w:tabs>
        <w:ind w:left="71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70DF7843"/>
    <w:multiLevelType w:val="hybridMultilevel"/>
    <w:tmpl w:val="FA5675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11"/>
  </w:num>
  <w:num w:numId="5">
    <w:abstractNumId w:val="9"/>
  </w:num>
  <w:num w:numId="6">
    <w:abstractNumId w:val="15"/>
  </w:num>
  <w:num w:numId="7">
    <w:abstractNumId w:val="18"/>
  </w:num>
  <w:num w:numId="8">
    <w:abstractNumId w:val="14"/>
  </w:num>
  <w:num w:numId="9">
    <w:abstractNumId w:val="2"/>
  </w:num>
  <w:num w:numId="10">
    <w:abstractNumId w:val="12"/>
  </w:num>
  <w:num w:numId="11">
    <w:abstractNumId w:val="0"/>
  </w:num>
  <w:num w:numId="12">
    <w:abstractNumId w:val="1"/>
  </w:num>
  <w:num w:numId="13">
    <w:abstractNumId w:val="6"/>
  </w:num>
  <w:num w:numId="14">
    <w:abstractNumId w:val="3"/>
  </w:num>
  <w:num w:numId="15">
    <w:abstractNumId w:val="5"/>
  </w:num>
  <w:num w:numId="16">
    <w:abstractNumId w:val="17"/>
  </w:num>
  <w:num w:numId="17">
    <w:abstractNumId w:val="8"/>
  </w:num>
  <w:num w:numId="18">
    <w:abstractNumId w:val="4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66FE"/>
    <w:rsid w:val="00113512"/>
    <w:rsid w:val="001C46EF"/>
    <w:rsid w:val="005039C7"/>
    <w:rsid w:val="00780B22"/>
    <w:rsid w:val="008F476E"/>
    <w:rsid w:val="008F66FE"/>
    <w:rsid w:val="00A42FD3"/>
    <w:rsid w:val="00E12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9C7"/>
    <w:pPr>
      <w:spacing w:after="0" w:line="240" w:lineRule="auto"/>
    </w:pPr>
  </w:style>
  <w:style w:type="paragraph" w:customStyle="1" w:styleId="a4">
    <w:name w:val="Стиль"/>
    <w:rsid w:val="00503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F4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476E"/>
  </w:style>
  <w:style w:type="paragraph" w:styleId="a7">
    <w:name w:val="footer"/>
    <w:basedOn w:val="a"/>
    <w:link w:val="a8"/>
    <w:uiPriority w:val="99"/>
    <w:unhideWhenUsed/>
    <w:rsid w:val="008F4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476E"/>
  </w:style>
  <w:style w:type="character" w:styleId="a9">
    <w:name w:val="Hyperlink"/>
    <w:basedOn w:val="a0"/>
    <w:uiPriority w:val="99"/>
    <w:unhideWhenUsed/>
    <w:rsid w:val="00A42FD3"/>
    <w:rPr>
      <w:color w:val="0000FF"/>
      <w:u w:val="single"/>
    </w:rPr>
  </w:style>
  <w:style w:type="table" w:styleId="aa">
    <w:name w:val="Table Grid"/>
    <w:basedOn w:val="a1"/>
    <w:rsid w:val="00A42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42F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9C7"/>
    <w:pPr>
      <w:spacing w:after="0" w:line="240" w:lineRule="auto"/>
    </w:pPr>
  </w:style>
  <w:style w:type="paragraph" w:customStyle="1" w:styleId="a4">
    <w:name w:val="Стиль"/>
    <w:rsid w:val="00503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F4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476E"/>
  </w:style>
  <w:style w:type="paragraph" w:styleId="a7">
    <w:name w:val="footer"/>
    <w:basedOn w:val="a"/>
    <w:link w:val="a8"/>
    <w:uiPriority w:val="99"/>
    <w:unhideWhenUsed/>
    <w:rsid w:val="008F4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47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source.org/wiki/&#1042;&#1099;&#1089;&#1086;&#1095;&#1072;&#1081;&#1096;&#1080;&#1081;_&#1084;&#1072;&#1085;&#1080;&#1092;&#1077;&#1089;&#1090;_19.02.1861_(&#1054;&#1073;_&#1086;&#1090;&#1084;&#1077;&#1085;&#1077;_&#1082;&#1088;&#1077;&#1087;&#1086;&#1089;&#1090;&#1085;&#1086;&#1075;&#1086;_&#1087;&#1088;&#1072;&#1074;&#1072;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rlYDg13Sh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3951</Words>
  <Characters>22523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Slavena Sovetkina</dc:creator>
  <cp:keywords/>
  <dc:description/>
  <cp:lastModifiedBy>c400</cp:lastModifiedBy>
  <cp:revision>3</cp:revision>
  <dcterms:created xsi:type="dcterms:W3CDTF">2020-05-03T16:41:00Z</dcterms:created>
  <dcterms:modified xsi:type="dcterms:W3CDTF">2020-05-04T17:42:00Z</dcterms:modified>
</cp:coreProperties>
</file>