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BC" w:rsidRPr="00CC080A" w:rsidRDefault="00577BBC" w:rsidP="00577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C474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474A">
        <w:rPr>
          <w:rFonts w:ascii="Times New Roman" w:hAnsi="Times New Roman" w:cs="Times New Roman"/>
          <w:b/>
          <w:sz w:val="28"/>
          <w:szCs w:val="28"/>
        </w:rPr>
        <w:t xml:space="preserve">. 2020 </w:t>
      </w:r>
      <w:r w:rsidRPr="00CC08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b/>
          <w:sz w:val="24"/>
          <w:szCs w:val="24"/>
        </w:rPr>
        <w:t>ФИЗИКА 16гр.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>Повар,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A">
        <w:rPr>
          <w:rFonts w:ascii="Times New Roman" w:hAnsi="Times New Roman" w:cs="Times New Roman"/>
          <w:b/>
          <w:sz w:val="24"/>
          <w:szCs w:val="24"/>
        </w:rPr>
        <w:t xml:space="preserve">кондитер.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80A">
        <w:rPr>
          <w:rFonts w:ascii="Times New Roman" w:hAnsi="Times New Roman" w:cs="Times New Roman"/>
          <w:sz w:val="24"/>
          <w:szCs w:val="24"/>
        </w:rPr>
        <w:t xml:space="preserve">Преподаватель:  </w:t>
      </w:r>
      <w:proofErr w:type="spellStart"/>
      <w:r w:rsidRPr="00CC080A">
        <w:rPr>
          <w:rFonts w:ascii="Times New Roman" w:hAnsi="Times New Roman" w:cs="Times New Roman"/>
          <w:sz w:val="24"/>
          <w:szCs w:val="24"/>
        </w:rPr>
        <w:t>А.И.Русанов</w:t>
      </w:r>
      <w:proofErr w:type="spellEnd"/>
    </w:p>
    <w:p w:rsidR="00577BBC" w:rsidRPr="00332306" w:rsidRDefault="00577BBC" w:rsidP="00577BBC">
      <w:pPr>
        <w:jc w:val="both"/>
        <w:rPr>
          <w:rFonts w:ascii="Times New Roman" w:hAnsi="Times New Roman" w:cs="Times New Roman"/>
          <w:sz w:val="28"/>
          <w:szCs w:val="28"/>
        </w:rPr>
      </w:pPr>
      <w:r w:rsidRPr="000C474A">
        <w:rPr>
          <w:rFonts w:ascii="Times New Roman" w:hAnsi="Times New Roman" w:cs="Times New Roman"/>
          <w:sz w:val="28"/>
          <w:szCs w:val="28"/>
        </w:rPr>
        <w:t xml:space="preserve"> Задание должно быть выполнено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вторнику</w:t>
      </w:r>
      <w:r w:rsidRPr="000C47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C47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C474A">
        <w:rPr>
          <w:rFonts w:ascii="Times New Roman" w:hAnsi="Times New Roman" w:cs="Times New Roman"/>
          <w:sz w:val="28"/>
          <w:szCs w:val="28"/>
        </w:rPr>
        <w:t xml:space="preserve">.2020г. и отправлено на электронный адрес: </w:t>
      </w:r>
      <w:hyperlink r:id="rId5" w:history="1"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alexander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C47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77BBC" w:rsidRDefault="00577BBC" w:rsidP="00577BB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Электромагнитные волны. Изобретение радио А.С. Поповым. Понятие о радиосвязи. Применение электромагнитных волн.</w:t>
      </w:r>
    </w:p>
    <w:p w:rsidR="00577BBC" w:rsidRDefault="00577BBC" w:rsidP="002C0C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4E7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C8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5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C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зучить понятие электромагнитные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волны. </w:t>
      </w:r>
      <w:r w:rsidR="00545E2A" w:rsidRPr="00545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физический принцип радиотелефонной связи; ознакомить учащихся с устройством простейшего радиоприёмника, со свойс</w:t>
      </w:r>
      <w:r w:rsidR="002C0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твами радиоволн различной длины.</w:t>
      </w:r>
    </w:p>
    <w:p w:rsidR="00545E2A" w:rsidRPr="00545E2A" w:rsidRDefault="00545E2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D1D1B"/>
          <w:sz w:val="28"/>
          <w:szCs w:val="28"/>
        </w:rPr>
      </w:pPr>
      <w:r>
        <w:rPr>
          <w:b/>
          <w:bCs/>
          <w:color w:val="1D1D1B"/>
          <w:sz w:val="28"/>
          <w:szCs w:val="28"/>
        </w:rPr>
        <w:t>Основные теоретические сведения</w:t>
      </w:r>
    </w:p>
    <w:p w:rsidR="002C0CD3" w:rsidRPr="002C0CD3" w:rsidRDefault="002C0CD3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2C0CD3">
        <w:rPr>
          <w:b/>
          <w:color w:val="333333"/>
        </w:rPr>
        <w:t>1. Электромагнитные волны</w:t>
      </w:r>
    </w:p>
    <w:p w:rsidR="00545E2A" w:rsidRPr="002C0CD3" w:rsidRDefault="00545E2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В окружающем нас мире существуют объекты, которые человек не воспринимает с помощью органов чувств. Для измерения характеристик этих объектов человек может воспользоваться только специальными техническими устройствами. Такими объектами являются </w:t>
      </w:r>
      <w:r w:rsidRPr="002C0CD3">
        <w:rPr>
          <w:b/>
          <w:bCs/>
          <w:color w:val="333333"/>
        </w:rPr>
        <w:t>электрическое и  магнитное поля, электромагнитные волны</w:t>
      </w:r>
      <w:r w:rsidRPr="002C0CD3">
        <w:rPr>
          <w:color w:val="333333"/>
        </w:rPr>
        <w:t>.</w:t>
      </w:r>
    </w:p>
    <w:p w:rsidR="00545E2A" w:rsidRPr="002C0CD3" w:rsidRDefault="00545E2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Существование электромагнитных волн было теоретически предсказано великим английским физиком </w:t>
      </w:r>
      <w:r w:rsidRPr="002C0CD3">
        <w:rPr>
          <w:rStyle w:val="a5"/>
          <w:color w:val="333333"/>
        </w:rPr>
        <w:t>Джеймсом Максвеллом в 1864 году</w:t>
      </w:r>
      <w:r w:rsidRPr="002C0CD3">
        <w:rPr>
          <w:color w:val="333333"/>
        </w:rPr>
        <w:t>.</w:t>
      </w:r>
      <w:r w:rsidRPr="002C0CD3">
        <w:rPr>
          <w:rFonts w:ascii="Arial" w:hAnsi="Arial" w:cs="Arial"/>
          <w:color w:val="333333"/>
        </w:rPr>
        <w:t xml:space="preserve"> </w:t>
      </w:r>
      <w:proofErr w:type="gramStart"/>
      <w:r w:rsidRPr="002C0CD3">
        <w:rPr>
          <w:color w:val="333333"/>
        </w:rPr>
        <w:t>В 1864 году </w:t>
      </w:r>
      <w:r w:rsidRPr="002C0CD3">
        <w:rPr>
          <w:b/>
          <w:bCs/>
          <w:color w:val="333333"/>
        </w:rPr>
        <w:t>Максвелл</w:t>
      </w:r>
      <w:r w:rsidRPr="002C0CD3">
        <w:rPr>
          <w:color w:val="333333"/>
        </w:rPr>
        <w:t> проанализировал все известные к тому времени законы электродинамики и сделал попытку применить их к изменяющимся во времени электрическому и магнитному полям.</w:t>
      </w:r>
      <w:proofErr w:type="gramEnd"/>
      <w:r w:rsidRPr="002C0CD3">
        <w:rPr>
          <w:color w:val="333333"/>
        </w:rPr>
        <w:t xml:space="preserve"> Он обратил внимание на </w:t>
      </w:r>
      <w:proofErr w:type="spellStart"/>
      <w:r w:rsidRPr="002C0CD3">
        <w:rPr>
          <w:color w:val="333333"/>
        </w:rPr>
        <w:t>ассиметрию</w:t>
      </w:r>
      <w:proofErr w:type="spellEnd"/>
      <w:r w:rsidRPr="002C0CD3">
        <w:rPr>
          <w:color w:val="333333"/>
        </w:rPr>
        <w:t xml:space="preserve"> взаимосвязи между электрическими и магнитными явлениями. Максвелл ввел в физику понятие вихревого электрического поля и предложил новую трактовку закона электромагнитной индукции, открытой Фарадеем в 1831 г.:</w:t>
      </w:r>
    </w:p>
    <w:p w:rsidR="00545E2A" w:rsidRPr="002C0CD3" w:rsidRDefault="00545E2A" w:rsidP="005E31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bCs/>
          <w:color w:val="333333"/>
        </w:rPr>
        <w:t>Всякое изменение магнитного поля порождает в окружающем пространстве вихревое электрическое поле, силовые линии которого замкнуты.</w:t>
      </w:r>
      <w:r w:rsidRPr="002C0CD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2C0CD3">
        <w:rPr>
          <w:color w:val="333333"/>
          <w:shd w:val="clear" w:color="auto" w:fill="FFFFFF"/>
        </w:rPr>
        <w:t>Итак, </w:t>
      </w:r>
      <w:r w:rsidRPr="002C0CD3">
        <w:rPr>
          <w:b/>
          <w:bCs/>
          <w:color w:val="333333"/>
          <w:shd w:val="clear" w:color="auto" w:fill="FFFFFF"/>
        </w:rPr>
        <w:t>изменяющееся во времени электрическое поле порождает в окружающем пространстве магнитное поле.</w:t>
      </w:r>
    </w:p>
    <w:p w:rsidR="00545E2A" w:rsidRPr="002C0CD3" w:rsidRDefault="005E31D7" w:rsidP="005E31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color w:val="333333"/>
          <w:shd w:val="clear" w:color="auto" w:fill="FFFFFF"/>
        </w:rPr>
        <w:t xml:space="preserve">После открытия взаимосвязи </w:t>
      </w:r>
      <w:proofErr w:type="gramStart"/>
      <w:r w:rsidRPr="002C0CD3">
        <w:rPr>
          <w:color w:val="333333"/>
          <w:shd w:val="clear" w:color="auto" w:fill="FFFFFF"/>
        </w:rPr>
        <w:t>между</w:t>
      </w:r>
      <w:proofErr w:type="gramEnd"/>
      <w:r w:rsidRPr="002C0CD3">
        <w:rPr>
          <w:color w:val="333333"/>
          <w:shd w:val="clear" w:color="auto" w:fill="FFFFFF"/>
        </w:rPr>
        <w:t xml:space="preserve"> </w:t>
      </w:r>
      <w:proofErr w:type="gramStart"/>
      <w:r w:rsidRPr="002C0CD3">
        <w:rPr>
          <w:color w:val="333333"/>
          <w:shd w:val="clear" w:color="auto" w:fill="FFFFFF"/>
        </w:rPr>
        <w:t>электрическим</w:t>
      </w:r>
      <w:proofErr w:type="gramEnd"/>
      <w:r w:rsidRPr="002C0CD3">
        <w:rPr>
          <w:color w:val="333333"/>
          <w:shd w:val="clear" w:color="auto" w:fill="FFFFFF"/>
        </w:rPr>
        <w:t xml:space="preserve"> и магнитным полями стало ясно, что </w:t>
      </w:r>
      <w:r w:rsidRPr="002C0CD3">
        <w:rPr>
          <w:b/>
          <w:bCs/>
          <w:color w:val="333333"/>
          <w:shd w:val="clear" w:color="auto" w:fill="FFFFFF"/>
        </w:rPr>
        <w:t>эти поля не существуют обособленно, независимо одно от другого</w:t>
      </w:r>
      <w:r w:rsidRPr="002C0CD3">
        <w:rPr>
          <w:rFonts w:ascii="Arial" w:hAnsi="Arial" w:cs="Arial"/>
          <w:color w:val="333333"/>
          <w:shd w:val="clear" w:color="auto" w:fill="FFFFFF"/>
        </w:rPr>
        <w:t>.  </w:t>
      </w:r>
      <w:r w:rsidRPr="002C0CD3">
        <w:rPr>
          <w:color w:val="333333"/>
          <w:shd w:val="clear" w:color="auto" w:fill="FFFFFF"/>
        </w:rPr>
        <w:t xml:space="preserve">Переменное электрическое поле не может существовать без </w:t>
      </w:r>
      <w:proofErr w:type="gramStart"/>
      <w:r w:rsidRPr="002C0CD3">
        <w:rPr>
          <w:color w:val="333333"/>
          <w:shd w:val="clear" w:color="auto" w:fill="FFFFFF"/>
        </w:rPr>
        <w:t>магнитного</w:t>
      </w:r>
      <w:proofErr w:type="gramEnd"/>
      <w:r w:rsidRPr="002C0CD3">
        <w:rPr>
          <w:color w:val="333333"/>
          <w:shd w:val="clear" w:color="auto" w:fill="FFFFFF"/>
        </w:rPr>
        <w:t>. Переменные электрическое и магнитное поля существуют одновременно и образуют единое </w:t>
      </w:r>
      <w:r w:rsidRPr="002C0CD3">
        <w:rPr>
          <w:b/>
          <w:bCs/>
          <w:color w:val="333333"/>
          <w:shd w:val="clear" w:color="auto" w:fill="FFFFFF"/>
        </w:rPr>
        <w:t>электромагнитное поле</w:t>
      </w:r>
      <w:r w:rsidRPr="002C0CD3">
        <w:rPr>
          <w:color w:val="333333"/>
          <w:shd w:val="clear" w:color="auto" w:fill="FFFFFF"/>
        </w:rPr>
        <w:t>.</w:t>
      </w:r>
      <w:r w:rsidRPr="002C0CD3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2C0CD3">
        <w:rPr>
          <w:b/>
          <w:bCs/>
          <w:color w:val="333333"/>
          <w:shd w:val="clear" w:color="auto" w:fill="FFFFFF"/>
        </w:rPr>
        <w:t>Электромагнитное поле – </w:t>
      </w:r>
      <w:r w:rsidRPr="002C0CD3">
        <w:rPr>
          <w:i/>
          <w:iCs/>
          <w:color w:val="333333"/>
          <w:shd w:val="clear" w:color="auto" w:fill="FFFFFF"/>
        </w:rPr>
        <w:t xml:space="preserve">это особая форма материи – совокупность электрического и магнитного полей - с </w:t>
      </w:r>
      <w:proofErr w:type="gramStart"/>
      <w:r w:rsidRPr="002C0CD3">
        <w:rPr>
          <w:i/>
          <w:iCs/>
          <w:color w:val="333333"/>
          <w:shd w:val="clear" w:color="auto" w:fill="FFFFFF"/>
        </w:rPr>
        <w:t>помощью</w:t>
      </w:r>
      <w:proofErr w:type="gramEnd"/>
      <w:r w:rsidRPr="002C0CD3">
        <w:rPr>
          <w:i/>
          <w:iCs/>
          <w:color w:val="333333"/>
          <w:shd w:val="clear" w:color="auto" w:fill="FFFFFF"/>
        </w:rPr>
        <w:t xml:space="preserve"> которой осуществляется электромагнитное взаимодействие.</w:t>
      </w:r>
    </w:p>
    <w:p w:rsidR="005E31D7" w:rsidRPr="002C0CD3" w:rsidRDefault="005E31D7" w:rsidP="005E31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color w:val="333333"/>
        </w:rPr>
        <w:t>Вокруг неподвижного заряда существует только электрическое поле. Вокруг заряда, движущегося с постоянной скоростью, возникает электромагнитное поле. </w:t>
      </w:r>
      <w:r w:rsidRPr="002C0CD3">
        <w:rPr>
          <w:rStyle w:val="a5"/>
          <w:color w:val="333333"/>
        </w:rPr>
        <w:t>При ускоренном движении заряда происходит излучение электромагнитной волны, которая распространяется в пространстве с конечной скоростью.</w:t>
      </w:r>
    </w:p>
    <w:p w:rsidR="005E31D7" w:rsidRPr="002C0CD3" w:rsidRDefault="005E31D7" w:rsidP="005E31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rStyle w:val="a5"/>
          <w:color w:val="333333"/>
        </w:rPr>
        <w:t>Электромагнитная волна</w:t>
      </w:r>
      <w:r w:rsidRPr="002C0CD3">
        <w:rPr>
          <w:color w:val="333333"/>
        </w:rPr>
        <w:t> - </w:t>
      </w:r>
      <w:r w:rsidRPr="002C0CD3">
        <w:rPr>
          <w:rStyle w:val="a6"/>
          <w:color w:val="333333"/>
        </w:rPr>
        <w:t>это изменяющееся во времени и распространяющееся в пространстве электромагнитное поле</w:t>
      </w:r>
      <w:r w:rsidRPr="002C0CD3">
        <w:rPr>
          <w:b/>
          <w:bCs/>
          <w:color w:val="333333"/>
        </w:rPr>
        <w:t>.</w:t>
      </w:r>
    </w:p>
    <w:p w:rsidR="005E31D7" w:rsidRPr="002C0CD3" w:rsidRDefault="005E31D7" w:rsidP="005E31D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Электромагнитная волна </w:t>
      </w:r>
      <w:r w:rsidRPr="002C0CD3">
        <w:rPr>
          <w:b/>
          <w:bCs/>
          <w:color w:val="333333"/>
        </w:rPr>
        <w:t>поперечна</w:t>
      </w:r>
      <w:r w:rsidRPr="002C0CD3">
        <w:rPr>
          <w:color w:val="333333"/>
        </w:rPr>
        <w:t> – векторы напряженности</w:t>
      </w:r>
      <w:proofErr w:type="gramStart"/>
      <w:r w:rsidRPr="002C0CD3">
        <w:rPr>
          <w:color w:val="333333"/>
        </w:rPr>
        <w:t xml:space="preserve"> Е</w:t>
      </w:r>
      <w:proofErr w:type="gramEnd"/>
      <w:r w:rsidRPr="002C0CD3">
        <w:rPr>
          <w:color w:val="333333"/>
        </w:rPr>
        <w:t xml:space="preserve"> и магнитной индукции В перпендикулярны друг другу и лежат в плоскости, перпендикулярной направлению распространения волны.</w:t>
      </w:r>
    </w:p>
    <w:p w:rsidR="005E31D7" w:rsidRPr="002C0CD3" w:rsidRDefault="005E31D7" w:rsidP="005E31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color w:val="333333"/>
        </w:rPr>
        <w:t>Электромагнитные волны распространяются в веществе с </w:t>
      </w:r>
      <w:r w:rsidRPr="002C0CD3">
        <w:rPr>
          <w:b/>
          <w:bCs/>
          <w:color w:val="333333"/>
        </w:rPr>
        <w:t>конечной скоростью. </w:t>
      </w:r>
      <w:r w:rsidRPr="002C0CD3">
        <w:rPr>
          <w:color w:val="333333"/>
        </w:rPr>
        <w:t>Скорость электромагнитных волн в вакууме </w:t>
      </w:r>
      <w:r w:rsidRPr="002C0CD3">
        <w:rPr>
          <w:rStyle w:val="a6"/>
          <w:color w:val="333333"/>
        </w:rPr>
        <w:t>v</w:t>
      </w:r>
      <w:r w:rsidRPr="002C0CD3">
        <w:rPr>
          <w:color w:val="333333"/>
        </w:rPr>
        <w:t>=с=2,99792458·10</w:t>
      </w:r>
      <w:r w:rsidRPr="002C0CD3">
        <w:rPr>
          <w:color w:val="333333"/>
          <w:vertAlign w:val="superscript"/>
        </w:rPr>
        <w:t>8</w:t>
      </w:r>
      <w:r w:rsidRPr="002C0CD3">
        <w:rPr>
          <w:color w:val="333333"/>
        </w:rPr>
        <w:t>м/с=3·10</w:t>
      </w:r>
      <w:r w:rsidRPr="002C0CD3">
        <w:rPr>
          <w:color w:val="333333"/>
          <w:vertAlign w:val="superscript"/>
        </w:rPr>
        <w:t>8</w:t>
      </w:r>
      <w:r w:rsidRPr="002C0CD3">
        <w:rPr>
          <w:color w:val="333333"/>
        </w:rPr>
        <w:t>м/</w:t>
      </w:r>
      <w:proofErr w:type="gramStart"/>
      <w:r w:rsidRPr="002C0CD3">
        <w:rPr>
          <w:color w:val="333333"/>
        </w:rPr>
        <w:t>с</w:t>
      </w:r>
      <w:proofErr w:type="gramEnd"/>
    </w:p>
    <w:p w:rsidR="005E31D7" w:rsidRPr="002C0CD3" w:rsidRDefault="005E31D7" w:rsidP="005E31D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b/>
          <w:bCs/>
          <w:color w:val="333333"/>
        </w:rPr>
        <w:t>Главное условие возникновения электромагнитной волны</w:t>
      </w:r>
      <w:r w:rsidRPr="002C0CD3">
        <w:rPr>
          <w:color w:val="333333"/>
        </w:rPr>
        <w:t> </w:t>
      </w:r>
      <w:r w:rsidRPr="002C0CD3">
        <w:rPr>
          <w:b/>
          <w:bCs/>
          <w:color w:val="333333"/>
        </w:rPr>
        <w:t>— ускоренное движение электрических зарядов.</w:t>
      </w:r>
      <w:r w:rsidRPr="002C0CD3">
        <w:rPr>
          <w:rFonts w:ascii="Arial" w:hAnsi="Arial" w:cs="Arial"/>
          <w:color w:val="333333"/>
        </w:rPr>
        <w:t xml:space="preserve"> </w:t>
      </w:r>
      <w:r w:rsidRPr="002C0CD3">
        <w:rPr>
          <w:color w:val="333333"/>
        </w:rPr>
        <w:t>Электромагнитная волна образуется благодаря взаимной связи переменных электрических и магнитных полей. </w:t>
      </w:r>
      <w:r w:rsidRPr="002C0CD3">
        <w:rPr>
          <w:b/>
          <w:bCs/>
          <w:color w:val="333333"/>
        </w:rPr>
        <w:t xml:space="preserve">Для образования интенсивных электромагнитных волн необходимо создать электромагнитные колебания </w:t>
      </w:r>
      <w:r w:rsidRPr="002C0CD3">
        <w:rPr>
          <w:b/>
          <w:bCs/>
          <w:color w:val="333333"/>
        </w:rPr>
        <w:lastRenderedPageBreak/>
        <w:t>достаточно высокой частоты. </w:t>
      </w:r>
      <w:r w:rsidRPr="002C0CD3">
        <w:rPr>
          <w:color w:val="333333"/>
        </w:rPr>
        <w:t>Колебания высокой частоты  можно получить с помощью колебательного контура.</w:t>
      </w:r>
    </w:p>
    <w:p w:rsidR="00813D4A" w:rsidRDefault="005E31D7" w:rsidP="005E31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753181" cy="1114425"/>
            <wp:effectExtent l="19050" t="0" r="0" b="0"/>
            <wp:docPr id="1" name="Рисунок 1" descr="http://infofiz.ru/images/stories/lkft/el/lk53f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fiz.ru/images/stories/lkft/el/lk53ft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81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31D7">
        <w:rPr>
          <w:rFonts w:ascii="Arial" w:hAnsi="Arial" w:cs="Arial"/>
          <w:color w:val="333333"/>
        </w:rPr>
        <w:t xml:space="preserve"> </w:t>
      </w:r>
    </w:p>
    <w:p w:rsidR="005E31D7" w:rsidRPr="002C0CD3" w:rsidRDefault="005E31D7" w:rsidP="002C0CD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0CD3">
        <w:rPr>
          <w:color w:val="333333"/>
        </w:rPr>
        <w:t xml:space="preserve">Частота колебаний будет тем больше, чем меньше индуктивность L и емкость C контура </w:t>
      </w:r>
      <m:oMath>
        <m:sSub>
          <m:sSubPr>
            <m:ctrlPr>
              <w:rPr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ω</m:t>
            </m:r>
          </m:e>
          <m:sub>
            <m:r>
              <w:rPr>
                <w:rFonts w:ascii="Cambria Math" w:hAnsi="Cambria Math"/>
                <w:color w:val="333333"/>
              </w:rPr>
              <m:t>0</m:t>
            </m:r>
          </m:sub>
        </m:sSub>
        <m:r>
          <w:rPr>
            <w:rFonts w:ascii="Cambria Math" w:hAnsi="Cambria Math"/>
            <w:color w:val="333333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333333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333333"/>
                  </w:rPr>
                  <m:t>LC</m:t>
                </m:r>
              </m:e>
            </m:rad>
          </m:den>
        </m:f>
      </m:oMath>
      <w:r w:rsidRPr="002C0CD3">
        <w:rPr>
          <w:color w:val="333333"/>
        </w:rPr>
        <w:t> </w:t>
      </w:r>
      <w:r w:rsidR="00813D4A" w:rsidRPr="002C0CD3">
        <w:rPr>
          <w:noProof/>
          <w:color w:val="333333"/>
        </w:rPr>
        <w:t>.</w:t>
      </w:r>
      <w:r w:rsidRPr="002C0CD3">
        <w:rPr>
          <w:color w:val="333333"/>
        </w:rPr>
        <w:t> </w:t>
      </w:r>
    </w:p>
    <w:p w:rsidR="005E31D7" w:rsidRPr="002C0CD3" w:rsidRDefault="005E31D7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В своих опытах для получения электромагнитных волн Герц использовал простое устройство, называемое сейчас </w:t>
      </w:r>
      <w:r w:rsidRPr="002C0CD3">
        <w:rPr>
          <w:i/>
          <w:iCs/>
          <w:color w:val="333333"/>
        </w:rPr>
        <w:t>вибратором Герца</w:t>
      </w:r>
      <w:r w:rsidRPr="002C0CD3">
        <w:rPr>
          <w:color w:val="333333"/>
        </w:rPr>
        <w:t>. Это устройство представляет собой </w:t>
      </w:r>
      <w:r w:rsidRPr="002C0CD3">
        <w:rPr>
          <w:i/>
          <w:iCs/>
          <w:color w:val="333333"/>
        </w:rPr>
        <w:t>открытый колебательный контур</w:t>
      </w:r>
      <w:r w:rsidRPr="002C0CD3">
        <w:rPr>
          <w:color w:val="333333"/>
        </w:rPr>
        <w:t>. Обычный колебательный контур, какой изображен на рисунке (его называют закрытым), не приспособлен для излучения электромагнитных волн. Дело в том, что его переменное электрическое поле сосредоточено преимущественно в очень малой области пространства между обкладками конденсатора, а магнитное — внутри катушки.</w:t>
      </w:r>
    </w:p>
    <w:p w:rsidR="005E31D7" w:rsidRPr="002C0CD3" w:rsidRDefault="005E31D7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Область, в которой создается переменное электрическое поле, увеличивается, если раздвигать пластины конденсатора. Емкость при этом уменьшается. Одновременное уменьшение площади пластин еще больше уменьшит емкость. Уменьшение емкости увеличит собственную частоту этого колебательного контура.</w:t>
      </w:r>
    </w:p>
    <w:p w:rsidR="005E31D7" w:rsidRDefault="005E31D7" w:rsidP="002C0CD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256805" cy="967740"/>
            <wp:effectExtent l="19050" t="0" r="495" b="0"/>
            <wp:docPr id="7" name="Рисунок 7" descr="Колебательный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лебательный конту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35" cy="96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1D7" w:rsidRPr="002C0CD3" w:rsidRDefault="005E31D7" w:rsidP="00813D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color w:val="333333"/>
        </w:rPr>
        <w:t>Для еще большего увеличения частоты нужно заменить катушку прямым проводом без витков. Индуктивность прямого провода гораздо меньше индуктивности катушки. Продолжая раздвигать пластины и уменьшая одновременно их размеры, мы придем к </w:t>
      </w:r>
      <w:r w:rsidRPr="002C0CD3">
        <w:rPr>
          <w:b/>
          <w:bCs/>
          <w:color w:val="333333"/>
        </w:rPr>
        <w:t>открытому колебательному контуру. Это просто прямой провод</w:t>
      </w:r>
      <w:r w:rsidRPr="002C0CD3">
        <w:rPr>
          <w:color w:val="333333"/>
        </w:rPr>
        <w:t>.</w:t>
      </w:r>
    </w:p>
    <w:p w:rsidR="005E31D7" w:rsidRDefault="005E31D7" w:rsidP="005E31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899159" cy="381000"/>
            <wp:effectExtent l="19050" t="0" r="0" b="0"/>
            <wp:docPr id="8" name="Рисунок 8" descr="Открытый колебательный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крытый колебательный конту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73" cy="38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4A" w:rsidRPr="002C0CD3" w:rsidRDefault="005E31D7" w:rsidP="00813D4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C0CD3">
        <w:rPr>
          <w:color w:val="333333"/>
        </w:rPr>
        <w:t>Для возбуждения колебаний в таком контуре нужно провод разрезать посредине так, чтобы остался небольшой воздушный промежуток, называемый </w:t>
      </w:r>
      <w:r w:rsidRPr="002C0CD3">
        <w:rPr>
          <w:b/>
          <w:bCs/>
          <w:color w:val="333333"/>
        </w:rPr>
        <w:t>искровым</w:t>
      </w:r>
      <w:r w:rsidRPr="002C0CD3">
        <w:rPr>
          <w:color w:val="333333"/>
        </w:rPr>
        <w:t>. Благодаря этому промежутку можно зарядить оба проводника до высокой разности потенциалов.</w:t>
      </w:r>
      <w:r w:rsidR="00813D4A" w:rsidRPr="002C0CD3">
        <w:rPr>
          <w:rFonts w:ascii="Arial" w:hAnsi="Arial" w:cs="Arial"/>
          <w:color w:val="333333"/>
        </w:rPr>
        <w:t xml:space="preserve"> </w:t>
      </w:r>
      <w:r w:rsidR="00813D4A" w:rsidRPr="002C0CD3">
        <w:rPr>
          <w:color w:val="333333"/>
        </w:rPr>
        <w:t>Герц не только экспериментально доказал существование электромагнитных волн, но впервые начал изучать их свойства – поглощение и преломление в разных средах, отражение от металлических поверхностей и т. п. Ему удалось измерить на опыте длину волны и скорость распространения электромагнитных волн, которая оказалась равной скорости света.</w:t>
      </w:r>
    </w:p>
    <w:p w:rsidR="00813D4A" w:rsidRPr="002C0CD3" w:rsidRDefault="00813D4A" w:rsidP="00813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813D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Свойства волны</w:t>
      </w:r>
    </w:p>
    <w:p w:rsidR="00813D4A" w:rsidRPr="002C0CD3" w:rsidRDefault="00813D4A" w:rsidP="00813D4A">
      <w:pPr>
        <w:pStyle w:val="aa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C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Отражение.</w:t>
      </w:r>
    </w:p>
    <w:p w:rsidR="00813D4A" w:rsidRPr="00813D4A" w:rsidRDefault="00813D4A" w:rsidP="00813D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Преломление.</w:t>
      </w:r>
    </w:p>
    <w:p w:rsidR="00813D4A" w:rsidRPr="00813D4A" w:rsidRDefault="00813D4A" w:rsidP="00813D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Интерференция.</w:t>
      </w:r>
    </w:p>
    <w:p w:rsidR="00813D4A" w:rsidRPr="00813D4A" w:rsidRDefault="00813D4A" w:rsidP="00813D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Дифракция.</w:t>
      </w:r>
    </w:p>
    <w:p w:rsidR="00813D4A" w:rsidRPr="00813D4A" w:rsidRDefault="00813D4A" w:rsidP="00813D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Поляризация.</w:t>
      </w:r>
    </w:p>
    <w:p w:rsidR="00813D4A" w:rsidRPr="002C0CD3" w:rsidRDefault="00813D4A" w:rsidP="00813D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3D4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Давление на вещество</w:t>
      </w:r>
      <w:r w:rsidRPr="002C0CD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.</w:t>
      </w:r>
    </w:p>
    <w:p w:rsidR="00813D4A" w:rsidRPr="002C0CD3" w:rsidRDefault="002C0CD3" w:rsidP="002C0CD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 w:rsidRPr="002C0CD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lastRenderedPageBreak/>
        <w:t xml:space="preserve">2. </w:t>
      </w:r>
      <w:r w:rsidR="00813D4A" w:rsidRPr="002C0CD3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Изобретение радио А.С.Поповым</w:t>
      </w:r>
    </w:p>
    <w:p w:rsidR="005E31D7" w:rsidRPr="002C0CD3" w:rsidRDefault="00813D4A" w:rsidP="00813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0C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России одним из первых занялся изучением передачи электромагнитных волн преподаватель офицерских минных курсов в Кронштадте Александр Степанович Попов. Начав с воспроизведения опытов Герца, он затем нашел способ передачи электромагнитных сигналов на большие расстояния. 7 мая 1895 г. на заседании Русского физико-химического общества в Петербурге А. С. Попов продемонстрировал действие своего прибора, явившегося, по сути дела, первым в мире радиоприемником. Дальность — 250 м. Попов впервые использовал когерер и приемную антенну.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C0CD3">
        <w:rPr>
          <w:rFonts w:ascii="Arial" w:hAnsi="Arial" w:cs="Arial"/>
          <w:b/>
          <w:bCs/>
          <w:color w:val="333333"/>
        </w:rPr>
        <w:t>День 7 мая стал днем рождения радио.</w:t>
      </w:r>
    </w:p>
    <w:p w:rsidR="00813D4A" w:rsidRPr="002C0CD3" w:rsidRDefault="00813D4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>В 1899 г. Дальность уже составляла 20 км; 1901 г. — 150 км.</w:t>
      </w:r>
    </w:p>
    <w:p w:rsidR="00813D4A" w:rsidRPr="002C0CD3" w:rsidRDefault="00813D4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 xml:space="preserve">Была осуществлена </w:t>
      </w:r>
      <w:proofErr w:type="spellStart"/>
      <w:r w:rsidRPr="002C0CD3">
        <w:rPr>
          <w:color w:val="333333"/>
        </w:rPr>
        <w:t>безпроволочная</w:t>
      </w:r>
      <w:proofErr w:type="spellEnd"/>
      <w:r w:rsidRPr="002C0CD3">
        <w:rPr>
          <w:color w:val="333333"/>
        </w:rPr>
        <w:t xml:space="preserve"> связь с помощью электромагнитных волн.</w:t>
      </w:r>
    </w:p>
    <w:p w:rsidR="00813D4A" w:rsidRPr="002C0CD3" w:rsidRDefault="00813D4A" w:rsidP="002C0CD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0CD3">
        <w:rPr>
          <w:color w:val="333333"/>
        </w:rPr>
        <w:t xml:space="preserve">Земля XXI </w:t>
      </w:r>
      <w:proofErr w:type="gramStart"/>
      <w:r w:rsidRPr="002C0CD3">
        <w:rPr>
          <w:color w:val="333333"/>
        </w:rPr>
        <w:t>в</w:t>
      </w:r>
      <w:proofErr w:type="gramEnd"/>
      <w:r w:rsidRPr="002C0CD3">
        <w:rPr>
          <w:color w:val="333333"/>
        </w:rPr>
        <w:t>., окутанная сетью телекоммуникационных устройств, выглядит так благодаря открытию электромагнитных волн.</w:t>
      </w:r>
    </w:p>
    <w:p w:rsidR="00813D4A" w:rsidRPr="002C0CD3" w:rsidRDefault="00813D4A" w:rsidP="002C0CD3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</w:rPr>
      </w:pPr>
      <w:r w:rsidRPr="002C0CD3">
        <w:rPr>
          <w:rStyle w:val="a5"/>
          <w:color w:val="333333"/>
        </w:rPr>
        <w:t>Радиосвязь </w:t>
      </w:r>
      <w:r w:rsidRPr="002C0CD3">
        <w:rPr>
          <w:color w:val="333333"/>
        </w:rPr>
        <w:t>- это разновидность беспроводной связи, у которой в качестве сигнала используются, распространяемые в пространстве, радиоволны.</w:t>
      </w:r>
    </w:p>
    <w:p w:rsidR="00813D4A" w:rsidRPr="002C0CD3" w:rsidRDefault="00813D4A" w:rsidP="002C0CD3">
      <w:pPr>
        <w:pStyle w:val="a3"/>
        <w:shd w:val="clear" w:color="auto" w:fill="FFFFFF"/>
        <w:spacing w:before="0" w:beforeAutospacing="0" w:after="150" w:afterAutospacing="0" w:line="263" w:lineRule="atLeast"/>
        <w:jc w:val="both"/>
        <w:rPr>
          <w:color w:val="333333"/>
        </w:rPr>
      </w:pPr>
      <w:r w:rsidRPr="002C0CD3">
        <w:rPr>
          <w:color w:val="333333"/>
        </w:rPr>
        <w:t xml:space="preserve">Принципы радиосвязи далеко не новы. За это время радиосредства прошли путь от первых передатчиков сигналов азбуки Морзе до систем спутниковой связи. </w:t>
      </w:r>
      <w:proofErr w:type="spellStart"/>
      <w:r w:rsidRPr="002C0CD3">
        <w:rPr>
          <w:color w:val="333333"/>
        </w:rPr>
        <w:t>Радиоэфир</w:t>
      </w:r>
      <w:proofErr w:type="spellEnd"/>
      <w:r w:rsidRPr="002C0CD3">
        <w:rPr>
          <w:color w:val="333333"/>
        </w:rPr>
        <w:t xml:space="preserve"> наполнился музыкой радиостанций, сигналами далеких галактик и нашими разговорами. Однако с тех пор не изменилось главное - радиоволны.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150" w:afterAutospacing="0" w:line="263" w:lineRule="atLeast"/>
        <w:jc w:val="both"/>
        <w:rPr>
          <w:color w:val="333333"/>
        </w:rPr>
      </w:pPr>
      <w:r w:rsidRPr="002C0CD3">
        <w:rPr>
          <w:b/>
          <w:bCs/>
          <w:iCs/>
          <w:color w:val="333333"/>
        </w:rPr>
        <w:t xml:space="preserve"> </w:t>
      </w:r>
      <w:r w:rsidR="002C0CD3" w:rsidRPr="002C0CD3">
        <w:rPr>
          <w:b/>
          <w:bCs/>
          <w:iCs/>
          <w:color w:val="333333"/>
        </w:rPr>
        <w:t xml:space="preserve">3. </w:t>
      </w:r>
      <w:r w:rsidRPr="002C0CD3">
        <w:rPr>
          <w:b/>
          <w:bCs/>
          <w:iCs/>
          <w:color w:val="333333"/>
        </w:rPr>
        <w:t>Принцип радиотелефонной связи.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150" w:afterAutospacing="0" w:line="263" w:lineRule="atLeast"/>
        <w:jc w:val="both"/>
        <w:rPr>
          <w:color w:val="333333"/>
        </w:rPr>
      </w:pPr>
      <w:r w:rsidRPr="002C0CD3">
        <w:rPr>
          <w:color w:val="333333"/>
        </w:rPr>
        <w:t>Принцип радиосвязи основан на передачи сигнала от </w:t>
      </w:r>
      <w:r w:rsidRPr="002C0CD3">
        <w:rPr>
          <w:rStyle w:val="a5"/>
          <w:color w:val="333333"/>
        </w:rPr>
        <w:t>передающего устройства</w:t>
      </w:r>
      <w:r w:rsidRPr="002C0CD3">
        <w:rPr>
          <w:color w:val="333333"/>
        </w:rPr>
        <w:t xml:space="preserve">, содержащего передатчик и передающую антенну, путем перемещения радиоволн в открытом пространстве, </w:t>
      </w:r>
      <w:r w:rsidRPr="002C0CD3">
        <w:rPr>
          <w:rStyle w:val="a5"/>
          <w:color w:val="333333"/>
        </w:rPr>
        <w:t>приемному устройству</w:t>
      </w:r>
      <w:r w:rsidRPr="002C0CD3">
        <w:rPr>
          <w:color w:val="333333"/>
        </w:rPr>
        <w:t>, содержащему приемную антенну и радиоприемник.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150" w:afterAutospacing="0" w:line="263" w:lineRule="atLeast"/>
        <w:jc w:val="center"/>
        <w:rPr>
          <w:color w:val="333333"/>
        </w:rPr>
      </w:pPr>
      <w:r w:rsidRPr="002C0CD3">
        <w:rPr>
          <w:b/>
          <w:bCs/>
          <w:color w:val="333333"/>
        </w:rPr>
        <w:t>Амплитудная модуляция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150" w:afterAutospacing="0" w:line="263" w:lineRule="atLeast"/>
        <w:rPr>
          <w:color w:val="333333"/>
        </w:rPr>
      </w:pPr>
      <w:r w:rsidRPr="002C0CD3">
        <w:rPr>
          <w:i/>
          <w:iCs/>
          <w:color w:val="333333"/>
        </w:rPr>
        <w:t>Изменение амплитуды колебаний высокой (несущей) частоты колебаниями низкой (звуковой) частоты называется</w:t>
      </w:r>
      <w:r w:rsidRPr="002C0CD3">
        <w:rPr>
          <w:color w:val="333333"/>
        </w:rPr>
        <w:t> </w:t>
      </w:r>
      <w:r w:rsidRPr="002C0CD3">
        <w:rPr>
          <w:b/>
          <w:bCs/>
          <w:color w:val="333333"/>
        </w:rPr>
        <w:t>амплитудной модуляцией</w:t>
      </w:r>
      <w:r w:rsidRPr="002C0CD3">
        <w:rPr>
          <w:color w:val="333333"/>
        </w:rPr>
        <w:t>.</w:t>
      </w:r>
    </w:p>
    <w:p w:rsidR="00813D4A" w:rsidRDefault="00813D4A" w:rsidP="00813D4A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1809750" cy="1983660"/>
            <wp:effectExtent l="19050" t="0" r="0" b="0"/>
            <wp:docPr id="33" name="Рисунок 33" descr="http://infofiz.ru/images/stories/lkft/el/lk55f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nfofiz.ru/images/stories/lkft/el/lk55ft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8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0" w:afterAutospacing="0" w:line="263" w:lineRule="atLeast"/>
        <w:jc w:val="center"/>
        <w:rPr>
          <w:color w:val="333333"/>
        </w:rPr>
      </w:pPr>
      <w:r w:rsidRPr="002C0CD3">
        <w:rPr>
          <w:b/>
          <w:bCs/>
          <w:color w:val="333333"/>
        </w:rPr>
        <w:t>Детектирование (демодуляция)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</w:rPr>
      </w:pPr>
      <w:r w:rsidRPr="002C0CD3">
        <w:rPr>
          <w:color w:val="333333"/>
        </w:rPr>
        <w:t xml:space="preserve">Выделение колебаний низкой звуковой частоты из </w:t>
      </w:r>
      <w:proofErr w:type="spellStart"/>
      <w:r w:rsidRPr="002C0CD3">
        <w:rPr>
          <w:color w:val="333333"/>
        </w:rPr>
        <w:t>промодулированных</w:t>
      </w:r>
      <w:proofErr w:type="spellEnd"/>
      <w:r w:rsidRPr="002C0CD3">
        <w:rPr>
          <w:color w:val="333333"/>
        </w:rPr>
        <w:t xml:space="preserve"> колебаний высокой частоты называют </w:t>
      </w:r>
      <w:r w:rsidRPr="002C0CD3">
        <w:rPr>
          <w:b/>
          <w:bCs/>
          <w:color w:val="333333"/>
        </w:rPr>
        <w:t>детектированием (демодуляцией).</w:t>
      </w:r>
    </w:p>
    <w:p w:rsidR="00813D4A" w:rsidRPr="002C0CD3" w:rsidRDefault="00813D4A" w:rsidP="00813D4A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</w:rPr>
      </w:pPr>
      <w:r w:rsidRPr="002C0CD3">
        <w:rPr>
          <w:color w:val="333333"/>
        </w:rPr>
        <w:t>Детектирование осуществляется устройством, содержащим элемент с односторонней проводимостью: вакуумный или полупроводниковый диод — детектор.</w:t>
      </w:r>
    </w:p>
    <w:p w:rsidR="00813D4A" w:rsidRDefault="00813D4A" w:rsidP="00813D4A">
      <w:pPr>
        <w:pStyle w:val="a3"/>
        <w:shd w:val="clear" w:color="auto" w:fill="FFFFFF"/>
        <w:spacing w:before="0" w:beforeAutospacing="0" w:after="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2152650" cy="1173074"/>
            <wp:effectExtent l="19050" t="0" r="0" b="0"/>
            <wp:docPr id="38" name="Рисунок 38" descr="http://infofiz.ru/images/stories/lkft/el/lk55f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nfofiz.ru/images/stories/lkft/el/lk55ft-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28" cy="117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0185">
        <w:rPr>
          <w:rFonts w:ascii="Arial" w:hAnsi="Arial" w:cs="Arial"/>
          <w:noProof/>
          <w:color w:val="333333"/>
        </w:rPr>
        <w:drawing>
          <wp:inline distT="0" distB="0" distL="0" distR="0">
            <wp:extent cx="2819400" cy="904875"/>
            <wp:effectExtent l="19050" t="0" r="0" b="0"/>
            <wp:docPr id="3" name="Рисунок 43" descr="http://infofiz.ru/images/stories/lkft/el/lk55f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nfofiz.ru/images/stories/lkft/el/lk55ft-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74" cy="9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D3" w:rsidRDefault="002C0CD3" w:rsidP="002C0CD3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</w:p>
    <w:p w:rsidR="002C0CD3" w:rsidRPr="00900185" w:rsidRDefault="002C0CD3" w:rsidP="002C0CD3">
      <w:pPr>
        <w:pStyle w:val="a3"/>
        <w:shd w:val="clear" w:color="auto" w:fill="FFFFFF"/>
        <w:spacing w:before="0" w:beforeAutospacing="0" w:after="150" w:afterAutospacing="0" w:line="263" w:lineRule="atLeast"/>
        <w:rPr>
          <w:color w:val="333333"/>
        </w:rPr>
      </w:pPr>
      <w:r w:rsidRPr="00900185">
        <w:rPr>
          <w:color w:val="333333"/>
        </w:rPr>
        <w:t>Этот ток сглаживается с помощью фильтра.</w:t>
      </w:r>
    </w:p>
    <w:p w:rsidR="002C0CD3" w:rsidRDefault="002C0CD3" w:rsidP="002C0CD3">
      <w:pPr>
        <w:pStyle w:val="a3"/>
        <w:shd w:val="clear" w:color="auto" w:fill="FFFFFF"/>
        <w:spacing w:before="0" w:beforeAutospacing="0" w:after="150" w:afterAutospacing="0" w:line="263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2127113" cy="1761023"/>
            <wp:effectExtent l="19050" t="0" r="6487" b="0"/>
            <wp:docPr id="44" name="Рисунок 44" descr="http://infofiz.ru/images/stories/lkft/el/lk55f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nfofiz.ru/images/stories/lkft/el/lk55ft-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3" cy="176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D3" w:rsidRPr="00900185" w:rsidRDefault="002C0CD3" w:rsidP="002C0CD3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900185">
        <w:rPr>
          <w:color w:val="333333"/>
        </w:rPr>
        <w:t>Когда диод пропускает ток, то часть его проходит через нагрузку, а другая часть ответвляется на конденсатор.</w:t>
      </w:r>
    </w:p>
    <w:p w:rsidR="00813D4A" w:rsidRPr="009B066D" w:rsidRDefault="002C0CD3" w:rsidP="009B066D">
      <w:pPr>
        <w:pStyle w:val="a3"/>
        <w:shd w:val="clear" w:color="auto" w:fill="FFFFFF"/>
        <w:spacing w:before="0" w:beforeAutospacing="0" w:after="0" w:afterAutospacing="0" w:line="263" w:lineRule="atLeast"/>
        <w:rPr>
          <w:color w:val="333333"/>
        </w:rPr>
      </w:pPr>
      <w:r w:rsidRPr="00900185">
        <w:rPr>
          <w:color w:val="333333"/>
        </w:rPr>
        <w:t>Если диод заперт, то конденсатор частично разряжается через нагрузку. Уменьшается пульсация тока.</w:t>
      </w:r>
    </w:p>
    <w:p w:rsidR="00813D4A" w:rsidRPr="009B066D" w:rsidRDefault="00900185" w:rsidP="002C0CD3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b/>
          <w:color w:val="333333"/>
          <w:sz w:val="28"/>
          <w:szCs w:val="28"/>
        </w:rPr>
      </w:pPr>
      <w:r w:rsidRPr="009B066D">
        <w:rPr>
          <w:b/>
          <w:color w:val="333333"/>
          <w:sz w:val="28"/>
          <w:szCs w:val="28"/>
        </w:rPr>
        <w:t>Практическая часть</w:t>
      </w:r>
    </w:p>
    <w:p w:rsidR="00900185" w:rsidRPr="009B066D" w:rsidRDefault="00900185" w:rsidP="002C0CD3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b/>
          <w:color w:val="333333"/>
          <w:sz w:val="28"/>
          <w:szCs w:val="28"/>
        </w:rPr>
      </w:pPr>
      <w:r w:rsidRPr="009B066D">
        <w:rPr>
          <w:b/>
          <w:color w:val="333333"/>
          <w:sz w:val="28"/>
          <w:szCs w:val="28"/>
        </w:rPr>
        <w:t>Письменно ответить на вопросы:</w:t>
      </w:r>
    </w:p>
    <w:p w:rsidR="00900185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Pr="009B066D">
        <w:rPr>
          <w:color w:val="000000"/>
          <w:sz w:val="28"/>
          <w:szCs w:val="28"/>
          <w:shd w:val="clear" w:color="auto" w:fill="FFFFFF"/>
        </w:rPr>
        <w:t xml:space="preserve">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Почему возникают радиопомехи, когда рядом проходит трамвай?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2.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Могут ли космонавты при выходе в открытый космос разговаривать друг с другом без радиоустройств?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3. </w:t>
      </w:r>
      <w:r w:rsidR="008D4FB8" w:rsidRPr="009B066D">
        <w:rPr>
          <w:color w:val="000000"/>
          <w:sz w:val="28"/>
          <w:szCs w:val="28"/>
          <w:shd w:val="clear" w:color="auto" w:fill="FFFFFF"/>
        </w:rPr>
        <w:t xml:space="preserve">Почему башни телецентров строят очень </w:t>
      </w:r>
      <w:proofErr w:type="gramStart"/>
      <w:r w:rsidR="008D4FB8" w:rsidRPr="009B066D">
        <w:rPr>
          <w:color w:val="000000"/>
          <w:sz w:val="28"/>
          <w:szCs w:val="28"/>
          <w:shd w:val="clear" w:color="auto" w:fill="FFFFFF"/>
        </w:rPr>
        <w:t>высокими</w:t>
      </w:r>
      <w:proofErr w:type="gramEnd"/>
      <w:r w:rsidR="008D4FB8" w:rsidRPr="009B066D">
        <w:rPr>
          <w:color w:val="000000"/>
          <w:sz w:val="28"/>
          <w:szCs w:val="28"/>
          <w:shd w:val="clear" w:color="auto" w:fill="FFFFFF"/>
        </w:rPr>
        <w:t>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4.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Как изменится частота электромагнитных колебаний в контуре, если в катушку ввести железный стержень?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5.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По одной и той же цепи передаются одновременно постоянный и высокочастотный переменный токи. Как отделить их друг от друга?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6.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Объясните назначение отдельных элементов   радиоприёмника и принцип работы устройства в целом.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7.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Почему ночью радиоприём лучше, чем днём?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8.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Радиоприёмник можно настраивать на приём радиоволн различной длины. Что нужно для перехода к приёму более длинных волн: сближать или раздвигать пластины конденсатора контура?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9.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Почему на экране телевизора при появлении летящего вблизи самолёта возникает двойное изображение?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 xml:space="preserve">10. </w:t>
      </w:r>
      <w:r w:rsidR="008D4FB8" w:rsidRPr="009B066D">
        <w:rPr>
          <w:color w:val="000000"/>
          <w:sz w:val="28"/>
          <w:szCs w:val="28"/>
          <w:shd w:val="clear" w:color="auto" w:fill="FFFFFF"/>
        </w:rPr>
        <w:t>Почему радиоприёмник в автомашине плохо работает, когда она проезжает под эстакадой или под мостом?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000000"/>
          <w:sz w:val="28"/>
          <w:szCs w:val="28"/>
          <w:shd w:val="clear" w:color="auto" w:fill="FFFFFF"/>
        </w:rPr>
        <w:t>11.</w:t>
      </w:r>
      <w:r w:rsidR="008D4FB8" w:rsidRPr="009B066D">
        <w:rPr>
          <w:color w:val="000000"/>
          <w:sz w:val="28"/>
          <w:szCs w:val="28"/>
          <w:shd w:val="clear" w:color="auto" w:fill="FFFFFF"/>
        </w:rPr>
        <w:t> Если включать и выключать свет в комнате, то слышны щелчки в работающем радиоприёмнике. Чем они вызваны?</w:t>
      </w:r>
    </w:p>
    <w:p w:rsidR="008D4FB8" w:rsidRPr="009B066D" w:rsidRDefault="00D60871" w:rsidP="00D60871">
      <w:pPr>
        <w:pStyle w:val="a3"/>
        <w:shd w:val="clear" w:color="auto" w:fill="FFFFFF"/>
        <w:spacing w:before="0" w:beforeAutospacing="0" w:after="0" w:afterAutospacing="0" w:line="263" w:lineRule="atLeast"/>
        <w:jc w:val="both"/>
        <w:rPr>
          <w:color w:val="333333"/>
          <w:sz w:val="28"/>
          <w:szCs w:val="28"/>
        </w:rPr>
      </w:pPr>
      <w:r w:rsidRPr="009B066D">
        <w:rPr>
          <w:color w:val="333333"/>
          <w:sz w:val="28"/>
          <w:szCs w:val="28"/>
        </w:rPr>
        <w:t xml:space="preserve">12. Перечислите применение электромагнитных волн. </w:t>
      </w:r>
    </w:p>
    <w:p w:rsidR="005E31D7" w:rsidRPr="009B066D" w:rsidRDefault="005E31D7" w:rsidP="00D608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E31D7" w:rsidRPr="009B066D" w:rsidRDefault="005E31D7" w:rsidP="00D608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45E2A" w:rsidRPr="009B066D" w:rsidRDefault="00545E2A" w:rsidP="00813D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71B4" w:rsidRPr="00813D4A" w:rsidRDefault="006471B4" w:rsidP="00813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71B4" w:rsidRP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9EF"/>
    <w:multiLevelType w:val="hybridMultilevel"/>
    <w:tmpl w:val="F77851DA"/>
    <w:lvl w:ilvl="0" w:tplc="755494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47"/>
    <w:multiLevelType w:val="multilevel"/>
    <w:tmpl w:val="D8FE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BBC"/>
    <w:rsid w:val="002C0CD3"/>
    <w:rsid w:val="00545E2A"/>
    <w:rsid w:val="00577BBC"/>
    <w:rsid w:val="005E31D7"/>
    <w:rsid w:val="006471B4"/>
    <w:rsid w:val="00813D4A"/>
    <w:rsid w:val="008D4FB8"/>
    <w:rsid w:val="00900185"/>
    <w:rsid w:val="009B066D"/>
    <w:rsid w:val="00D6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77BBC"/>
    <w:rPr>
      <w:color w:val="0000FF"/>
      <w:u w:val="single"/>
    </w:rPr>
  </w:style>
  <w:style w:type="character" w:styleId="a5">
    <w:name w:val="Strong"/>
    <w:basedOn w:val="a0"/>
    <w:uiPriority w:val="22"/>
    <w:qFormat/>
    <w:rsid w:val="00545E2A"/>
    <w:rPr>
      <w:b/>
      <w:bCs/>
    </w:rPr>
  </w:style>
  <w:style w:type="character" w:styleId="a6">
    <w:name w:val="Emphasis"/>
    <w:basedOn w:val="a0"/>
    <w:uiPriority w:val="20"/>
    <w:qFormat/>
    <w:rsid w:val="005E31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E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1D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13D4A"/>
    <w:rPr>
      <w:color w:val="808080"/>
    </w:rPr>
  </w:style>
  <w:style w:type="paragraph" w:styleId="aa">
    <w:name w:val="List Paragraph"/>
    <w:basedOn w:val="a"/>
    <w:uiPriority w:val="34"/>
    <w:qFormat/>
    <w:rsid w:val="0081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lexander_rus@inbo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2020-05-16T14:17:00Z</dcterms:created>
  <dcterms:modified xsi:type="dcterms:W3CDTF">2020-05-16T19:23:00Z</dcterms:modified>
</cp:coreProperties>
</file>