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08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973525" w:rsidRPr="00D77074" w:rsidTr="00973525">
        <w:tc>
          <w:tcPr>
            <w:tcW w:w="2943" w:type="dxa"/>
          </w:tcPr>
          <w:p w:rsidR="00973525" w:rsidRPr="00D77074" w:rsidRDefault="00973525" w:rsidP="0097352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Дата </w:t>
            </w:r>
          </w:p>
        </w:tc>
        <w:tc>
          <w:tcPr>
            <w:tcW w:w="6946" w:type="dxa"/>
          </w:tcPr>
          <w:p w:rsidR="00973525" w:rsidRPr="00D77074" w:rsidRDefault="00CB3B70" w:rsidP="005560AC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2</w:t>
            </w:r>
            <w:r w:rsidR="005560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  <w:r w:rsidR="00973525" w:rsidRPr="00D770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.04.2020 г.</w:t>
            </w:r>
            <w:r w:rsidR="005560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(вторник)</w:t>
            </w:r>
          </w:p>
        </w:tc>
      </w:tr>
      <w:tr w:rsidR="00973525" w:rsidRPr="00D77074" w:rsidTr="00973525">
        <w:tc>
          <w:tcPr>
            <w:tcW w:w="2943" w:type="dxa"/>
          </w:tcPr>
          <w:p w:rsidR="00973525" w:rsidRPr="00D77074" w:rsidRDefault="00973525" w:rsidP="0097352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Ф.и</w:t>
            </w:r>
            <w:proofErr w:type="gram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.о</w:t>
            </w:r>
            <w:proofErr w:type="spellEnd"/>
            <w:proofErr w:type="gramEnd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обучающегося</w:t>
            </w:r>
          </w:p>
        </w:tc>
        <w:tc>
          <w:tcPr>
            <w:tcW w:w="6946" w:type="dxa"/>
          </w:tcPr>
          <w:p w:rsidR="00973525" w:rsidRPr="00D77074" w:rsidRDefault="00973525" w:rsidP="0097352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73525" w:rsidRPr="00D77074" w:rsidTr="00973525">
        <w:tc>
          <w:tcPr>
            <w:tcW w:w="2943" w:type="dxa"/>
          </w:tcPr>
          <w:p w:rsidR="00973525" w:rsidRPr="00D77074" w:rsidRDefault="00973525" w:rsidP="0097352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Учебная дисциплина </w:t>
            </w:r>
          </w:p>
        </w:tc>
        <w:tc>
          <w:tcPr>
            <w:tcW w:w="6946" w:type="dxa"/>
          </w:tcPr>
          <w:p w:rsidR="00973525" w:rsidRPr="00D77074" w:rsidRDefault="00973525" w:rsidP="0097352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ОП.06 ОХРАНА ТРУДА</w:t>
            </w:r>
          </w:p>
        </w:tc>
      </w:tr>
      <w:tr w:rsidR="00973525" w:rsidRPr="00D77074" w:rsidTr="00973525">
        <w:tc>
          <w:tcPr>
            <w:tcW w:w="2943" w:type="dxa"/>
          </w:tcPr>
          <w:p w:rsidR="00973525" w:rsidRPr="00D77074" w:rsidRDefault="00973525" w:rsidP="00973525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Профессия</w:t>
            </w:r>
          </w:p>
        </w:tc>
        <w:tc>
          <w:tcPr>
            <w:tcW w:w="6946" w:type="dxa"/>
          </w:tcPr>
          <w:p w:rsidR="00973525" w:rsidRPr="00D77074" w:rsidRDefault="00973525" w:rsidP="0097352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43.01.09  Повар, кондитер</w:t>
            </w:r>
          </w:p>
        </w:tc>
      </w:tr>
      <w:tr w:rsidR="00973525" w:rsidRPr="00D77074" w:rsidTr="00973525">
        <w:tc>
          <w:tcPr>
            <w:tcW w:w="2943" w:type="dxa"/>
          </w:tcPr>
          <w:p w:rsidR="00973525" w:rsidRPr="00D77074" w:rsidRDefault="00973525" w:rsidP="0097352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Преподаватель</w:t>
            </w:r>
          </w:p>
        </w:tc>
        <w:tc>
          <w:tcPr>
            <w:tcW w:w="6946" w:type="dxa"/>
          </w:tcPr>
          <w:p w:rsidR="00973525" w:rsidRPr="00D77074" w:rsidRDefault="00973525" w:rsidP="0097352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Мировова</w:t>
            </w:r>
            <w:proofErr w:type="spellEnd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Елена </w:t>
            </w:r>
            <w:proofErr w:type="spell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Леоновна</w:t>
            </w:r>
            <w:proofErr w:type="spellEnd"/>
          </w:p>
        </w:tc>
      </w:tr>
      <w:tr w:rsidR="001E26CC" w:rsidRPr="00D77074" w:rsidTr="00973525">
        <w:tc>
          <w:tcPr>
            <w:tcW w:w="2943" w:type="dxa"/>
          </w:tcPr>
          <w:p w:rsidR="001E26CC" w:rsidRPr="00D77074" w:rsidRDefault="001E26CC" w:rsidP="00A611AD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УРОК №</w:t>
            </w:r>
            <w:r w:rsidR="00A611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10</w:t>
            </w:r>
            <w:bookmarkStart w:id="0" w:name="_GoBack"/>
            <w:bookmarkEnd w:id="0"/>
          </w:p>
        </w:tc>
        <w:tc>
          <w:tcPr>
            <w:tcW w:w="6946" w:type="dxa"/>
          </w:tcPr>
          <w:p w:rsidR="001E26CC" w:rsidRPr="00D77074" w:rsidRDefault="001E26CC" w:rsidP="0097352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973525" w:rsidRPr="00D77074" w:rsidTr="00973525">
        <w:tc>
          <w:tcPr>
            <w:tcW w:w="2943" w:type="dxa"/>
          </w:tcPr>
          <w:p w:rsidR="00973525" w:rsidRPr="00D77074" w:rsidRDefault="00973525" w:rsidP="0097352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6946" w:type="dxa"/>
          </w:tcPr>
          <w:p w:rsidR="00973525" w:rsidRPr="00D77074" w:rsidRDefault="005560AC" w:rsidP="005560AC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5560A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ОБЕСПЕЧЕНИЕ И ПРОФЕССИОНАЛЬНАЯ ПОДГОТОВКА В ОБЛАСТИ ОХРАНЫ ТРУДА.</w:t>
            </w:r>
            <w:r w:rsidRPr="005560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73525" w:rsidRPr="00D77074" w:rsidRDefault="00973525">
      <w:pPr>
        <w:rPr>
          <w:rFonts w:cs="Times New Roman"/>
          <w:sz w:val="26"/>
          <w:szCs w:val="26"/>
        </w:rPr>
      </w:pPr>
    </w:p>
    <w:p w:rsidR="00973525" w:rsidRPr="00D77074" w:rsidRDefault="00973525">
      <w:pPr>
        <w:rPr>
          <w:rFonts w:cs="Times New Roman"/>
          <w:sz w:val="26"/>
          <w:szCs w:val="26"/>
        </w:rPr>
      </w:pPr>
    </w:p>
    <w:p w:rsidR="007D0389" w:rsidRPr="00D77074" w:rsidRDefault="007D0389" w:rsidP="001E26CC">
      <w:pPr>
        <w:rPr>
          <w:rFonts w:ascii="Times New Roman" w:hAnsi="Times New Roman" w:cs="Times New Roman"/>
          <w:b/>
          <w:sz w:val="26"/>
          <w:szCs w:val="26"/>
        </w:rPr>
      </w:pPr>
    </w:p>
    <w:p w:rsidR="0081381E" w:rsidRPr="00D77074" w:rsidRDefault="0081381E" w:rsidP="00CB3B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81E" w:rsidRPr="00D77074" w:rsidRDefault="0081381E" w:rsidP="00CB3B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81E" w:rsidRPr="00D77074" w:rsidRDefault="0081381E" w:rsidP="00CB3B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81E" w:rsidRPr="00D77074" w:rsidRDefault="0081381E" w:rsidP="00CB3B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81E" w:rsidRPr="00D77074" w:rsidRDefault="0081381E" w:rsidP="00CB3B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81E" w:rsidRPr="00D77074" w:rsidRDefault="0081381E" w:rsidP="00CB3B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81E" w:rsidRPr="00D77074" w:rsidRDefault="0081381E" w:rsidP="00CB3B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81E" w:rsidRPr="00D77074" w:rsidRDefault="0081381E" w:rsidP="00CB3B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81E" w:rsidRPr="00D77074" w:rsidRDefault="0081381E" w:rsidP="00CB3B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B70" w:rsidRPr="00D77074" w:rsidRDefault="00CB3B70" w:rsidP="00CB3B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074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CB3B70" w:rsidRDefault="00CB3B70" w:rsidP="00CB3B70">
      <w:pPr>
        <w:rPr>
          <w:rFonts w:ascii="Times New Roman" w:hAnsi="Times New Roman" w:cs="Times New Roman"/>
          <w:b/>
          <w:sz w:val="26"/>
          <w:szCs w:val="26"/>
        </w:rPr>
      </w:pPr>
    </w:p>
    <w:p w:rsidR="005560AC" w:rsidRPr="005560AC" w:rsidRDefault="005560AC" w:rsidP="00CB3B70">
      <w:pPr>
        <w:rPr>
          <w:rFonts w:ascii="Times New Roman" w:hAnsi="Times New Roman" w:cs="Times New Roman"/>
          <w:sz w:val="26"/>
          <w:szCs w:val="26"/>
        </w:rPr>
      </w:pPr>
      <w:r w:rsidRPr="005560AC">
        <w:rPr>
          <w:rFonts w:ascii="Times New Roman" w:hAnsi="Times New Roman" w:cs="Times New Roman"/>
          <w:sz w:val="26"/>
          <w:szCs w:val="26"/>
        </w:rPr>
        <w:t>1.Обеспечение и профессиональная подготовка в области охраны труда.</w:t>
      </w:r>
    </w:p>
    <w:p w:rsidR="005560AC" w:rsidRDefault="005560AC" w:rsidP="005560AC">
      <w:pPr>
        <w:tabs>
          <w:tab w:val="left" w:pos="10065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0AC">
        <w:rPr>
          <w:rFonts w:ascii="Times New Roman" w:hAnsi="Times New Roman" w:cs="Times New Roman"/>
          <w:sz w:val="26"/>
          <w:szCs w:val="26"/>
        </w:rPr>
        <w:t>2.</w:t>
      </w:r>
      <w:r w:rsidRPr="005560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560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Инструктажи по охране и технике безопасности (вводный, первичный, повторный, </w:t>
      </w:r>
      <w:proofErr w:type="gramEnd"/>
    </w:p>
    <w:p w:rsidR="005560AC" w:rsidRPr="005560AC" w:rsidRDefault="005560AC" w:rsidP="005560AC">
      <w:pPr>
        <w:tabs>
          <w:tab w:val="left" w:pos="10065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5560AC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внеплановый</w:t>
      </w:r>
      <w:proofErr w:type="gramEnd"/>
      <w:r w:rsidRPr="005560AC">
        <w:rPr>
          <w:rFonts w:ascii="Times New Roman" w:eastAsia="Times New Roman" w:hAnsi="Times New Roman" w:cs="Times New Roman"/>
          <w:sz w:val="24"/>
          <w:szCs w:val="24"/>
          <w:lang w:eastAsia="en-US"/>
        </w:rPr>
        <w:t>, текущий), характеристика, оформление документации</w:t>
      </w:r>
    </w:p>
    <w:p w:rsidR="005560AC" w:rsidRPr="005560AC" w:rsidRDefault="005560AC" w:rsidP="00CB3B70">
      <w:pPr>
        <w:rPr>
          <w:rFonts w:ascii="Times New Roman" w:hAnsi="Times New Roman" w:cs="Times New Roman"/>
          <w:sz w:val="26"/>
          <w:szCs w:val="26"/>
        </w:rPr>
      </w:pPr>
      <w:r w:rsidRPr="005560AC">
        <w:rPr>
          <w:rFonts w:ascii="Times New Roman" w:hAnsi="Times New Roman" w:cs="Times New Roman"/>
          <w:sz w:val="26"/>
          <w:szCs w:val="26"/>
        </w:rPr>
        <w:t>3.</w:t>
      </w:r>
      <w:r w:rsidRPr="005560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560AC">
        <w:rPr>
          <w:rFonts w:ascii="Times New Roman" w:eastAsia="Times New Roman" w:hAnsi="Times New Roman" w:cs="Times New Roman"/>
          <w:sz w:val="24"/>
          <w:szCs w:val="24"/>
          <w:lang w:eastAsia="en-US"/>
        </w:rPr>
        <w:t>Финансирование мероприятий по улучшению условий и охраны труда.</w:t>
      </w:r>
    </w:p>
    <w:p w:rsidR="005560AC" w:rsidRPr="00D77074" w:rsidRDefault="005560AC" w:rsidP="00CB3B70">
      <w:pPr>
        <w:rPr>
          <w:rFonts w:ascii="Times New Roman" w:hAnsi="Times New Roman" w:cs="Times New Roman"/>
          <w:b/>
          <w:sz w:val="26"/>
          <w:szCs w:val="26"/>
        </w:rPr>
      </w:pPr>
    </w:p>
    <w:p w:rsidR="005560AC" w:rsidRDefault="005560AC" w:rsidP="005560AC">
      <w:pPr>
        <w:rPr>
          <w:rFonts w:ascii="Times New Roman" w:hAnsi="Times New Roman" w:cs="Times New Roman"/>
          <w:b/>
          <w:sz w:val="26"/>
          <w:szCs w:val="26"/>
        </w:rPr>
      </w:pPr>
      <w:r w:rsidRPr="005560AC">
        <w:rPr>
          <w:b/>
          <w:color w:val="1E1E1E"/>
          <w:sz w:val="26"/>
          <w:szCs w:val="26"/>
        </w:rPr>
        <w:t>1 вопрос</w:t>
      </w:r>
      <w:r w:rsidRPr="005560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60AC">
        <w:rPr>
          <w:rFonts w:ascii="Times New Roman" w:hAnsi="Times New Roman" w:cs="Times New Roman"/>
          <w:b/>
          <w:sz w:val="26"/>
          <w:szCs w:val="26"/>
        </w:rPr>
        <w:t>Обеспечение и профессиональная подготовка в области охраны труда.</w:t>
      </w:r>
    </w:p>
    <w:p w:rsidR="005560AC" w:rsidRDefault="005560AC" w:rsidP="005560AC">
      <w:pPr>
        <w:rPr>
          <w:rFonts w:ascii="Times New Roman" w:hAnsi="Times New Roman" w:cs="Times New Roman"/>
          <w:sz w:val="26"/>
          <w:szCs w:val="26"/>
        </w:rPr>
      </w:pPr>
      <w:r w:rsidRPr="005560AC">
        <w:rPr>
          <w:rFonts w:ascii="Times New Roman" w:hAnsi="Times New Roman" w:cs="Times New Roman"/>
          <w:sz w:val="26"/>
          <w:szCs w:val="26"/>
        </w:rPr>
        <w:t xml:space="preserve">Все работники, том числе и руководитель обязаны проходить обучение и проверку </w:t>
      </w:r>
      <w:proofErr w:type="gramStart"/>
      <w:r w:rsidRPr="005560AC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5560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60AC" w:rsidRDefault="005560AC" w:rsidP="005560AC">
      <w:pPr>
        <w:rPr>
          <w:rFonts w:ascii="Times New Roman" w:hAnsi="Times New Roman" w:cs="Times New Roman"/>
          <w:sz w:val="26"/>
          <w:szCs w:val="26"/>
        </w:rPr>
      </w:pPr>
      <w:r w:rsidRPr="005560AC">
        <w:rPr>
          <w:rFonts w:ascii="Times New Roman" w:hAnsi="Times New Roman" w:cs="Times New Roman"/>
          <w:sz w:val="26"/>
          <w:szCs w:val="26"/>
        </w:rPr>
        <w:t xml:space="preserve">знаний по охране труда </w:t>
      </w:r>
      <w:r>
        <w:rPr>
          <w:rFonts w:ascii="Times New Roman" w:hAnsi="Times New Roman" w:cs="Times New Roman"/>
          <w:sz w:val="26"/>
          <w:szCs w:val="26"/>
        </w:rPr>
        <w:t xml:space="preserve"> в порядке,  установленном Правительством РФ. Для </w:t>
      </w:r>
    </w:p>
    <w:p w:rsidR="00564657" w:rsidRDefault="005560AC" w:rsidP="005560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поступающих обязаны проводить:</w:t>
      </w:r>
    </w:p>
    <w:p w:rsidR="00CB3B70" w:rsidRPr="00564657" w:rsidRDefault="005560AC" w:rsidP="0056465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564657">
        <w:rPr>
          <w:rFonts w:ascii="Times New Roman" w:hAnsi="Times New Roman" w:cs="Times New Roman"/>
          <w:sz w:val="26"/>
          <w:szCs w:val="26"/>
        </w:rPr>
        <w:t>инструктажи</w:t>
      </w:r>
    </w:p>
    <w:p w:rsidR="00564657" w:rsidRDefault="00564657" w:rsidP="00564657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1E1E1E"/>
          <w:sz w:val="28"/>
          <w:szCs w:val="28"/>
        </w:rPr>
      </w:pPr>
      <w:r w:rsidRPr="00564657">
        <w:rPr>
          <w:rFonts w:ascii="Times New Roman" w:hAnsi="Times New Roman" w:cs="Times New Roman"/>
          <w:color w:val="1E1E1E"/>
          <w:sz w:val="28"/>
          <w:szCs w:val="28"/>
        </w:rPr>
        <w:t xml:space="preserve">обучение безопасным приемам </w:t>
      </w:r>
      <w:r>
        <w:rPr>
          <w:rFonts w:ascii="Times New Roman" w:hAnsi="Times New Roman" w:cs="Times New Roman"/>
          <w:color w:val="1E1E1E"/>
          <w:sz w:val="28"/>
          <w:szCs w:val="28"/>
        </w:rPr>
        <w:t>и методам работы.</w:t>
      </w:r>
    </w:p>
    <w:p w:rsidR="00564657" w:rsidRDefault="00564657" w:rsidP="00564657">
      <w:pPr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color w:val="1E1E1E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с вредными условиями труда:</w:t>
      </w:r>
    </w:p>
    <w:p w:rsidR="00564657" w:rsidRPr="00564657" w:rsidRDefault="00564657" w:rsidP="00564657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1E1E1E"/>
          <w:sz w:val="28"/>
          <w:szCs w:val="28"/>
        </w:rPr>
      </w:pPr>
      <w:r w:rsidRPr="00564657">
        <w:rPr>
          <w:rFonts w:ascii="Times New Roman" w:hAnsi="Times New Roman" w:cs="Times New Roman"/>
          <w:color w:val="1E1E1E"/>
          <w:sz w:val="28"/>
          <w:szCs w:val="28"/>
        </w:rPr>
        <w:t>обучение</w:t>
      </w:r>
    </w:p>
    <w:p w:rsidR="00564657" w:rsidRDefault="00564657" w:rsidP="00564657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1E1E1E"/>
          <w:sz w:val="28"/>
          <w:szCs w:val="28"/>
        </w:rPr>
      </w:pPr>
      <w:r w:rsidRPr="00564657">
        <w:rPr>
          <w:rFonts w:ascii="Times New Roman" w:hAnsi="Times New Roman" w:cs="Times New Roman"/>
          <w:color w:val="1E1E1E"/>
          <w:sz w:val="28"/>
          <w:szCs w:val="28"/>
        </w:rPr>
        <w:t>стажировку</w:t>
      </w:r>
    </w:p>
    <w:p w:rsidR="00564657" w:rsidRDefault="00564657" w:rsidP="00564657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1E1E1E"/>
          <w:sz w:val="28"/>
          <w:szCs w:val="28"/>
        </w:rPr>
      </w:pPr>
      <w:r w:rsidRPr="00564657">
        <w:rPr>
          <w:rFonts w:ascii="Times New Roman" w:hAnsi="Times New Roman" w:cs="Times New Roman"/>
          <w:color w:val="1E1E1E"/>
          <w:sz w:val="28"/>
          <w:szCs w:val="28"/>
        </w:rPr>
        <w:t>сдачу экзаменов</w:t>
      </w:r>
    </w:p>
    <w:p w:rsidR="00564657" w:rsidRDefault="00564657" w:rsidP="00564657">
      <w:pPr>
        <w:pStyle w:val="a4"/>
        <w:ind w:left="142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Государство содействует организации обучения </w:t>
      </w:r>
      <w:proofErr w:type="gramStart"/>
      <w:r>
        <w:rPr>
          <w:rFonts w:ascii="Times New Roman" w:hAnsi="Times New Roman" w:cs="Times New Roman"/>
          <w:color w:val="1E1E1E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ОТ в образовательных учреждениях</w:t>
      </w:r>
    </w:p>
    <w:p w:rsidR="00F71274" w:rsidRDefault="00F71274" w:rsidP="00564657">
      <w:pPr>
        <w:pStyle w:val="a4"/>
        <w:ind w:left="142"/>
        <w:rPr>
          <w:rFonts w:ascii="Times New Roman" w:hAnsi="Times New Roman" w:cs="Times New Roman"/>
          <w:color w:val="1E1E1E"/>
          <w:sz w:val="28"/>
          <w:szCs w:val="28"/>
        </w:rPr>
      </w:pPr>
    </w:p>
    <w:p w:rsidR="00564657" w:rsidRDefault="00564657" w:rsidP="00564657">
      <w:pPr>
        <w:tabs>
          <w:tab w:val="left" w:pos="10065"/>
        </w:tabs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64657">
        <w:rPr>
          <w:rFonts w:ascii="Times New Roman" w:hAnsi="Times New Roman" w:cs="Times New Roman"/>
          <w:b/>
          <w:sz w:val="26"/>
          <w:szCs w:val="26"/>
        </w:rPr>
        <w:t>2</w:t>
      </w:r>
      <w:r w:rsidRPr="00564657">
        <w:rPr>
          <w:rFonts w:ascii="Times New Roman" w:hAnsi="Times New Roman" w:cs="Times New Roman"/>
          <w:b/>
          <w:sz w:val="26"/>
          <w:szCs w:val="26"/>
        </w:rPr>
        <w:t xml:space="preserve"> вопрос</w:t>
      </w:r>
      <w:r w:rsidRPr="00564657">
        <w:rPr>
          <w:rFonts w:ascii="Times New Roman" w:hAnsi="Times New Roman" w:cs="Times New Roman"/>
          <w:b/>
          <w:sz w:val="26"/>
          <w:szCs w:val="26"/>
        </w:rPr>
        <w:t>.</w:t>
      </w:r>
      <w:r w:rsidRPr="0056465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56465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Инструктажи по охране и технике безопасности (вводный, первичный, </w:t>
      </w:r>
      <w:proofErr w:type="gramEnd"/>
    </w:p>
    <w:p w:rsidR="00564657" w:rsidRDefault="00564657" w:rsidP="00564657">
      <w:pPr>
        <w:tabs>
          <w:tab w:val="left" w:pos="10065"/>
        </w:tabs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56465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повторный</w:t>
      </w:r>
      <w:proofErr w:type="gramEnd"/>
      <w:r w:rsidRPr="0056465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 внеплановый, текущий), характеристика, оформление документации</w:t>
      </w:r>
    </w:p>
    <w:p w:rsidR="00564657" w:rsidRDefault="00564657" w:rsidP="00564657">
      <w:pPr>
        <w:tabs>
          <w:tab w:val="left" w:pos="10065"/>
        </w:tabs>
        <w:rPr>
          <w:rFonts w:ascii="Times New Roman" w:hAnsi="Times New Roman" w:cs="Times New Roman"/>
          <w:b/>
          <w:sz w:val="26"/>
          <w:szCs w:val="26"/>
        </w:rPr>
      </w:pPr>
    </w:p>
    <w:p w:rsidR="00564657" w:rsidRPr="00564657" w:rsidRDefault="00564657" w:rsidP="00564657">
      <w:pPr>
        <w:tabs>
          <w:tab w:val="left" w:pos="10065"/>
        </w:tabs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работаем со стандартом: </w:t>
      </w:r>
      <w:proofErr w:type="gramStart"/>
      <w:r w:rsidRPr="00564657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gramEnd"/>
      <w:r w:rsidRPr="00564657">
        <w:rPr>
          <w:rFonts w:ascii="Times New Roman" w:hAnsi="Times New Roman" w:cs="Times New Roman"/>
          <w:i/>
          <w:sz w:val="26"/>
          <w:szCs w:val="26"/>
        </w:rPr>
        <w:t>у вас есть в электронном виде)</w:t>
      </w:r>
    </w:p>
    <w:p w:rsidR="00564657" w:rsidRDefault="00564657" w:rsidP="00564657">
      <w:pPr>
        <w:rPr>
          <w:rFonts w:ascii="Times New Roman" w:hAnsi="Times New Roman" w:cs="Times New Roman"/>
          <w:sz w:val="28"/>
          <w:szCs w:val="28"/>
        </w:rPr>
      </w:pPr>
      <w:r w:rsidRPr="00564657">
        <w:rPr>
          <w:rFonts w:ascii="Times New Roman" w:hAnsi="Times New Roman" w:cs="Times New Roman"/>
          <w:sz w:val="28"/>
          <w:szCs w:val="28"/>
        </w:rPr>
        <w:t>ГОСТ 12.0.004-2015. Межгосударственный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57">
        <w:rPr>
          <w:rFonts w:ascii="Times New Roman" w:hAnsi="Times New Roman" w:cs="Times New Roman"/>
          <w:sz w:val="28"/>
          <w:szCs w:val="28"/>
        </w:rPr>
        <w:t xml:space="preserve">стандарт. Система стандартов </w:t>
      </w:r>
    </w:p>
    <w:p w:rsidR="00564657" w:rsidRDefault="00564657" w:rsidP="00564657">
      <w:pPr>
        <w:rPr>
          <w:rFonts w:ascii="Times New Roman" w:hAnsi="Times New Roman" w:cs="Times New Roman"/>
          <w:sz w:val="28"/>
          <w:szCs w:val="28"/>
        </w:rPr>
      </w:pPr>
      <w:r w:rsidRPr="00564657">
        <w:rPr>
          <w:rFonts w:ascii="Times New Roman" w:hAnsi="Times New Roman" w:cs="Times New Roman"/>
          <w:sz w:val="28"/>
          <w:szCs w:val="28"/>
        </w:rPr>
        <w:t>Б</w:t>
      </w:r>
      <w:r w:rsidRPr="00564657">
        <w:rPr>
          <w:rFonts w:ascii="Times New Roman" w:hAnsi="Times New Roman" w:cs="Times New Roman"/>
          <w:sz w:val="28"/>
          <w:szCs w:val="28"/>
        </w:rPr>
        <w:t>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57">
        <w:rPr>
          <w:rFonts w:ascii="Times New Roman" w:hAnsi="Times New Roman" w:cs="Times New Roman"/>
          <w:sz w:val="28"/>
          <w:szCs w:val="28"/>
        </w:rPr>
        <w:t>труда. Организация обучения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57">
        <w:rPr>
          <w:rFonts w:ascii="Times New Roman" w:hAnsi="Times New Roman" w:cs="Times New Roman"/>
          <w:sz w:val="28"/>
          <w:szCs w:val="28"/>
        </w:rPr>
        <w:t xml:space="preserve">труда. Общие </w:t>
      </w:r>
    </w:p>
    <w:p w:rsidR="00564657" w:rsidRPr="00564657" w:rsidRDefault="00564657" w:rsidP="00564657">
      <w:pPr>
        <w:rPr>
          <w:rFonts w:ascii="Times New Roman" w:hAnsi="Times New Roman" w:cs="Times New Roman"/>
          <w:sz w:val="28"/>
          <w:szCs w:val="28"/>
        </w:rPr>
      </w:pPr>
      <w:r w:rsidRPr="00564657">
        <w:rPr>
          <w:rFonts w:ascii="Times New Roman" w:hAnsi="Times New Roman" w:cs="Times New Roman"/>
          <w:sz w:val="28"/>
          <w:szCs w:val="28"/>
        </w:rPr>
        <w:t>положения</w:t>
      </w:r>
      <w:proofErr w:type="gramStart"/>
      <w:r w:rsidRPr="00564657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564657">
        <w:rPr>
          <w:rFonts w:ascii="Times New Roman" w:hAnsi="Times New Roman" w:cs="Times New Roman"/>
          <w:sz w:val="28"/>
          <w:szCs w:val="28"/>
        </w:rPr>
        <w:t>вместе с "Программами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57">
        <w:rPr>
          <w:rFonts w:ascii="Times New Roman" w:hAnsi="Times New Roman" w:cs="Times New Roman"/>
          <w:sz w:val="28"/>
          <w:szCs w:val="28"/>
        </w:rPr>
        <w:t>безопасности труда")</w:t>
      </w:r>
    </w:p>
    <w:p w:rsidR="00CB3B70" w:rsidRPr="00564657" w:rsidRDefault="00564657" w:rsidP="00564657">
      <w:pPr>
        <w:rPr>
          <w:rFonts w:ascii="Times New Roman" w:hAnsi="Times New Roman" w:cs="Times New Roman"/>
          <w:sz w:val="28"/>
          <w:szCs w:val="28"/>
        </w:rPr>
      </w:pPr>
      <w:r w:rsidRPr="0056465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64657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564657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564657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56465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57">
        <w:rPr>
          <w:rFonts w:ascii="Times New Roman" w:hAnsi="Times New Roman" w:cs="Times New Roman"/>
          <w:sz w:val="28"/>
          <w:szCs w:val="28"/>
        </w:rPr>
        <w:t>09.06.2016 N 600-ст)</w:t>
      </w:r>
    </w:p>
    <w:p w:rsidR="00D77074" w:rsidRDefault="00D77074" w:rsidP="00CB3B70">
      <w:pPr>
        <w:rPr>
          <w:rFonts w:ascii="Times New Roman" w:hAnsi="Times New Roman" w:cs="Times New Roman"/>
          <w:b/>
          <w:sz w:val="26"/>
          <w:szCs w:val="26"/>
        </w:rPr>
      </w:pPr>
    </w:p>
    <w:p w:rsidR="001B26DC" w:rsidRDefault="00564657" w:rsidP="00CB3B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 проведения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инструктажа-</w:t>
      </w:r>
      <w:r w:rsidRPr="00FE0208">
        <w:rPr>
          <w:rFonts w:ascii="Times New Roman" w:hAnsi="Times New Roman" w:cs="Times New Roman"/>
          <w:sz w:val="26"/>
          <w:szCs w:val="26"/>
        </w:rPr>
        <w:t>профилактика</w:t>
      </w:r>
      <w:proofErr w:type="gramEnd"/>
      <w:r w:rsidRPr="00FE0208">
        <w:rPr>
          <w:rFonts w:ascii="Times New Roman" w:hAnsi="Times New Roman" w:cs="Times New Roman"/>
          <w:sz w:val="26"/>
          <w:szCs w:val="26"/>
        </w:rPr>
        <w:t xml:space="preserve"> травматизма</w:t>
      </w:r>
      <w:r w:rsidR="00FE0208">
        <w:rPr>
          <w:rFonts w:ascii="Times New Roman" w:hAnsi="Times New Roman" w:cs="Times New Roman"/>
          <w:sz w:val="26"/>
          <w:szCs w:val="26"/>
        </w:rPr>
        <w:t>.</w:t>
      </w:r>
    </w:p>
    <w:p w:rsidR="00FE0208" w:rsidRDefault="00FE0208" w:rsidP="00CB3B70">
      <w:pPr>
        <w:rPr>
          <w:rFonts w:ascii="Times New Roman" w:hAnsi="Times New Roman" w:cs="Times New Roman"/>
          <w:sz w:val="26"/>
          <w:szCs w:val="26"/>
        </w:rPr>
      </w:pPr>
      <w:r w:rsidRPr="009942D0">
        <w:rPr>
          <w:rFonts w:ascii="Times New Roman" w:eastAsia="Times New Roman" w:hAnsi="Times New Roman" w:cs="Times New Roman"/>
          <w:i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0" locked="0" layoutInCell="1" allowOverlap="1" wp14:anchorId="796AD7D8" wp14:editId="12E7606C">
            <wp:simplePos x="0" y="0"/>
            <wp:positionH relativeFrom="column">
              <wp:posOffset>98425</wp:posOffset>
            </wp:positionH>
            <wp:positionV relativeFrom="paragraph">
              <wp:posOffset>12700</wp:posOffset>
            </wp:positionV>
            <wp:extent cx="658495" cy="658495"/>
            <wp:effectExtent l="0" t="0" r="8255" b="8255"/>
            <wp:wrapSquare wrapText="bothSides"/>
            <wp:docPr id="1" name="Рисунок 1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208" w:rsidRDefault="00FE0208" w:rsidP="00CB3B70">
      <w:pPr>
        <w:rPr>
          <w:rFonts w:ascii="Times New Roman" w:hAnsi="Times New Roman" w:cs="Times New Roman"/>
          <w:sz w:val="26"/>
          <w:szCs w:val="26"/>
        </w:rPr>
      </w:pPr>
    </w:p>
    <w:p w:rsidR="00FE0208" w:rsidRPr="00FE0208" w:rsidRDefault="00FE0208" w:rsidP="00CB3B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Изучить самостоятельно 8.1-8.11 ГОСТа раздел</w:t>
      </w:r>
    </w:p>
    <w:p w:rsidR="00FE0208" w:rsidRDefault="00FE0208" w:rsidP="00FE0208">
      <w:pPr>
        <w:rPr>
          <w:rFonts w:ascii="Times New Roman" w:hAnsi="Times New Roman" w:cs="Times New Roman"/>
          <w:b/>
          <w:sz w:val="26"/>
          <w:szCs w:val="26"/>
        </w:rPr>
      </w:pPr>
      <w:r w:rsidRPr="00FE0208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FE0208">
        <w:rPr>
          <w:rFonts w:ascii="Times New Roman" w:hAnsi="Times New Roman" w:cs="Times New Roman"/>
          <w:b/>
          <w:sz w:val="26"/>
          <w:szCs w:val="26"/>
        </w:rPr>
        <w:t xml:space="preserve"> Обучение безопасности труда в форме проведения инструктажа</w:t>
      </w:r>
    </w:p>
    <w:p w:rsidR="00FE0208" w:rsidRDefault="00FE0208" w:rsidP="00FE0208">
      <w:pPr>
        <w:rPr>
          <w:rFonts w:ascii="Times New Roman" w:hAnsi="Times New Roman" w:cs="Times New Roman"/>
          <w:b/>
          <w:sz w:val="26"/>
          <w:szCs w:val="26"/>
        </w:rPr>
      </w:pPr>
    </w:p>
    <w:p w:rsidR="00FE0208" w:rsidRDefault="00FE0208" w:rsidP="00FE0208">
      <w:pPr>
        <w:rPr>
          <w:rFonts w:ascii="Times New Roman" w:hAnsi="Times New Roman" w:cs="Times New Roman"/>
          <w:b/>
          <w:sz w:val="26"/>
          <w:szCs w:val="26"/>
        </w:rPr>
      </w:pPr>
    </w:p>
    <w:p w:rsidR="00FE0208" w:rsidRDefault="00FE0208" w:rsidP="00FE0208">
      <w:pPr>
        <w:rPr>
          <w:rFonts w:ascii="Times New Roman" w:hAnsi="Times New Roman" w:cs="Times New Roman"/>
          <w:b/>
          <w:sz w:val="26"/>
          <w:szCs w:val="26"/>
        </w:rPr>
      </w:pPr>
    </w:p>
    <w:p w:rsidR="00FE0208" w:rsidRDefault="00FE0208" w:rsidP="00FE0208">
      <w:pPr>
        <w:rPr>
          <w:rFonts w:ascii="Times New Roman" w:hAnsi="Times New Roman" w:cs="Times New Roman"/>
          <w:b/>
          <w:sz w:val="26"/>
          <w:szCs w:val="26"/>
        </w:rPr>
      </w:pPr>
    </w:p>
    <w:p w:rsidR="00F71274" w:rsidRDefault="00F71274" w:rsidP="00FE0208">
      <w:pPr>
        <w:rPr>
          <w:rFonts w:ascii="Times New Roman" w:hAnsi="Times New Roman" w:cs="Times New Roman"/>
          <w:b/>
          <w:sz w:val="26"/>
          <w:szCs w:val="26"/>
        </w:rPr>
      </w:pPr>
    </w:p>
    <w:p w:rsidR="00FE0208" w:rsidRDefault="00FE0208" w:rsidP="00FE02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ВИДЫ ИНСТРУКТАЖЕЙ:</w:t>
      </w:r>
    </w:p>
    <w:p w:rsidR="00FE0208" w:rsidRPr="00FE0208" w:rsidRDefault="00FE0208" w:rsidP="00FE02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FE0208">
        <w:rPr>
          <w:rFonts w:ascii="Times New Roman" w:hAnsi="Times New Roman" w:cs="Times New Roman"/>
          <w:sz w:val="26"/>
          <w:szCs w:val="26"/>
        </w:rPr>
        <w:t>вводный инструктаж;</w:t>
      </w:r>
    </w:p>
    <w:p w:rsidR="00FE0208" w:rsidRDefault="00FE0208" w:rsidP="00FE02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FE0208">
        <w:rPr>
          <w:rFonts w:ascii="Times New Roman" w:hAnsi="Times New Roman" w:cs="Times New Roman"/>
          <w:sz w:val="26"/>
          <w:szCs w:val="26"/>
        </w:rPr>
        <w:t xml:space="preserve"> первичный</w:t>
      </w:r>
      <w:r>
        <w:rPr>
          <w:rFonts w:ascii="Times New Roman" w:hAnsi="Times New Roman" w:cs="Times New Roman"/>
          <w:sz w:val="26"/>
          <w:szCs w:val="26"/>
        </w:rPr>
        <w:t xml:space="preserve"> инструктаж на рабочем месте;</w:t>
      </w:r>
    </w:p>
    <w:p w:rsidR="00FE0208" w:rsidRPr="00FE0208" w:rsidRDefault="00FE0208" w:rsidP="00FE02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FE02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E0208">
        <w:rPr>
          <w:rFonts w:ascii="Times New Roman" w:hAnsi="Times New Roman" w:cs="Times New Roman"/>
          <w:sz w:val="26"/>
          <w:szCs w:val="26"/>
        </w:rPr>
        <w:t>повторный</w:t>
      </w:r>
      <w:proofErr w:type="gramEnd"/>
      <w:r w:rsidRPr="00FE0208">
        <w:rPr>
          <w:rFonts w:ascii="Times New Roman" w:hAnsi="Times New Roman" w:cs="Times New Roman"/>
          <w:sz w:val="26"/>
          <w:szCs w:val="26"/>
        </w:rPr>
        <w:t xml:space="preserve"> инструктажи на рабочем месте;</w:t>
      </w:r>
    </w:p>
    <w:p w:rsidR="00FE0208" w:rsidRPr="00FE0208" w:rsidRDefault="00FE0208" w:rsidP="00FE02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FE0208">
        <w:rPr>
          <w:rFonts w:ascii="Times New Roman" w:hAnsi="Times New Roman" w:cs="Times New Roman"/>
          <w:sz w:val="26"/>
          <w:szCs w:val="26"/>
        </w:rPr>
        <w:t xml:space="preserve"> внеплановый инструктаж;</w:t>
      </w:r>
    </w:p>
    <w:p w:rsidR="00FE0208" w:rsidRDefault="00FE0208" w:rsidP="00FE02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FE0208">
        <w:rPr>
          <w:rFonts w:ascii="Times New Roman" w:hAnsi="Times New Roman" w:cs="Times New Roman"/>
          <w:sz w:val="26"/>
          <w:szCs w:val="26"/>
        </w:rPr>
        <w:t xml:space="preserve"> целевой инструктаж.</w:t>
      </w:r>
    </w:p>
    <w:p w:rsidR="00F71274" w:rsidRDefault="00F71274" w:rsidP="00FE0208">
      <w:pPr>
        <w:rPr>
          <w:rFonts w:ascii="Times New Roman" w:hAnsi="Times New Roman" w:cs="Times New Roman"/>
          <w:sz w:val="26"/>
          <w:szCs w:val="26"/>
        </w:rPr>
      </w:pPr>
      <w:r w:rsidRPr="00F71274">
        <w:rPr>
          <w:rFonts w:ascii="Times New Roman" w:hAnsi="Times New Roman" w:cs="Times New Roman"/>
          <w:b/>
          <w:sz w:val="26"/>
          <w:szCs w:val="26"/>
        </w:rPr>
        <w:t>Регистрируются инструктажи в журналах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71274" w:rsidRDefault="00F71274" w:rsidP="00FE02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1.Журнал регистрации вводного инструктажа</w:t>
      </w:r>
    </w:p>
    <w:p w:rsidR="00F71274" w:rsidRDefault="00F71274" w:rsidP="00FE02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2.Журнал регистрации инструктажа на рабочем месте</w:t>
      </w:r>
    </w:p>
    <w:p w:rsidR="00FE0208" w:rsidRPr="00FE0208" w:rsidRDefault="00F71274" w:rsidP="00FE02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3.Журнал регистрации  целевого инструктажа</w:t>
      </w:r>
    </w:p>
    <w:p w:rsidR="00FE0208" w:rsidRPr="00FE0208" w:rsidRDefault="00FE0208" w:rsidP="00FE0208">
      <w:pPr>
        <w:rPr>
          <w:rFonts w:ascii="Times New Roman" w:hAnsi="Times New Roman" w:cs="Times New Roman"/>
          <w:b/>
          <w:sz w:val="26"/>
          <w:szCs w:val="26"/>
        </w:rPr>
      </w:pPr>
      <w:r w:rsidRPr="00FE0208">
        <w:rPr>
          <w:rFonts w:ascii="Times New Roman" w:hAnsi="Times New Roman" w:cs="Times New Roman"/>
          <w:b/>
          <w:sz w:val="26"/>
          <w:szCs w:val="26"/>
        </w:rPr>
        <w:t>3.</w:t>
      </w:r>
      <w:r w:rsidRPr="00FE02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Финансирование мероприятий по улучшению условий и охраны труда.</w:t>
      </w:r>
    </w:p>
    <w:p w:rsidR="00D77074" w:rsidRPr="00FE0208" w:rsidRDefault="00D77074" w:rsidP="0081381E">
      <w:pPr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EA2EF0" w:rsidRPr="00EA2EF0" w:rsidRDefault="00EA2EF0" w:rsidP="00EA2EF0">
      <w:pPr>
        <w:spacing w:line="36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</w:pPr>
      <w:r w:rsidRPr="00EA2EF0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Новая редакция</w:t>
      </w:r>
      <w:proofErr w:type="gramStart"/>
      <w:r w:rsidRPr="00EA2EF0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С</w:t>
      </w:r>
      <w:proofErr w:type="gramEnd"/>
      <w:r w:rsidRPr="00EA2EF0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т. 226 </w:t>
      </w:r>
      <w:r w:rsidRPr="00EA2EF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 w:themeFill="background1"/>
        </w:rPr>
        <w:t>ТК РФ Финансирование мероприятий по улучшению условий и охраны труда</w:t>
      </w:r>
      <w:r w:rsidRPr="00EA2EF0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</w:t>
      </w:r>
    </w:p>
    <w:p w:rsidR="00EA2EF0" w:rsidRDefault="00EA2EF0" w:rsidP="00EA2EF0">
      <w:pPr>
        <w:spacing w:line="36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</w:pPr>
      <w:r w:rsidRPr="00EA2EF0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осуществляется за счет средств федерального бюджета, бюджетов субъектов Российской Федерации, местных бюджетов, внебюджетных источников в порядке, установленном федеральными законами и иными нормативными правовыми</w:t>
      </w:r>
    </w:p>
    <w:p w:rsidR="00EA2EF0" w:rsidRDefault="00EA2EF0" w:rsidP="00EA2EF0">
      <w:pPr>
        <w:spacing w:line="36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</w:pPr>
      <w:r w:rsidRPr="00EA2EF0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актами Российской Федерации, законами и иными нормативными правовыми </w:t>
      </w:r>
    </w:p>
    <w:p w:rsidR="00EA2EF0" w:rsidRDefault="00EA2EF0" w:rsidP="00EA2EF0">
      <w:pPr>
        <w:spacing w:line="36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</w:pPr>
      <w:r w:rsidRPr="00EA2EF0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актами субъектов Российской Федерации, нормативными правовыми актами</w:t>
      </w:r>
    </w:p>
    <w:p w:rsidR="00EA2EF0" w:rsidRDefault="00EA2EF0" w:rsidP="00EA2EF0">
      <w:pPr>
        <w:spacing w:line="36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</w:pPr>
      <w:r w:rsidRPr="00EA2EF0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органов местного самоуправления. Финансирование мероприятий по улучшению условий и охраны труда может осуществляться также за счет добровольных </w:t>
      </w:r>
    </w:p>
    <w:p w:rsidR="00EA2EF0" w:rsidRDefault="00EA2EF0" w:rsidP="00EA2EF0">
      <w:pPr>
        <w:spacing w:line="36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</w:pPr>
      <w:r w:rsidRPr="00EA2EF0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взносов организаций и физических лиц. Финансирование мероприятий </w:t>
      </w:r>
      <w:proofErr w:type="gramStart"/>
      <w:r w:rsidRPr="00EA2EF0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по</w:t>
      </w:r>
      <w:proofErr w:type="gramEnd"/>
      <w:r w:rsidRPr="00EA2EF0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</w:t>
      </w:r>
    </w:p>
    <w:p w:rsidR="00EA2EF0" w:rsidRDefault="00EA2EF0" w:rsidP="00EA2EF0">
      <w:pPr>
        <w:spacing w:line="36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</w:pPr>
      <w:proofErr w:type="gramStart"/>
      <w:r w:rsidRPr="00EA2EF0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улучшению условий и охраны труда работодателями (за исключением</w:t>
      </w:r>
      <w:proofErr w:type="gramEnd"/>
    </w:p>
    <w:p w:rsidR="00EA2EF0" w:rsidRDefault="00EA2EF0" w:rsidP="00EA2EF0">
      <w:pPr>
        <w:spacing w:line="36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</w:pPr>
      <w:r w:rsidRPr="00EA2EF0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государственных унитарных предприятий и федеральных учреждений) </w:t>
      </w:r>
    </w:p>
    <w:p w:rsidR="00EA2EF0" w:rsidRDefault="00EA2EF0" w:rsidP="00EA2EF0">
      <w:pPr>
        <w:spacing w:line="36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</w:pPr>
      <w:r w:rsidRPr="00EA2EF0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осуществляется в размере </w:t>
      </w:r>
      <w:r w:rsidRPr="00EA2EF0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 w:themeFill="background1"/>
        </w:rPr>
        <w:t>не менее 0,2 процента суммы затрат на производство</w:t>
      </w:r>
      <w:r w:rsidRPr="00EA2EF0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продукции (работ, услуг). Типовой перечень ежегодно </w:t>
      </w:r>
      <w:proofErr w:type="gramStart"/>
      <w:r w:rsidRPr="00EA2EF0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реализуемых</w:t>
      </w:r>
      <w:proofErr w:type="gramEnd"/>
    </w:p>
    <w:p w:rsidR="00EA2EF0" w:rsidRDefault="00EA2EF0" w:rsidP="00EA2EF0">
      <w:pPr>
        <w:spacing w:line="36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</w:pPr>
      <w:r w:rsidRPr="00EA2EF0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</w:p>
    <w:p w:rsidR="00EA2EF0" w:rsidRDefault="00EA2EF0" w:rsidP="00EA2EF0">
      <w:pPr>
        <w:spacing w:line="36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</w:pPr>
      <w:r w:rsidRPr="00EA2EF0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в сфере труда. В отраслях экономики, субъектах Российской Федерации, на территориях,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Федерации, законами и иными нормативными правовыми актами </w:t>
      </w:r>
    </w:p>
    <w:p w:rsidR="005560AC" w:rsidRPr="00FE0208" w:rsidRDefault="00EA2EF0" w:rsidP="00F71274">
      <w:pPr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A2EF0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субъектов Российской Федерации, нормативными правовыми актами органов местного самоуправления. </w:t>
      </w:r>
      <w:r w:rsidRPr="00EA2EF0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Работник не несет расходов на финансирование мероприятий по </w:t>
      </w:r>
      <w:r w:rsidRPr="00EA2EF0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lastRenderedPageBreak/>
        <w:t>улучшению условий и охраны труда</w:t>
      </w:r>
      <w:r w:rsidRPr="00EA2EF0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!!!!!!!!!!!!!!!!!!!!!!!</w:t>
      </w:r>
      <w:r w:rsidRPr="00EA2EF0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br/>
      </w:r>
    </w:p>
    <w:p w:rsidR="00EA2EF0" w:rsidRDefault="00F71274" w:rsidP="00D77074">
      <w:pPr>
        <w:rPr>
          <w:rFonts w:ascii="Times New Roman" w:hAnsi="Times New Roman" w:cs="Times New Roman"/>
          <w:sz w:val="24"/>
          <w:szCs w:val="24"/>
        </w:rPr>
      </w:pPr>
      <w:r w:rsidRPr="009942D0">
        <w:rPr>
          <w:rFonts w:ascii="Times New Roman" w:eastAsia="Times New Roman" w:hAnsi="Times New Roman" w:cs="Times New Roman"/>
          <w:i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1312" behindDoc="0" locked="0" layoutInCell="1" allowOverlap="1" wp14:anchorId="2D9078D1" wp14:editId="1A77AF2A">
            <wp:simplePos x="0" y="0"/>
            <wp:positionH relativeFrom="column">
              <wp:posOffset>-193675</wp:posOffset>
            </wp:positionH>
            <wp:positionV relativeFrom="paragraph">
              <wp:posOffset>-243840</wp:posOffset>
            </wp:positionV>
            <wp:extent cx="658495" cy="658495"/>
            <wp:effectExtent l="0" t="0" r="8255" b="8255"/>
            <wp:wrapSquare wrapText="bothSides"/>
            <wp:docPr id="2" name="Рисунок 2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2EF0" w:rsidRDefault="00EA2EF0" w:rsidP="00D77074">
      <w:pPr>
        <w:rPr>
          <w:rFonts w:ascii="Times New Roman" w:hAnsi="Times New Roman" w:cs="Times New Roman"/>
          <w:sz w:val="24"/>
          <w:szCs w:val="24"/>
        </w:rPr>
      </w:pPr>
    </w:p>
    <w:p w:rsidR="00EA2EF0" w:rsidRDefault="00EA2EF0" w:rsidP="00D77074">
      <w:pPr>
        <w:rPr>
          <w:rFonts w:ascii="Times New Roman" w:hAnsi="Times New Roman" w:cs="Times New Roman"/>
          <w:sz w:val="24"/>
          <w:szCs w:val="24"/>
        </w:rPr>
      </w:pPr>
    </w:p>
    <w:p w:rsidR="00EA2EF0" w:rsidRPr="00F71274" w:rsidRDefault="00D77074" w:rsidP="00D77074">
      <w:pPr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>Домашнее задание</w:t>
      </w:r>
      <w:r w:rsidR="00EA2EF0" w:rsidRPr="00F71274">
        <w:rPr>
          <w:rFonts w:ascii="Times New Roman" w:hAnsi="Times New Roman" w:cs="Times New Roman"/>
          <w:sz w:val="24"/>
          <w:szCs w:val="24"/>
        </w:rPr>
        <w:t>:</w:t>
      </w:r>
    </w:p>
    <w:p w:rsidR="00EA2EF0" w:rsidRPr="00F71274" w:rsidRDefault="00EA2EF0" w:rsidP="00D77074">
      <w:pPr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>1.</w:t>
      </w:r>
      <w:r w:rsidR="00D77074" w:rsidRPr="00F71274">
        <w:rPr>
          <w:rFonts w:ascii="Times New Roman" w:hAnsi="Times New Roman" w:cs="Times New Roman"/>
          <w:sz w:val="24"/>
          <w:szCs w:val="24"/>
        </w:rPr>
        <w:t xml:space="preserve">Э.А. </w:t>
      </w:r>
      <w:proofErr w:type="spellStart"/>
      <w:r w:rsidR="00D77074" w:rsidRPr="00F71274">
        <w:rPr>
          <w:rFonts w:ascii="Times New Roman" w:hAnsi="Times New Roman" w:cs="Times New Roman"/>
          <w:sz w:val="24"/>
          <w:szCs w:val="24"/>
        </w:rPr>
        <w:t>Арустамов</w:t>
      </w:r>
      <w:proofErr w:type="spellEnd"/>
      <w:r w:rsidR="00D77074" w:rsidRPr="00F71274">
        <w:rPr>
          <w:rFonts w:ascii="Times New Roman" w:hAnsi="Times New Roman" w:cs="Times New Roman"/>
          <w:sz w:val="24"/>
          <w:szCs w:val="24"/>
        </w:rPr>
        <w:t xml:space="preserve"> «Охрана труда в торговле» стр.</w:t>
      </w:r>
      <w:r w:rsidRPr="00F71274">
        <w:rPr>
          <w:rFonts w:ascii="Times New Roman" w:hAnsi="Times New Roman" w:cs="Times New Roman"/>
          <w:sz w:val="24"/>
          <w:szCs w:val="24"/>
        </w:rPr>
        <w:t xml:space="preserve"> </w:t>
      </w:r>
      <w:r w:rsidR="00D77074" w:rsidRPr="00F71274">
        <w:rPr>
          <w:rFonts w:ascii="Times New Roman" w:hAnsi="Times New Roman" w:cs="Times New Roman"/>
          <w:sz w:val="24"/>
          <w:szCs w:val="24"/>
        </w:rPr>
        <w:t>21</w:t>
      </w:r>
    </w:p>
    <w:p w:rsidR="00EA2EF0" w:rsidRPr="00F71274" w:rsidRDefault="00EA2EF0" w:rsidP="00EA2EF0">
      <w:pPr>
        <w:rPr>
          <w:rFonts w:ascii="Times New Roman" w:hAnsi="Times New Roman" w:cs="Times New Roman"/>
          <w:sz w:val="24"/>
          <w:szCs w:val="24"/>
        </w:rPr>
      </w:pPr>
    </w:p>
    <w:p w:rsidR="00CB3B70" w:rsidRPr="00F71274" w:rsidRDefault="00EA2EF0" w:rsidP="00EA2EF0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 w:themeFill="background1"/>
        </w:rPr>
      </w:pPr>
      <w:r w:rsidRPr="00F71274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2.</w:t>
      </w:r>
      <w:r w:rsidRPr="00F71274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Ст. 226 </w:t>
      </w:r>
      <w:r w:rsidRPr="00F7127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 w:themeFill="background1"/>
        </w:rPr>
        <w:t>ТК РФ Финансирование мероприятий по улучшению условий и охраны труда</w:t>
      </w:r>
    </w:p>
    <w:p w:rsidR="00EA2EF0" w:rsidRPr="00F71274" w:rsidRDefault="00EA2EF0" w:rsidP="00EA2EF0">
      <w:pPr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 w:themeFill="background1"/>
        </w:rPr>
        <w:t>3.</w:t>
      </w:r>
      <w:r w:rsidRPr="00F71274">
        <w:rPr>
          <w:rFonts w:ascii="Times New Roman" w:hAnsi="Times New Roman" w:cs="Times New Roman"/>
          <w:sz w:val="24"/>
          <w:szCs w:val="24"/>
        </w:rPr>
        <w:t xml:space="preserve"> </w:t>
      </w:r>
      <w:r w:rsidRPr="00F71274">
        <w:rPr>
          <w:rFonts w:ascii="Times New Roman" w:hAnsi="Times New Roman" w:cs="Times New Roman"/>
          <w:sz w:val="24"/>
          <w:szCs w:val="24"/>
        </w:rPr>
        <w:t xml:space="preserve">ГОСТ 12.0.004-2015. Межгосударственный стандарт. Система стандартов </w:t>
      </w:r>
    </w:p>
    <w:p w:rsidR="00EA2EF0" w:rsidRPr="00F71274" w:rsidRDefault="00EA2EF0" w:rsidP="00EA2EF0">
      <w:pPr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 xml:space="preserve">Безопасности труда. Организация обучения безопасности труда. Общие </w:t>
      </w:r>
    </w:p>
    <w:p w:rsidR="00EA2EF0" w:rsidRPr="00F71274" w:rsidRDefault="00EA2EF0" w:rsidP="00EA2EF0">
      <w:pPr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>положения</w:t>
      </w:r>
      <w:proofErr w:type="gramStart"/>
      <w:r w:rsidRPr="00F71274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F71274">
        <w:rPr>
          <w:rFonts w:ascii="Times New Roman" w:hAnsi="Times New Roman" w:cs="Times New Roman"/>
          <w:sz w:val="24"/>
          <w:szCs w:val="24"/>
        </w:rPr>
        <w:t>вместе с "Программами обучения безопасности труда")</w:t>
      </w:r>
    </w:p>
    <w:p w:rsidR="00EA2EF0" w:rsidRPr="00F71274" w:rsidRDefault="00EA2EF0" w:rsidP="00EA2EF0">
      <w:pPr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71274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F71274">
        <w:rPr>
          <w:rFonts w:ascii="Times New Roman" w:hAnsi="Times New Roman" w:cs="Times New Roman"/>
          <w:sz w:val="24"/>
          <w:szCs w:val="24"/>
        </w:rPr>
        <w:t xml:space="preserve"> в действие Приказом </w:t>
      </w:r>
      <w:proofErr w:type="spellStart"/>
      <w:r w:rsidRPr="00F71274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F71274">
        <w:rPr>
          <w:rFonts w:ascii="Times New Roman" w:hAnsi="Times New Roman" w:cs="Times New Roman"/>
          <w:sz w:val="24"/>
          <w:szCs w:val="24"/>
        </w:rPr>
        <w:t xml:space="preserve"> от 09.06.2016 N 600-ст)</w:t>
      </w:r>
    </w:p>
    <w:p w:rsidR="00EA2EF0" w:rsidRPr="00F71274" w:rsidRDefault="00EA2EF0" w:rsidP="00EA2EF0">
      <w:pPr>
        <w:rPr>
          <w:rFonts w:ascii="Times New Roman" w:hAnsi="Times New Roman" w:cs="Times New Roman"/>
          <w:sz w:val="24"/>
          <w:szCs w:val="24"/>
        </w:rPr>
      </w:pPr>
    </w:p>
    <w:p w:rsidR="00EA2EF0" w:rsidRPr="00F71274" w:rsidRDefault="00EA2EF0" w:rsidP="00EA2EF0">
      <w:pPr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>Задание: ответьте</w:t>
      </w:r>
      <w:r w:rsidR="00A05DCA" w:rsidRPr="00F71274">
        <w:rPr>
          <w:rFonts w:ascii="Times New Roman" w:hAnsi="Times New Roman" w:cs="Times New Roman"/>
          <w:sz w:val="24"/>
          <w:szCs w:val="24"/>
        </w:rPr>
        <w:t xml:space="preserve"> на вопросы и </w:t>
      </w:r>
      <w:proofErr w:type="gramStart"/>
      <w:r w:rsidR="00A05DCA" w:rsidRPr="00F71274">
        <w:rPr>
          <w:rFonts w:ascii="Times New Roman" w:hAnsi="Times New Roman" w:cs="Times New Roman"/>
          <w:sz w:val="24"/>
          <w:szCs w:val="24"/>
        </w:rPr>
        <w:t>заполните таблицу прописав</w:t>
      </w:r>
      <w:proofErr w:type="gramEnd"/>
      <w:r w:rsidR="00A05DCA" w:rsidRPr="00F71274">
        <w:rPr>
          <w:rFonts w:ascii="Times New Roman" w:hAnsi="Times New Roman" w:cs="Times New Roman"/>
          <w:sz w:val="24"/>
          <w:szCs w:val="24"/>
        </w:rPr>
        <w:t xml:space="preserve"> словами вид инструктажа.</w:t>
      </w:r>
    </w:p>
    <w:p w:rsidR="00A05DCA" w:rsidRPr="00F71274" w:rsidRDefault="00A05DCA" w:rsidP="00A05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b/>
          <w:sz w:val="24"/>
          <w:szCs w:val="24"/>
        </w:rPr>
        <w:t>ВИДЫ ИНСТРУКТАЖЕЙ:</w:t>
      </w:r>
    </w:p>
    <w:p w:rsidR="00A05DCA" w:rsidRPr="00F71274" w:rsidRDefault="00A05DCA" w:rsidP="00A05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>вводный инструктаж;</w:t>
      </w:r>
    </w:p>
    <w:p w:rsidR="00A05DCA" w:rsidRPr="00F71274" w:rsidRDefault="00A05DCA" w:rsidP="00A05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>первичный инструктаж на рабочем месте;</w:t>
      </w:r>
    </w:p>
    <w:p w:rsidR="00A05DCA" w:rsidRPr="00F71274" w:rsidRDefault="00A05DCA" w:rsidP="00A05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1274">
        <w:rPr>
          <w:rFonts w:ascii="Times New Roman" w:hAnsi="Times New Roman" w:cs="Times New Roman"/>
          <w:sz w:val="24"/>
          <w:szCs w:val="24"/>
        </w:rPr>
        <w:t>повторный</w:t>
      </w:r>
      <w:proofErr w:type="gramEnd"/>
      <w:r w:rsidRPr="00F71274">
        <w:rPr>
          <w:rFonts w:ascii="Times New Roman" w:hAnsi="Times New Roman" w:cs="Times New Roman"/>
          <w:sz w:val="24"/>
          <w:szCs w:val="24"/>
        </w:rPr>
        <w:t xml:space="preserve"> инструктажи на рабочем месте;</w:t>
      </w:r>
    </w:p>
    <w:p w:rsidR="00A05DCA" w:rsidRPr="00F71274" w:rsidRDefault="00A05DCA" w:rsidP="00A05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>внеплановый инструктаж;</w:t>
      </w:r>
    </w:p>
    <w:p w:rsidR="00A05DCA" w:rsidRPr="00F71274" w:rsidRDefault="00A05DCA" w:rsidP="00A05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 xml:space="preserve"> целевой инструктаж.</w:t>
      </w:r>
    </w:p>
    <w:p w:rsidR="00EA2EF0" w:rsidRPr="00F71274" w:rsidRDefault="00EA2EF0" w:rsidP="00A05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701"/>
      </w:tblGrid>
      <w:tr w:rsidR="00EA2EF0" w:rsidRPr="00F71274" w:rsidTr="00A05DCA">
        <w:tc>
          <w:tcPr>
            <w:tcW w:w="534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Вид инструктажа необходимо провести с кондитером впервые устраивающегося на работу?</w:t>
            </w:r>
          </w:p>
        </w:tc>
        <w:tc>
          <w:tcPr>
            <w:tcW w:w="1701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F0" w:rsidRPr="00F71274" w:rsidTr="00A05DCA">
        <w:tc>
          <w:tcPr>
            <w:tcW w:w="534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Вид инструктажа проводится с работником, который проработал на предприятии 6 месяцев?</w:t>
            </w:r>
          </w:p>
        </w:tc>
        <w:tc>
          <w:tcPr>
            <w:tcW w:w="1701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F0" w:rsidRPr="00F71274" w:rsidTr="00A05DCA">
        <w:tc>
          <w:tcPr>
            <w:tcW w:w="534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A05DCA" w:rsidRPr="00F7127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инструктажа, который проводится с командированным работником?</w:t>
            </w:r>
          </w:p>
        </w:tc>
        <w:tc>
          <w:tcPr>
            <w:tcW w:w="1701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F0" w:rsidRPr="00F71274" w:rsidTr="00A05DCA">
        <w:tc>
          <w:tcPr>
            <w:tcW w:w="534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Вид инструктажа</w:t>
            </w: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127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 соответствующих уровней, проходящими</w:t>
            </w:r>
          </w:p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производственную практику (практические занятия), и с другими лицами, участвующими в</w:t>
            </w:r>
            <w:r w:rsidR="00A05DCA" w:rsidRPr="00F71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производственной деятельности пред</w:t>
            </w:r>
            <w:r w:rsidR="00A05DCA" w:rsidRPr="00F71274">
              <w:rPr>
                <w:rFonts w:ascii="Times New Roman" w:hAnsi="Times New Roman" w:cs="Times New Roman"/>
                <w:sz w:val="24"/>
                <w:szCs w:val="24"/>
              </w:rPr>
              <w:t>приятия - организатора обучения непосредственно на рабочем месте.</w:t>
            </w:r>
          </w:p>
        </w:tc>
        <w:tc>
          <w:tcPr>
            <w:tcW w:w="1701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F0" w:rsidRPr="00F71274" w:rsidTr="00A05DCA">
        <w:tc>
          <w:tcPr>
            <w:tcW w:w="534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</w:tcPr>
          <w:p w:rsidR="00EA2EF0" w:rsidRPr="00F71274" w:rsidRDefault="00A05DCA" w:rsidP="00CB7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 xml:space="preserve">Вид инструктажа </w:t>
            </w:r>
            <w:r w:rsidR="00CB7B96">
              <w:rPr>
                <w:rFonts w:ascii="Times New Roman" w:hAnsi="Times New Roman" w:cs="Times New Roman"/>
                <w:sz w:val="24"/>
                <w:szCs w:val="24"/>
              </w:rPr>
              <w:t xml:space="preserve">при установке нового оборудования </w:t>
            </w:r>
            <w:proofErr w:type="spellStart"/>
            <w:r w:rsidR="00CB7B96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r w:rsidR="00CB7B96">
              <w:rPr>
                <w:rFonts w:ascii="Times New Roman" w:hAnsi="Times New Roman" w:cs="Times New Roman"/>
                <w:sz w:val="24"/>
                <w:szCs w:val="24"/>
              </w:rPr>
              <w:t>-вид.</w:t>
            </w:r>
          </w:p>
        </w:tc>
        <w:tc>
          <w:tcPr>
            <w:tcW w:w="1701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F0" w:rsidRPr="00F71274" w:rsidTr="00A05DCA">
        <w:tc>
          <w:tcPr>
            <w:tcW w:w="534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</w:tcPr>
          <w:p w:rsidR="00A05DCA" w:rsidRPr="00F71274" w:rsidRDefault="00A05DCA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 xml:space="preserve">Вид инструктажа </w:t>
            </w: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по требованию должностных лиц органов государственного надзора и контроля, общественного</w:t>
            </w:r>
          </w:p>
          <w:p w:rsidR="00EA2EF0" w:rsidRPr="00F71274" w:rsidRDefault="00A05DCA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  <w:tc>
          <w:tcPr>
            <w:tcW w:w="1701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F0" w:rsidRPr="00F71274" w:rsidTr="00A05DCA">
        <w:tc>
          <w:tcPr>
            <w:tcW w:w="534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4" w:type="dxa"/>
          </w:tcPr>
          <w:p w:rsidR="00EA2EF0" w:rsidRPr="00F71274" w:rsidRDefault="00F71274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 xml:space="preserve">Вид инструктажа </w:t>
            </w:r>
            <w:r w:rsidR="00A05DCA" w:rsidRPr="00F71274">
              <w:rPr>
                <w:rFonts w:ascii="Times New Roman" w:hAnsi="Times New Roman" w:cs="Times New Roman"/>
                <w:sz w:val="24"/>
                <w:szCs w:val="24"/>
              </w:rPr>
              <w:t>работ с повышенной опасностью, на которые в соответствии с нормативными документами</w:t>
            </w:r>
            <w:r w:rsidR="00A05DCA" w:rsidRPr="00F71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DCA" w:rsidRPr="00F71274">
              <w:rPr>
                <w:rFonts w:ascii="Times New Roman" w:hAnsi="Times New Roman" w:cs="Times New Roman"/>
                <w:sz w:val="24"/>
                <w:szCs w:val="24"/>
              </w:rPr>
              <w:t>требуется оформление наряда-допуска, разрешения или других специальных документов;</w:t>
            </w:r>
          </w:p>
        </w:tc>
        <w:tc>
          <w:tcPr>
            <w:tcW w:w="1701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F0" w:rsidRPr="00F71274" w:rsidTr="00A05DCA">
        <w:tc>
          <w:tcPr>
            <w:tcW w:w="534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4" w:type="dxa"/>
          </w:tcPr>
          <w:p w:rsidR="00A05DCA" w:rsidRPr="00F71274" w:rsidRDefault="00A05DCA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 xml:space="preserve">Вид инструктажа </w:t>
            </w: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при нарушении работающими требований охраны труда, если эти нарушения создали реальную</w:t>
            </w: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угрозу наступления тяжких последствий (несчастный случай на производстве, авария и т.п.);</w:t>
            </w:r>
          </w:p>
        </w:tc>
        <w:tc>
          <w:tcPr>
            <w:tcW w:w="1701" w:type="dxa"/>
          </w:tcPr>
          <w:p w:rsidR="00EA2EF0" w:rsidRPr="00F71274" w:rsidRDefault="00EA2EF0" w:rsidP="00CB7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F0" w:rsidRPr="00F71274" w:rsidTr="00A05DCA">
        <w:tc>
          <w:tcPr>
            <w:tcW w:w="534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4" w:type="dxa"/>
          </w:tcPr>
          <w:p w:rsidR="00EA2EF0" w:rsidRPr="00F71274" w:rsidRDefault="00F71274" w:rsidP="00CB7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инструктажа при установке на предприятии </w:t>
            </w:r>
            <w:r w:rsidR="00CB7B96">
              <w:rPr>
                <w:rFonts w:ascii="Times New Roman" w:hAnsi="Times New Roman" w:cs="Times New Roman"/>
                <w:sz w:val="24"/>
                <w:szCs w:val="24"/>
              </w:rPr>
              <w:t xml:space="preserve">нового оборудования </w:t>
            </w:r>
            <w:proofErr w:type="spellStart"/>
            <w:r w:rsidR="00CB7B96">
              <w:rPr>
                <w:rFonts w:ascii="Times New Roman" w:hAnsi="Times New Roman" w:cs="Times New Roman"/>
                <w:sz w:val="24"/>
                <w:szCs w:val="24"/>
              </w:rPr>
              <w:t>пакоджет</w:t>
            </w:r>
            <w:proofErr w:type="spellEnd"/>
          </w:p>
        </w:tc>
        <w:tc>
          <w:tcPr>
            <w:tcW w:w="1701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F0" w:rsidRPr="00F71274" w:rsidTr="00A05DCA">
        <w:tc>
          <w:tcPr>
            <w:tcW w:w="534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4" w:type="dxa"/>
          </w:tcPr>
          <w:p w:rsidR="00EA2EF0" w:rsidRPr="00F71274" w:rsidRDefault="00A05DCA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Вид инструктажа при ликвидации последствий аварий, стихийных бедствий и т.п.</w:t>
            </w:r>
          </w:p>
        </w:tc>
        <w:tc>
          <w:tcPr>
            <w:tcW w:w="1701" w:type="dxa"/>
          </w:tcPr>
          <w:p w:rsidR="00EA2EF0" w:rsidRPr="00F71274" w:rsidRDefault="00EA2EF0" w:rsidP="00A05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EF0" w:rsidRPr="00F71274" w:rsidRDefault="00EA2EF0" w:rsidP="00A05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2EF0" w:rsidRPr="00F71274" w:rsidRDefault="00EA2EF0" w:rsidP="00A05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A2EF0" w:rsidRPr="00F71274" w:rsidSect="005560AC">
      <w:pgSz w:w="11906" w:h="16838"/>
      <w:pgMar w:top="426" w:right="140" w:bottom="0" w:left="1134" w:header="708" w:footer="708" w:gutter="0"/>
      <w:pgBorders w:offsetFrom="page">
        <w:top w:val="waveline" w:sz="20" w:space="24" w:color="76923C" w:themeColor="accent3" w:themeShade="BF"/>
        <w:left w:val="waveline" w:sz="20" w:space="24" w:color="76923C" w:themeColor="accent3" w:themeShade="BF"/>
        <w:bottom w:val="waveline" w:sz="20" w:space="24" w:color="76923C" w:themeColor="accent3" w:themeShade="BF"/>
        <w:right w:val="waveline" w:sz="20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1F2"/>
    <w:multiLevelType w:val="hybridMultilevel"/>
    <w:tmpl w:val="DE74B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272B6"/>
    <w:multiLevelType w:val="multilevel"/>
    <w:tmpl w:val="1C0A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E25C4"/>
    <w:multiLevelType w:val="hybridMultilevel"/>
    <w:tmpl w:val="062C13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11ADE"/>
    <w:multiLevelType w:val="hybridMultilevel"/>
    <w:tmpl w:val="FA86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B7993"/>
    <w:multiLevelType w:val="hybridMultilevel"/>
    <w:tmpl w:val="7E7A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B7303"/>
    <w:multiLevelType w:val="hybridMultilevel"/>
    <w:tmpl w:val="A36C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D35AD"/>
    <w:multiLevelType w:val="hybridMultilevel"/>
    <w:tmpl w:val="DDF0FB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25"/>
    <w:rsid w:val="001B26DC"/>
    <w:rsid w:val="001E26CC"/>
    <w:rsid w:val="00206F6C"/>
    <w:rsid w:val="005560AC"/>
    <w:rsid w:val="00564657"/>
    <w:rsid w:val="00584D5A"/>
    <w:rsid w:val="00684D54"/>
    <w:rsid w:val="006A2002"/>
    <w:rsid w:val="006A6CE1"/>
    <w:rsid w:val="006E3985"/>
    <w:rsid w:val="00710DBF"/>
    <w:rsid w:val="007D0389"/>
    <w:rsid w:val="008133F5"/>
    <w:rsid w:val="0081381E"/>
    <w:rsid w:val="00973525"/>
    <w:rsid w:val="00A05DCA"/>
    <w:rsid w:val="00A611AD"/>
    <w:rsid w:val="00A849D8"/>
    <w:rsid w:val="00BB3C85"/>
    <w:rsid w:val="00CB3B70"/>
    <w:rsid w:val="00CB7B96"/>
    <w:rsid w:val="00D77074"/>
    <w:rsid w:val="00E70018"/>
    <w:rsid w:val="00EA2EF0"/>
    <w:rsid w:val="00EC638E"/>
    <w:rsid w:val="00F71274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2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C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3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89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A2002"/>
    <w:rPr>
      <w:b/>
      <w:bCs/>
    </w:rPr>
  </w:style>
  <w:style w:type="character" w:customStyle="1" w:styleId="apple-converted-space">
    <w:name w:val="apple-converted-space"/>
    <w:basedOn w:val="a0"/>
    <w:rsid w:val="006A2002"/>
  </w:style>
  <w:style w:type="paragraph" w:styleId="a8">
    <w:name w:val="Normal (Web)"/>
    <w:basedOn w:val="a"/>
    <w:uiPriority w:val="99"/>
    <w:semiHidden/>
    <w:unhideWhenUsed/>
    <w:rsid w:val="00CB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B3B70"/>
    <w:rPr>
      <w:color w:val="0000FF"/>
      <w:u w:val="single"/>
    </w:rPr>
  </w:style>
  <w:style w:type="character" w:customStyle="1" w:styleId="hl">
    <w:name w:val="hl"/>
    <w:basedOn w:val="a0"/>
    <w:rsid w:val="00684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2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C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3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89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A2002"/>
    <w:rPr>
      <w:b/>
      <w:bCs/>
    </w:rPr>
  </w:style>
  <w:style w:type="character" w:customStyle="1" w:styleId="apple-converted-space">
    <w:name w:val="apple-converted-space"/>
    <w:basedOn w:val="a0"/>
    <w:rsid w:val="006A2002"/>
  </w:style>
  <w:style w:type="paragraph" w:styleId="a8">
    <w:name w:val="Normal (Web)"/>
    <w:basedOn w:val="a"/>
    <w:uiPriority w:val="99"/>
    <w:semiHidden/>
    <w:unhideWhenUsed/>
    <w:rsid w:val="00CB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B3B70"/>
    <w:rPr>
      <w:color w:val="0000FF"/>
      <w:u w:val="single"/>
    </w:rPr>
  </w:style>
  <w:style w:type="character" w:customStyle="1" w:styleId="hl">
    <w:name w:val="hl"/>
    <w:basedOn w:val="a0"/>
    <w:rsid w:val="0068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23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778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2417">
                      <w:marLeft w:val="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536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2020-04-20T09:23:00Z</dcterms:created>
  <dcterms:modified xsi:type="dcterms:W3CDTF">2020-04-20T09:23:00Z</dcterms:modified>
</cp:coreProperties>
</file>