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7753C" w:rsidRPr="00A467E6" w:rsidTr="009032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C" w:rsidRPr="00A467E6" w:rsidRDefault="001F6FA8" w:rsidP="001F6FA8">
            <w:pPr>
              <w:widowControl w:val="0"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20</w:t>
            </w:r>
            <w:r w:rsidR="00A467E6" w:rsidRPr="00A467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суббота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A467E6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A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A3CE1" w:rsidRPr="00A467E6" w:rsidRDefault="008A3054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61,62</w:t>
            </w:r>
          </w:p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54" w:rsidRDefault="008A3054" w:rsidP="008A3054">
            <w:pPr>
              <w:widowControl w:val="0"/>
              <w:autoSpaceDE w:val="0"/>
              <w:autoSpaceDN w:val="0"/>
              <w:spacing w:line="240" w:lineRule="auto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8A305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61,62 Самостоятельная работа</w:t>
            </w:r>
          </w:p>
          <w:p w:rsidR="008A3054" w:rsidRPr="008A3054" w:rsidRDefault="008A3054" w:rsidP="008A3054">
            <w:pPr>
              <w:widowControl w:val="0"/>
              <w:autoSpaceDE w:val="0"/>
              <w:autoSpaceDN w:val="0"/>
              <w:spacing w:line="240" w:lineRule="auto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</w:p>
          <w:p w:rsidR="008A3054" w:rsidRPr="008A3054" w:rsidRDefault="008A3054" w:rsidP="008A305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  <w:lang w:eastAsia="en-US"/>
              </w:rPr>
            </w:pPr>
            <w:r w:rsidRPr="008A305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Работа над учебным материалом, ответы на контрольные вопросы; изучение нормативных документов.</w:t>
            </w:r>
          </w:p>
          <w:p w:rsidR="00EF3D55" w:rsidRPr="00A467E6" w:rsidRDefault="00EF3D55" w:rsidP="00A371C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F3D55" w:rsidRPr="0058593A" w:rsidRDefault="00787977" w:rsidP="00A467E6">
      <w:pPr>
        <w:spacing w:line="360" w:lineRule="auto"/>
        <w:ind w:left="-142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="00EF3D55"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Урок </w:t>
      </w:r>
      <w:r w:rsidR="008A3054">
        <w:rPr>
          <w:rFonts w:ascii="Times New Roman" w:hAnsi="Times New Roman" w:cs="Times New Roman"/>
          <w:b/>
          <w:color w:val="FF0000"/>
          <w:sz w:val="36"/>
          <w:szCs w:val="36"/>
        </w:rPr>
        <w:t>31</w:t>
      </w:r>
    </w:p>
    <w:p w:rsidR="007E4E13" w:rsidRPr="00A467E6" w:rsidRDefault="007E4E13" w:rsidP="00A467E6">
      <w:pPr>
        <w:pStyle w:val="a5"/>
        <w:shd w:val="clear" w:color="auto" w:fill="FFFFFF"/>
        <w:spacing w:before="225" w:line="360" w:lineRule="auto"/>
        <w:ind w:left="225" w:right="525"/>
        <w:rPr>
          <w:rFonts w:eastAsia="Times New Roman"/>
          <w:color w:val="424242"/>
          <w:sz w:val="28"/>
          <w:szCs w:val="28"/>
        </w:rPr>
      </w:pPr>
    </w:p>
    <w:p w:rsidR="008A3054" w:rsidRDefault="002A77C7" w:rsidP="00A467E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</w:t>
      </w:r>
      <w:proofErr w:type="gramStart"/>
      <w:r w:rsidRPr="00A46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ь-</w:t>
      </w:r>
      <w:proofErr w:type="gramEnd"/>
      <w:r w:rsidR="008A3054" w:rsidRPr="008A3054">
        <w:t xml:space="preserve"> </w:t>
      </w:r>
      <w:r w:rsidR="008A3054" w:rsidRPr="008A3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является овладение </w:t>
      </w:r>
      <w:r w:rsidR="008A3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самостоятельно</w:t>
      </w:r>
      <w:r w:rsidR="008A3054" w:rsidRPr="008A3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знаниями</w:t>
      </w:r>
      <w:r w:rsidR="008A3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изучении нормативной документации по охране труда</w:t>
      </w:r>
      <w:r w:rsidR="001F6F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повара</w:t>
      </w:r>
      <w:r w:rsidR="008A3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A3054" w:rsidRPr="008A3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3054" w:rsidRDefault="008A3054" w:rsidP="00A467E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работы-внеаудиторный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A3054" w:rsidRDefault="008A3054" w:rsidP="00A467E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054" w:rsidRDefault="008A3054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№1 </w:t>
      </w:r>
      <w:r w:rsidR="001F6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изучите инструкцию по охране труда для повара и </w:t>
      </w: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вопросы, заполнив таблицу.</w:t>
      </w:r>
    </w:p>
    <w:p w:rsidR="008A3054" w:rsidRDefault="008A3054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СОГЛАСОВАНО     </w:t>
      </w:r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1F6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 </w:t>
      </w: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Директор ресторана</w:t>
      </w: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профсоюзного комитета                                                         Вельвет</w:t>
      </w: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_______ А.О. Ещенко</w:t>
      </w: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органа                                                               (подпись)   (инициалы, фамилия)</w:t>
      </w: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249"/>
      <w:bookmarkEnd w:id="0"/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Е.П. Иванова                                                    23.05.2020 г.</w:t>
      </w: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 </w:t>
      </w:r>
      <w:proofErr w:type="gramStart"/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   инициалы),</w:t>
      </w:r>
    </w:p>
    <w:p w:rsidR="001F6FA8" w:rsidRPr="001F6FA8" w:rsidRDefault="001F6FA8" w:rsidP="001F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1F6FA8" w:rsidRPr="001F6FA8" w:rsidRDefault="001F6FA8" w:rsidP="001F6FA8">
      <w:pPr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СТРУКЦИЯ ПО ОХРАНЕ ТРУДА ДЛЯ ПОВАРА</w:t>
      </w:r>
    </w:p>
    <w:p w:rsidR="001F6FA8" w:rsidRPr="001F6FA8" w:rsidRDefault="001F6FA8" w:rsidP="001F6FA8">
      <w:pPr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1F6FA8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К самостоятельной работе в качестве повара допускаются лица, прошедшие специальную подготовку, предварительный при поступлении на работу и периодический медицинский осмотр, вводный и первичный на рабочем месте инструктажи по охране труда, обученные безопасным методам и приемам работы, а также прошедшие стажировку на рабочем месте, проверку знаний требований охраны труда и имеющие 1 группу по электробезопасности.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1.2.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в шесть месяцев повар должен проходить повторный инструктаж по программе первичного инструктажа на рабочем месте. Лица, не прошедшие проверку знаний к самостоятельной работе не допускаются.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1.3. Не реже одного раза в год повар должен проходить периодический медицинский осмотр и очередную проверку знаний требований охраны труда.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1.4.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В процессе работы на повара могут воздействовать следующие опасные и вредные производственные факторы: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подвижные части электромеханического оборудования;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повышенная температура поверхностей оборудования, котлов с пищей, кулинарной продукции;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пониженная температура поверхностей холодильного оборудования, полуфабрикатов;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повышенная температура воздуха рабочей зоны;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повышенный уровень шума на рабочем месте;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повышенная влажность воздуха; повышенная или пониженная подвижность воздуха;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повышенное значение напряжения в электрической цепи;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недостаточная освещенность рабочей зоны;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повышенный уровень инфракрасной радиации;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острые кромки, заусенцы и неровности поверхностей оборудования, инструмента, инвентаря, тары;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вредные вещества в воздухе рабочей зоны;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физические перегрузки;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нервно-психические перегрузки.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1.5. Повар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1.6. Повару следует: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оставлять верхнюю одежду, обувь, головной убор, личные вещи в гардеробной;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работать в чистой санитарной одежде, менять ее по мере загрязнения;</w:t>
      </w:r>
    </w:p>
    <w:p w:rsidR="001F6FA8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C89" w:rsidRDefault="00076C89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C89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t>— после посещения туалета мыть руки с мылом;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при изготовлении кулинарных изделий снимать ювелирные украшения, часы, коротко стричь ногти и не покрывать их лаком;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не принимать пищу на рабочем месте.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1.7. Повар обязан знать и соблюдать правила внутреннего трудового распорядка учреждения, инструкции по охране труда, правила пожарной безопасности</w:t>
      </w:r>
      <w:r w:rsidR="00076C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1.8. Курение на рабочих местах запрещается, а разрешается только в специально обозначенных и оборудованных местах для курения.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1.9. Повар должен быть обеспечен санитарно-гигиенической спецодеждой, санитарной обувью и предохранительными приспособлениями в соответствии с действующими Нормами и обязаны соблюдать правила личной гигиены и санитарии.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1.10. Для мытья рук в умывальниках должны быть в достаточном количестве мыло и чистые полотенца (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электрополотенца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1.11. В помещениях пищеблока должны соблюдаться правила пожарной безопасности. </w:t>
      </w:r>
    </w:p>
    <w:p w:rsidR="001F6FA8" w:rsidRPr="001F6FA8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>Загромождение и захламление помещений, проходов, проездов не допускается.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1.12. Полы должны быть гладкими, нескользкими, удовлетворять гигиеническим и эксплуатационным требованиям данного помещения.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1.13. Лица, допустившие невыполнение или нарушение инструкции по охране труда,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труда.</w:t>
      </w:r>
    </w:p>
    <w:p w:rsidR="001F6FA8" w:rsidRPr="001F6FA8" w:rsidRDefault="001F6FA8" w:rsidP="001F6FA8">
      <w:pPr>
        <w:spacing w:before="300" w:after="150" w:line="276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ТРЕБОВАНИЯ ОХРАНЫ ТРУДА ПЕРЕД НАЧАЛОМ РАБОТЫ</w:t>
      </w:r>
    </w:p>
    <w:p w:rsidR="00947DF9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>2.1. Застегнуть надетую санитарную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2.2. Проверить работу местной вытяжной вентиляции, воздушного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душирования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и оснащенность рабочего места необходимым для работы оборудованием, инвентарем, приспособлениями и инструментом.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2.3.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Подготовить рабочее место для безопасной работы: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обеспечить наличие свободных проходов; проверить устойчивость производственного стола, стеллажа, прочность крепления оборудования к фундаментам и подставкам;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надежно установить (закрепить) передвижное (переносное) оборудование, и инвентарь на рабочем столе, подставке, передвижной тележке;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проверить наличие и исправность деревянной решетки под ногами.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2.4. Проверить внешним осмотром: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достаточность освещения рабочей поверхности;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отсутствие свисающих и оголенных концов электропроводки;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исправность розетки, кабеля (шнура) электропитания, вилки, используемых электробытовых приборов;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наличие, исправность, правильную установку и надежное крепление ограждения движущихся частей (зубчатых, цепных, клиноременных и других передач, соединительных муфт и т.п.), нагревательных поверхностей оборудования;</w:t>
      </w:r>
    </w:p>
    <w:p w:rsidR="00947DF9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— отсутствие посторонних предметов внутри и вокруг применяемого оборудования;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наличие и исправность контрольно-измерительных приборов, а также приборов безопасности, регулирования и автоматики (наличие клейма или пломбы; сроки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контрольно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>-измерительных приборов);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отсутствие трещин,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выпучин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варочном оборудовании;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состояние полов (отсутствие выбоин, неровностей, скользкости, открытых трапов);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отсутствие выбоин, трещин и других неровностей на рабочих поверхностях производственных столов;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исправность применяемого инвентаря, приспособлений и инструмента (поверхности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спецтары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полотна ножей должны быть гладкими, отполированными, без вмятин и трещин).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2.5. Проверить исправность пускорегулирующей аппаратуры оборудования (пускателей, пакетных переключателей и т.п.).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2.6. Произвести необходимую сборку оборудования, правильно установить и надежно закрепить съемные детали и механизмы.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2.7. Перед включением электроплиты проверить наличие поддона под блоком конфорок и подового листа в камере жарочного шкафа, закрывающего тэны, состояние жарочной поверхности. Убедиться, что переключатели конфорок и жарочного шкафа находятся в нулевом положении.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2.8.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Перед включением пищеварочного электрического котла: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открыть крышку котла и проверить чистоту варочного сосуда, наличие фильтра в сливном отверстии и отражателя на клапане крышки, а также уровень воды в пароводяной рубашке по контрольному кранику;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нажатием на рукоятку рычага произвести «подрыв» предохранительного клапана (смещение его относительно седла),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правильно установить пределы регулирования давления в пароводяной рубашке котла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электроконтактным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манометром;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варочный сосуд неопрокидывающегося котла заполнить так, чтобы уровень жидкости был на 10—15 см ниже верхней кромки;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после загрузки продуктов и заливки воды в варочный сосуд проверить работу клапана на крышке, провернув его ручку 2—3 раза вокруг оси;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открыть воздушный кран предохранительного клапана, а при его отсутствии — кран наполнительной воронки и держать открытым до появления пара.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После разогрева рубашки котла воздушный клапан (кран воронки) закрыть;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закрыть крышку котла, затянуть в два приема накидные рычаги герметизированной крышки сначала до соприкосновения с крышкой, затем до отказа в последовательности: передние, средние, задние.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2.9. Перед началом эксплуатации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электросковороды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и др.: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проверить удобство и легкость открывания откидной крышки сковороды, а также ее фиксацию в любом положении, у опрокидывающейся сковороды — механизм опрокидывания;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убедиться в том, что теплоноситель масляной рубашки аппарата с косвенным обогревом (сковороды, фритюрницы и др.) соответствует типу, указанному в паспорте;</w:t>
      </w:r>
    </w:p>
    <w:p w:rsidR="001F6FA8" w:rsidRPr="001F6FA8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— при заполнении масляной рубашки аппарата теплоносителем следить, чтобы в нее не попала влага. Перед заполнением рубашки теплоноситель должен быть прогрет в течение 5 минут при температуре 250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для удаления влаги.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2.10. Проверить работу реле давления мармита для вторых блюд путем предварительного закрывания вентиля для воды и включения в сеть. Через некоторое время должна загореться сигнальная лампа «нет воды». Наполнить парогенератор водой и проверить работу поплавкового клапана. Затем включить тэны парогенератора, теплового шкафа и через 40 минут (когда мармит будет доведен до рабочего состояния) заполнить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мармитницы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2.11. Проверить исправность другого применяемого оборудования.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2.12.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устранения неисправностей.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2.13. При эксплуатации газоиспользующего оборудования, электрических жарочных и пекарных шкафов, весов 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электрогриля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, мясорубки соблюдать требования безопасности, изложенные в соответствующих инструкциях по охране труда.</w:t>
      </w:r>
    </w:p>
    <w:p w:rsidR="001F6FA8" w:rsidRPr="001F6FA8" w:rsidRDefault="001F6FA8" w:rsidP="001F6FA8">
      <w:pPr>
        <w:spacing w:before="300" w:after="150" w:line="276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ТРЕБОВАНИЯ ОХРАНЫ ТРУДА ВО ВРЕМЯ РАБОТЫ</w:t>
      </w:r>
    </w:p>
    <w:p w:rsidR="00076C89" w:rsidRDefault="001F6FA8" w:rsidP="00076C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3.2. Не допускать к своей работе необученных и посторонних лиц.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3.4. Соблюдать правила перемещения в помещении и на территории организации, пользоваться </w:t>
      </w:r>
    </w:p>
    <w:p w:rsidR="00947DF9" w:rsidRDefault="001F6FA8" w:rsidP="00076C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>только установленными проходами.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3.5. Содержать рабочее место в чистоте, своевременно убирать с пола рассыпанные (разлитые) продукты, жиры и др.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3.6.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наплитных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котлов, противни и др.).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3.9. Использовать для вскрытия тары специально предназначенный инструмент (гвоздодеры, клещи,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сбойники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, консервные ножи и т.п.). Не производить эти работы случайными предметами или инструментом с заусенцами.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3.10. При работе с ножом соблюдать осторожность, беречь руки от порезов.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3.11. 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3.12. Во время работы с ножом не допускается: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использовать ножи с непрочно закрепленными полотнами, с рукоятками, имеющими заусенцы, с затупившимися лезвиями;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производить резкие движения;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нарезать сырье и продукты на весу;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проверять остроту лезвия рукой;</w:t>
      </w:r>
    </w:p>
    <w:p w:rsidR="00947DF9" w:rsidRDefault="00947DF9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DF9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— оставлять нож во время перерыва в работе в обрабатываемом сырье или на столе без футляра;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опираться на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мусат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при правке ножа. Править нож о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мусат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следует в стороне от других работников.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3.13. При нарезке монолита масла с помощью струны пользоваться ручками, не тянуть за струну руками.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3.14. Переносить продукты, сырье, полуфабрикаты только в исправной таре. Не загружать тару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более номинальной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массы брутто.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3.15. Не использовать для сидения случайные предметы (ящики, бочки и т.п.), оборудование.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3.16. При приготовлении моющих и дезинфицирующих растворов: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применять только разрешенные органами здравоохранения моющие и дезинфицирующие средства;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не превышать установленные концентрацию и температуру моющих растворов (выше 50°С);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не допускать распыления моющих и дезинфицирующих средств, попадания их растворов на кожу и слизистые оболочки.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3.17. Во время работы с использованием различного вида оборудования соблюдать требования безопасности, изложенные в эксплуатационной документации завода-изготовителя оборудования.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3.18. Во время эксплуатации электрического пищеварочного котла: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следить за показаниями манометра включенного пищеварочного котла, не допускать превышения давления в пароводяной рубашке выше 0,5 кгс/см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не открывать кран уровня воды и не заливать воду в пароводяную рубашку нагретого котла;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не допускать работу котла без загрузки;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после каждого удаления с поверхности бульона жира и пены закрывать крышку всеми накидными рычагами;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 окончании варки нажать кнопку «Стоп» и отключить котел от сети. Затем повернуть ручку клапана на крышке котла, поднять деревянным стержнем за кольцо клапан-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турбинку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и выпустить избыточный пар из варочного сосуда. В два приема ослабить болты (в обратном порядке) и, соблюдая осторожность, открыть крышку. Котел разгрузить, промыть водой варочный сосуд и трубки выхода пара. Для этого открыть вентиль с надписью «промывка». Промывку производить при закрытой крышке, воду слить через смывной кран. Клапан-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турбинку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вынуть из гнезда, потянув стопор на себя, тщательно очистить, промыть, просушить и установить на место.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3.19. При эксплуатации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электрофритюрницы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электросковороды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электрожаровни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заливать жир в жарочную ванну жаровни, фритюрницы, сковороды до включения нагрева. Не допускать попадания влаги в горячий жир. Добавлять жир в жарочную ванну следует тонкой струей. Предварительно жир должен быть прогрет при 170-180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до прекращения выделения из него пузырьков пара;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загружать (выгружать) обжариваемый продукт в нагретый жир в металлической сетке (корзине), соблюдая осторожность во избежание разбрызгивания жира, имеющего температуру 150—180°С; после выемки готового продукта из ванны сетку (корзину) подвесить над ней за скобу и дать стечь жиру;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при работе сковороды следить за тем, чтобы тэны были полностью закрыты теплоносителем во избежание нагрева его поверхностного слоя до температуры воспламенения;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во время работы жаровни следить за чистотой скребкового и отрезного ножей;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своевременно выключать сковороды, фритюрницы или переводить их на меньшую мощность. Немедленно отключать жарочные аппараты при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чадении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жира;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не допускается: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включать нагрев при отсутствии жира в жарочной ванне фритюрницы (чаше сковороды), при неисправном датчике реле температуры и др.;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опрокидывать сковороду до отключения ее от электрической сети;</w:t>
      </w:r>
    </w:p>
    <w:p w:rsidR="00947DF9" w:rsidRDefault="00947DF9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DF9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— оставлять включенными сковороды, фритюрницы и т.д. после окончания процесса жарения;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сливать из жарочных ванн жир в горячем состоянии; охлаждать водой жарочную поверхность используемого аппарата.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3.20. При эксплуатации холодильного оборудования: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количество загружаемых продуктов не должно превышать норму, на которую рассчитана холодильная камера;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двери холодильного оборудования открывать на короткое время и как можно реже;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при обнаружении утечки хладона холодильное оборудование немедленно отключить, помещение — проветрить;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не допускается: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включать агрегат при отсутствии защитного заземления или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зануления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электродвигателей;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работать без ограждения машинного отделения, с неисправными приборами автоматики;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загромождать пространство возле холодильного агрегата, складировать продукты, тару и другие посторонние предметы;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прикасаться к подвижным частям включенного в сеть агрегата, независимо от того находится он в работе или в режиме автоматической остановки;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хранить продукты на испарителях;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удалять иней с испарителей механическим способом с помощью скребков, ножей;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размещать посторонние предметы на ограждениях агрегата;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загружать холодильную камеру при снятом ограждении воздухоохладителя, без поддона испарителя, а также без поддона для стока конденсата;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самовольно передвигать холодильный агрегат.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3.21. Исключить пользование холодильным оборудованием, если: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токоведущие части магнитных пускателей, рубильников, электродвигателей, приборов автоматики не закрыты кожухами;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холодильные машины не имеют защитного заземления или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зануления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металлических частей, которые могут оказаться под напряжением при нарушении изоляции;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истек срок очередного испытания и проверки изоляции электропроводов и защитного заземления или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зануления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сняты крышки магнитных пускателей,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клеммных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коробок электродвигателей, реле давления и других приборов;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обнаружено нарушение температурного режима, искрение контактов, частое включение и выключение компрессора и т.п.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3.22. Для предотвращения попадания в воздух производственных помещений вредных веществ соблюдать технологические процессы приготовления кулинарной продукции; операции по просеиванию муки, крахмала и др. производить на специально оборудованных рабочих местах.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3.23. Для предотвращения неблагоприятного влияния инфракрасного излучения на организм повар обязан: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947DF9" w:rsidRDefault="00947DF9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DF9" w:rsidRDefault="00947DF9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FA8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— не допускать включения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электроконфорок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на максимальную и среднюю мощность без загрузки.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3.24. Не допускать попадания жидкости на нагретые конфорки электроплит,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наплитную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посуду заполнять не более чем на 80% объема.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3.25. Следить, чтобы дверца рабочей камеры жарочного шкафа плиты в закрытом положении плотно прилегала к краям дверного проема.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3.26. Не превышать давление и температуру в тепловых аппаратах выше пределов, указанных в инструкциях по эксплуатации.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3.27. Следить за наличием тяги в камере сгорания газоиспользующей установки и показаниями манометров при эксплуатации оборудования, работающего под давлением.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3.28. Располагаться на безопасном расстоянии при открытии дверцы камеры пароварочного аппарата в целях предохранения от ожога.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3.29. Включать конвейерную печь для жарки полуфабрикатов из мяса только при включенной и исправно работающей вентиляции.</w:t>
      </w:r>
    </w:p>
    <w:p w:rsidR="00947DF9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>3.30. Устанавливать и снимать противни с полуфабрикатами, открывать боковые дверцы печи только после полной остановки конвейера.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3.31. Ставить котлы и другую кухонную посуду на плиту, имеющую ровную поверхность, бортики и ограждающие поручни.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3.32. Укладывать полуфабрикаты на разогретые сковороды и противни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наплитной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посуды с горячей пищей осторожно, движением «на себя».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3.33. Не пользоваться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наплитными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3.34. Перед переноской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наплитного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котла с горячей пищей предварительно убедиться в отсутствии посторонних предметов и скользкости пола на всем пути его транспортирования. При необходимости потребовать уборки пола.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3.35. Предупредить о предстоящем перемещении котла стоящих рядом работников.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3.36.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3.37. При перемещении котла с горячей пищей не допускается: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заполнять его более чем на три четверти емкости;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прижимать котел к себе;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держать в руках нож или другой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травмоопасный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инструмент.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3.38. При перевозке, установке (снятии) котлов с пищей на плиту пользоваться исправными тележками с подъемной платформой, передвигать тележки, передвижные стеллажи в направлении «от себя».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3.39. Пользоваться специальными устойчивыми и прочными инвентарными подставками при установке противней, котлов и других емкостей для хранения пищи.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3.40. Производить нарезку репчатого лука в вытяжном шкафу.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3.41. В зависимости от вида и консистенции нарезаемого продукта пользоваться разными ножами поварской тройки, а при фигурной нарезке овощей применять специальные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карбовочные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ножи.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3.42. При эксплуатации электромеханического оборудования: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использовать оборудование только для тех работ, которые предусмотрены инструкцией по его эксплуатации;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перед загрузкой оборудования продуктом убедиться, что приводной вал вращается в направлении, указанном стрелкой на корпусе оборудования;</w:t>
      </w:r>
    </w:p>
    <w:p w:rsidR="00947DF9" w:rsidRDefault="00947DF9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FA8" w:rsidRPr="001F6FA8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— предупреждать о предстоящем пуске оборудования работников, находящихся рядом;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включать и выключать оборудование сухими руками и только при помощи кнопок «пуск» и «стоп»;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не прикасаться к открытым 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неогражденным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токоведущим частям оборудования, оголенным и с поврежденной изоляцией проводам;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снимать и устанавливать сменные части оборудования осторожно, без больших усилий и рывков;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надежно закреплять сменные исполнительные механизмы, рабочие органы, инструмент;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загрузку оборудования продуктом производить через загрузочное устройство (бункер, загрузочную чашу и т.п.) равномерно, при включенном электродвигателе, если иное не предусмотрено руководством по эксплуатации завода-изготовителя; соблюдать нормы загрузки оборудования; проталкивать продукты в загрузочное устройство специальным приспособлением (толкателем, пестиком и т.п.);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удалять остатки продукта, очищать рабочие органы оборудования при помощи деревянных лопаток, скребков и т.п.;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используемое оборудование можно только после того, как оно остановлено с помощью кнопки «стоп», отключено пусковым устройством, на котором вывешен плакат «Не включать!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Работают люди!», и после полной остановки вращающихся и подвижных частей, имеющих опасный инерционный ход;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3.43. </w:t>
      </w:r>
      <w:proofErr w:type="gramStart"/>
      <w:r w:rsidRPr="001F6FA8">
        <w:rPr>
          <w:rFonts w:ascii="Times New Roman" w:eastAsia="Times New Roman" w:hAnsi="Times New Roman" w:cs="Times New Roman"/>
          <w:sz w:val="24"/>
          <w:szCs w:val="24"/>
        </w:rPr>
        <w:t>Не допускается: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работать со снятыми с оборудования заградительными и предохранительными устройствами, с открытыми дверками, крышками, кожухами;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поправлять ремни, цепи привода, снимать и устанавливать ограждения во время работы оборудования;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превышать допустимые скорости работы оборудования;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извлекать руками застрявший продукт;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эксплуатировать оборудование без загрузочных устройств;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проталкивать (удерживать) продукт руками или посторонними предметами;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переносить (передвигать) включенное в электрическую сеть нестационарное оборудование;</w:t>
      </w:r>
      <w:proofErr w:type="gramEnd"/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оставлять без надзора работающее оборудование, допускать к его эксплуатации необученных и посторонних лиц;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складывать на оборудование инструмент, продукцию, тару;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оборудования, его следует остановить (выключить)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1F6FA8" w:rsidRPr="001F6FA8" w:rsidRDefault="001F6FA8" w:rsidP="001F6FA8">
      <w:pPr>
        <w:spacing w:before="300" w:after="150" w:line="276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ТРЕБОВАНИЯ ОХРАНЫ ТРУДА В АВАРИЙНЫХ СИТУАЦИЯХ</w:t>
      </w:r>
    </w:p>
    <w:p w:rsidR="00947DF9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отключить оборудование, работающее под давлением, при срабатывании предохранительного клапана, парении 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подтекании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воды;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947DF9" w:rsidRDefault="00947DF9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FA8" w:rsidRPr="001F6FA8" w:rsidRDefault="001F6FA8" w:rsidP="001F6FA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t>4.2. В аварийной обстановке,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4.3. При обнаружении запаха газа в помещении, в котором установлено газовое оборудование: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закрыть нос и рот мокрой салфеткой;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открыть окна и двери, проветрить помещение;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перекрыть вентили на подводящих газопроводах к жарочным шкафам, пищеварочным котлам, плитам и т.п.;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не включать и не выключать электроприборы, освещение, вентиляцию;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исключить пользование открытым огнем;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4.4. Если после проветривания и проверки всех газовых кранов запах газа не исчезнет, перекрыть газ на входе в здание, сообщить об этом администрации организации, а при необходимости вызвать работников аварийной газовой службы по телефону 104.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4.5.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4.6. Пролитый на полу жир удалить с помощью ветоши или других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жиропоглощающих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материалов. Загрязненное место следует промыть нагретым раствором кальцинированной соды и вытереть насухо.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4.7.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4.8.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4.9. При возникновении пожара необходимо вызвать пожарную команду по телефону 101 и срочно принять меры к пожаротушению, эвакуации людей. Сообщить о случившемся руководителю.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4.10. При поражении электрическим током необходимо немедленно отключить электрооборудование, освободить пострадавшего от действия электрического тока, оказать первую помощь, сообщить о случившемся непосредственному руководителю.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4.11. При несчастном случае освободить пострадавшего от действия травмирующего фактора, оказать ему первую помощь, при необходимости вызвать бригаду скорой помощи по телефону 103. Сообщить руководителю о происшествии. По возможности сохранить обстановку, если это не приведет к аварии или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травмированию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 xml:space="preserve"> других людей.</w:t>
      </w:r>
    </w:p>
    <w:p w:rsidR="001F6FA8" w:rsidRPr="001F6FA8" w:rsidRDefault="001F6FA8" w:rsidP="001F6FA8">
      <w:pPr>
        <w:spacing w:before="300" w:after="150" w:line="276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ТРЕБОВАНИЯ ОХРАНЫ ТРУДА ПО ОКОНЧАНИИ РАБОТЫ</w:t>
      </w:r>
    </w:p>
    <w:p w:rsidR="00947DF9" w:rsidRDefault="001F6FA8" w:rsidP="00947D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>5.1. Выключить и надежно обесточить электронагревательное и электромеханическое оборудование при помощи рубильника или устройства его заменяющего и предотвращающего случайный пуск. На пусковое устройство вывесить плакат «Не включать! Работают люди!».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5.2. Перед отключением от электрической сети предварительно выключить все конфорки и шкаф электроплиты.</w:t>
      </w:r>
    </w:p>
    <w:p w:rsidR="00947DF9" w:rsidRDefault="001F6FA8" w:rsidP="00947D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>5.3. Не охлаждать нагретую поверхность плиты, сковороды и другого теплового оборудования водой.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5.4. Произвести разборку, очистку и мойку оборудования, механического — после остановки движущихся частей с инерционным ходом, а теплового — после полного остывания нагретых поверхностей.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5.5. По окончании работы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электросковороды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выключить нагрев и отключить используемый аппарат от электрической сети;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после остывания сковороды слить жир;</w:t>
      </w:r>
    </w:p>
    <w:p w:rsidR="00947DF9" w:rsidRDefault="00947DF9" w:rsidP="00947D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DF9" w:rsidRDefault="00947DF9" w:rsidP="00947D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B73" w:rsidRDefault="00C52B73" w:rsidP="00947D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FA8" w:rsidRPr="001F6FA8" w:rsidRDefault="001F6FA8" w:rsidP="00947D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lastRenderedPageBreak/>
        <w:t>— пригоревшие к поду частички продуктов соскоблить деревянным скребком;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вымыть чашу горячей (не выше 50°С) водой, оставить открытой для просушки, а затем смазать тампоном, смоченным в жире, и закрыть крышкой;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— стол и эмалированные облицовки промыть горячей водой и насухо протереть ветошью.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 xml:space="preserve">5.6. Мармиты для вторых блюд выключить из сети и, при вынутом поплавковом устройстве, тщательно промыть поддон, парогенератор и </w:t>
      </w:r>
      <w:proofErr w:type="spellStart"/>
      <w:r w:rsidRPr="001F6FA8">
        <w:rPr>
          <w:rFonts w:ascii="Times New Roman" w:eastAsia="Times New Roman" w:hAnsi="Times New Roman" w:cs="Times New Roman"/>
          <w:sz w:val="24"/>
          <w:szCs w:val="24"/>
        </w:rPr>
        <w:t>мармитницы</w:t>
      </w:r>
      <w:proofErr w:type="spellEnd"/>
      <w:r w:rsidRPr="001F6FA8">
        <w:rPr>
          <w:rFonts w:ascii="Times New Roman" w:eastAsia="Times New Roman" w:hAnsi="Times New Roman" w:cs="Times New Roman"/>
          <w:sz w:val="24"/>
          <w:szCs w:val="24"/>
        </w:rPr>
        <w:t>. Установить поплавковое устройство на место, парогенератор заполнить водой.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5.7. Закрыть вентили (краны) на трубопроводах газа, пара, холодной и горячей воды.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5.8. После отключения газоиспользующих установок снять накидные ключи с пробковых кранов.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5.9. Не производить уборку мусора, отходов непосредственно руками, использовать для этих целей щетки, совки и другие приспособления.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5.10. Обо всех недостатках и неисправностях, обнаруженных во время работы, персонал обязан сделать соответствующие записи в журнале технического обслуживания и сообщить руководителю пищеблока.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br/>
        <w:t>5.11. Снять, осмотреть, привести в порядок и убрать в шкафчик санитарную одежду и обувь.</w:t>
      </w:r>
    </w:p>
    <w:p w:rsidR="001F6FA8" w:rsidRPr="001F6FA8" w:rsidRDefault="00947DF9" w:rsidP="001F6FA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1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49EA6E" wp14:editId="00B37686">
            <wp:simplePos x="0" y="0"/>
            <wp:positionH relativeFrom="column">
              <wp:posOffset>3947795</wp:posOffset>
            </wp:positionH>
            <wp:positionV relativeFrom="paragraph">
              <wp:posOffset>293370</wp:posOffset>
            </wp:positionV>
            <wp:extent cx="946150" cy="946150"/>
            <wp:effectExtent l="0" t="0" r="6350" b="6350"/>
            <wp:wrapSquare wrapText="bothSides"/>
            <wp:docPr id="5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FA8" w:rsidRPr="001F6FA8" w:rsidRDefault="001F6FA8" w:rsidP="001F6FA8">
      <w:pPr>
        <w:tabs>
          <w:tab w:val="left" w:pos="604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FA8" w:rsidRPr="001F6FA8" w:rsidRDefault="001F6FA8" w:rsidP="001F6FA8">
      <w:pPr>
        <w:tabs>
          <w:tab w:val="left" w:pos="604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A8">
        <w:rPr>
          <w:rFonts w:ascii="Times New Roman" w:eastAsia="Times New Roman" w:hAnsi="Times New Roman" w:cs="Times New Roman"/>
          <w:sz w:val="24"/>
          <w:szCs w:val="24"/>
        </w:rPr>
        <w:t>Инженер по ТБ</w:t>
      </w:r>
      <w:r w:rsidRPr="001F6F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Е.Л. Петров</w:t>
      </w:r>
    </w:p>
    <w:p w:rsidR="001F6FA8" w:rsidRDefault="0037753C" w:rsidP="00A467E6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A371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Домашнее задание:</w:t>
      </w:r>
      <w:r w:rsidR="00FB6B03" w:rsidRPr="00A371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76"/>
        <w:gridCol w:w="4063"/>
      </w:tblGrid>
      <w:tr w:rsidR="001F6FA8" w:rsidTr="00C52B73">
        <w:tc>
          <w:tcPr>
            <w:tcW w:w="817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76" w:type="dxa"/>
          </w:tcPr>
          <w:p w:rsidR="001F6FA8" w:rsidRPr="00947DF9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обрабатывают руки после посещения туалета?</w:t>
            </w:r>
          </w:p>
          <w:p w:rsidR="00947DF9" w:rsidRPr="00947DF9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F6FA8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FA8" w:rsidTr="00C52B73">
        <w:tc>
          <w:tcPr>
            <w:tcW w:w="817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1F6FA8" w:rsidRPr="00947DF9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которое используется</w:t>
            </w:r>
          </w:p>
          <w:p w:rsidR="001F6FA8" w:rsidRPr="00947DF9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репчатого лука?</w:t>
            </w:r>
          </w:p>
        </w:tc>
        <w:tc>
          <w:tcPr>
            <w:tcW w:w="4063" w:type="dxa"/>
          </w:tcPr>
          <w:p w:rsidR="001F6FA8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FA8" w:rsidTr="00C52B73">
        <w:tc>
          <w:tcPr>
            <w:tcW w:w="817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1F6FA8" w:rsidRPr="00947DF9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повторного инструктажа?</w:t>
            </w:r>
          </w:p>
        </w:tc>
        <w:tc>
          <w:tcPr>
            <w:tcW w:w="4063" w:type="dxa"/>
          </w:tcPr>
          <w:p w:rsidR="001F6FA8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FA8" w:rsidTr="00C52B73">
        <w:tc>
          <w:tcPr>
            <w:tcW w:w="817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1F6FA8" w:rsidRPr="00947DF9" w:rsidRDefault="00947DF9" w:rsidP="00947DF9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</w:t>
            </w:r>
            <w:proofErr w:type="gramEnd"/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повар </w:t>
            </w:r>
            <w:r w:rsidRPr="001F6FA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</w:t>
            </w: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1F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верхнюю одежду, обувь, головной убор, личные вещи</w:t>
            </w: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063" w:type="dxa"/>
          </w:tcPr>
          <w:p w:rsidR="001F6FA8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FA8" w:rsidTr="00C52B73">
        <w:tc>
          <w:tcPr>
            <w:tcW w:w="817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1F6FA8" w:rsidRPr="00947DF9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Инвентарь </w:t>
            </w:r>
            <w:r w:rsidRPr="001F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вскрытия тары </w:t>
            </w: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F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предназначенный инструмент</w:t>
            </w: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4063" w:type="dxa"/>
          </w:tcPr>
          <w:p w:rsidR="001F6FA8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FA8" w:rsidTr="00C52B73">
        <w:tc>
          <w:tcPr>
            <w:tcW w:w="817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1F6FA8" w:rsidRPr="00947DF9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поражении электрическим током необходимо немедленно</w:t>
            </w: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…….(действия)?</w:t>
            </w:r>
          </w:p>
        </w:tc>
        <w:tc>
          <w:tcPr>
            <w:tcW w:w="4063" w:type="dxa"/>
          </w:tcPr>
          <w:p w:rsidR="001F6FA8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FA8" w:rsidTr="00C52B73">
        <w:tc>
          <w:tcPr>
            <w:tcW w:w="817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1F6FA8" w:rsidRPr="00947DF9" w:rsidRDefault="00947DF9" w:rsidP="00947DF9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допускать попадания жидкости на нагретые конфорки электроплит, </w:t>
            </w:r>
            <w:proofErr w:type="spellStart"/>
            <w:r w:rsidRPr="001F6FA8">
              <w:rPr>
                <w:rFonts w:ascii="Times New Roman" w:eastAsia="Times New Roman" w:hAnsi="Times New Roman" w:cs="Times New Roman"/>
                <w:sz w:val="28"/>
                <w:szCs w:val="28"/>
              </w:rPr>
              <w:t>наплитную</w:t>
            </w:r>
            <w:proofErr w:type="spellEnd"/>
            <w:r w:rsidRPr="001F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посуду заполнять не более чем </w:t>
            </w: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………..? (сколько %)</w:t>
            </w:r>
          </w:p>
        </w:tc>
        <w:tc>
          <w:tcPr>
            <w:tcW w:w="4063" w:type="dxa"/>
          </w:tcPr>
          <w:p w:rsidR="001F6FA8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FA8" w:rsidTr="00C52B73">
        <w:tc>
          <w:tcPr>
            <w:tcW w:w="817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1F6FA8" w:rsidRPr="00947DF9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F9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Остроту ножа проверяют…</w:t>
            </w:r>
          </w:p>
        </w:tc>
        <w:tc>
          <w:tcPr>
            <w:tcW w:w="4063" w:type="dxa"/>
          </w:tcPr>
          <w:p w:rsidR="001F6FA8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DF9" w:rsidTr="00C52B73">
        <w:tc>
          <w:tcPr>
            <w:tcW w:w="817" w:type="dxa"/>
          </w:tcPr>
          <w:p w:rsidR="00947DF9" w:rsidRPr="001F6FA8" w:rsidRDefault="00947DF9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947DF9" w:rsidRPr="00947DF9" w:rsidRDefault="00076C89" w:rsidP="00076C89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 всех недостатках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повар обязан сообщить ………..?</w:t>
            </w:r>
          </w:p>
        </w:tc>
        <w:tc>
          <w:tcPr>
            <w:tcW w:w="4063" w:type="dxa"/>
          </w:tcPr>
          <w:p w:rsidR="00947DF9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DF9" w:rsidTr="00C52B73">
        <w:tc>
          <w:tcPr>
            <w:tcW w:w="817" w:type="dxa"/>
          </w:tcPr>
          <w:p w:rsidR="00947DF9" w:rsidRPr="001F6FA8" w:rsidRDefault="00947DF9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947DF9" w:rsidRPr="00947DF9" w:rsidRDefault="00C52B73" w:rsidP="00C52B7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52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необходимости вызвать работников аварийной газовой службы по телефону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bookmarkStart w:id="1" w:name="_GoBack"/>
            <w:bookmarkEnd w:id="1"/>
          </w:p>
        </w:tc>
        <w:tc>
          <w:tcPr>
            <w:tcW w:w="4063" w:type="dxa"/>
          </w:tcPr>
          <w:p w:rsidR="00947DF9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753C" w:rsidRPr="001F6FA8" w:rsidRDefault="0037753C" w:rsidP="001F6FA8">
      <w:pPr>
        <w:tabs>
          <w:tab w:val="left" w:pos="105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37753C" w:rsidRPr="001F6FA8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9A" w:rsidRDefault="0004039A" w:rsidP="00744949">
      <w:pPr>
        <w:spacing w:line="240" w:lineRule="auto"/>
      </w:pPr>
      <w:r>
        <w:separator/>
      </w:r>
    </w:p>
  </w:endnote>
  <w:endnote w:type="continuationSeparator" w:id="0">
    <w:p w:rsidR="0004039A" w:rsidRDefault="0004039A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9A" w:rsidRDefault="0004039A" w:rsidP="00744949">
      <w:pPr>
        <w:spacing w:line="240" w:lineRule="auto"/>
      </w:pPr>
      <w:r>
        <w:separator/>
      </w:r>
    </w:p>
  </w:footnote>
  <w:footnote w:type="continuationSeparator" w:id="0">
    <w:p w:rsidR="0004039A" w:rsidRDefault="0004039A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4B6B"/>
    <w:multiLevelType w:val="hybridMultilevel"/>
    <w:tmpl w:val="FC3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A12"/>
    <w:multiLevelType w:val="multilevel"/>
    <w:tmpl w:val="2C9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4E4F"/>
    <w:multiLevelType w:val="multilevel"/>
    <w:tmpl w:val="095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20686"/>
    <w:multiLevelType w:val="multilevel"/>
    <w:tmpl w:val="BF8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32558D"/>
    <w:multiLevelType w:val="multilevel"/>
    <w:tmpl w:val="BA12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8038E"/>
    <w:multiLevelType w:val="multilevel"/>
    <w:tmpl w:val="FCB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13"/>
  </w:num>
  <w:num w:numId="17">
    <w:abstractNumId w:val="3"/>
  </w:num>
  <w:num w:numId="18">
    <w:abstractNumId w:val="1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4039A"/>
    <w:rsid w:val="00076C89"/>
    <w:rsid w:val="000B1BB0"/>
    <w:rsid w:val="000E7F9C"/>
    <w:rsid w:val="00120FAF"/>
    <w:rsid w:val="00122C71"/>
    <w:rsid w:val="0017162B"/>
    <w:rsid w:val="001B6DD0"/>
    <w:rsid w:val="001C28CA"/>
    <w:rsid w:val="001E640C"/>
    <w:rsid w:val="001F6FA8"/>
    <w:rsid w:val="002058F1"/>
    <w:rsid w:val="0021532A"/>
    <w:rsid w:val="0024480E"/>
    <w:rsid w:val="002A77C7"/>
    <w:rsid w:val="002D16D1"/>
    <w:rsid w:val="0037753C"/>
    <w:rsid w:val="00385861"/>
    <w:rsid w:val="003A14B3"/>
    <w:rsid w:val="003A5ADA"/>
    <w:rsid w:val="003D0EAD"/>
    <w:rsid w:val="00455405"/>
    <w:rsid w:val="004E5D9D"/>
    <w:rsid w:val="004E5ED9"/>
    <w:rsid w:val="005227C9"/>
    <w:rsid w:val="00537A05"/>
    <w:rsid w:val="0056038E"/>
    <w:rsid w:val="00562DB8"/>
    <w:rsid w:val="0058593A"/>
    <w:rsid w:val="00627292"/>
    <w:rsid w:val="006820CD"/>
    <w:rsid w:val="00744949"/>
    <w:rsid w:val="00787977"/>
    <w:rsid w:val="007E4E13"/>
    <w:rsid w:val="00833E53"/>
    <w:rsid w:val="008412C4"/>
    <w:rsid w:val="008A3054"/>
    <w:rsid w:val="008A3CE1"/>
    <w:rsid w:val="008B0F58"/>
    <w:rsid w:val="008D5BD3"/>
    <w:rsid w:val="008E1611"/>
    <w:rsid w:val="008E5954"/>
    <w:rsid w:val="00947DF9"/>
    <w:rsid w:val="009B1AAE"/>
    <w:rsid w:val="009E6EEA"/>
    <w:rsid w:val="00A371C6"/>
    <w:rsid w:val="00A408B7"/>
    <w:rsid w:val="00A467E6"/>
    <w:rsid w:val="00A4694E"/>
    <w:rsid w:val="00A749D1"/>
    <w:rsid w:val="00A8135F"/>
    <w:rsid w:val="00AA38F4"/>
    <w:rsid w:val="00AA77C7"/>
    <w:rsid w:val="00AC00C4"/>
    <w:rsid w:val="00B7351E"/>
    <w:rsid w:val="00C52B73"/>
    <w:rsid w:val="00C54702"/>
    <w:rsid w:val="00CC5C35"/>
    <w:rsid w:val="00CE41DF"/>
    <w:rsid w:val="00CF7553"/>
    <w:rsid w:val="00D320D8"/>
    <w:rsid w:val="00E30D8C"/>
    <w:rsid w:val="00E33D30"/>
    <w:rsid w:val="00E44D64"/>
    <w:rsid w:val="00EE26BB"/>
    <w:rsid w:val="00EF3D55"/>
    <w:rsid w:val="00F417CE"/>
    <w:rsid w:val="00FB6B03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1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36FD-79C5-4069-8C98-945B284F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2020-06-19T15:50:00Z</dcterms:created>
  <dcterms:modified xsi:type="dcterms:W3CDTF">2020-06-19T15:50:00Z</dcterms:modified>
</cp:coreProperties>
</file>