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EF" w:rsidRDefault="00DE173D">
      <w:pPr>
        <w:rPr>
          <w:rFonts w:ascii="Times New Roman" w:eastAsia="Times New Roman" w:hAnsi="Times New Roman" w:cs="Times New Roman"/>
          <w:b/>
          <w:bCs/>
          <w:color w:val="FF0000"/>
          <w:sz w:val="32"/>
          <w:szCs w:val="32"/>
          <w:lang w:eastAsia="ru-RU"/>
        </w:rPr>
      </w:pPr>
      <w:r>
        <w:rPr>
          <w:rFonts w:ascii="Times New Roman" w:eastAsia="Times New Roman" w:hAnsi="Times New Roman" w:cs="Times New Roman"/>
          <w:b/>
          <w:bCs/>
          <w:noProof/>
          <w:color w:val="FF0000"/>
          <w:sz w:val="32"/>
          <w:szCs w:val="32"/>
          <w:lang w:eastAsia="ru-RU"/>
        </w:rPr>
        <mc:AlternateContent>
          <mc:Choice Requires="wps">
            <w:drawing>
              <wp:anchor distT="0" distB="0" distL="114300" distR="114300" simplePos="0" relativeHeight="251660288" behindDoc="0" locked="0" layoutInCell="1" allowOverlap="1" wp14:anchorId="1AD81A51" wp14:editId="6F7649F3">
                <wp:simplePos x="0" y="0"/>
                <wp:positionH relativeFrom="column">
                  <wp:posOffset>1771015</wp:posOffset>
                </wp:positionH>
                <wp:positionV relativeFrom="paragraph">
                  <wp:posOffset>-322580</wp:posOffset>
                </wp:positionV>
                <wp:extent cx="3914775" cy="942975"/>
                <wp:effectExtent l="0" t="0" r="28575" b="28575"/>
                <wp:wrapNone/>
                <wp:docPr id="4" name="Горизонтальный свиток 4"/>
                <wp:cNvGraphicFramePr/>
                <a:graphic xmlns:a="http://schemas.openxmlformats.org/drawingml/2006/main">
                  <a:graphicData uri="http://schemas.microsoft.com/office/word/2010/wordprocessingShape">
                    <wps:wsp>
                      <wps:cNvSpPr/>
                      <wps:spPr>
                        <a:xfrm>
                          <a:off x="0" y="0"/>
                          <a:ext cx="3914775" cy="942975"/>
                        </a:xfrm>
                        <a:prstGeom prst="horizontalScroll">
                          <a:avLst>
                            <a:gd name="adj" fmla="val 25000"/>
                          </a:avLst>
                        </a:prstGeom>
                        <a:ln>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txbx>
                        <w:txbxContent>
                          <w:p w:rsidR="00701267" w:rsidRPr="009B2FE5" w:rsidRDefault="009D1FAF" w:rsidP="00701267">
                            <w:pPr>
                              <w:jc w:val="center"/>
                              <w:rPr>
                                <w:sz w:val="36"/>
                                <w:szCs w:val="36"/>
                              </w:rPr>
                            </w:pPr>
                            <w:r>
                              <w:rPr>
                                <w:sz w:val="36"/>
                                <w:szCs w:val="36"/>
                              </w:rPr>
                              <w:t xml:space="preserve">ВНИМАНИЕ! </w:t>
                            </w:r>
                            <w:r w:rsidR="006C26B9">
                              <w:rPr>
                                <w:sz w:val="36"/>
                                <w:szCs w:val="36"/>
                              </w:rPr>
                              <w:t>30 июня ЭКЗАМЕН!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Горизонтальный свиток 4" o:spid="_x0000_s1026" type="#_x0000_t98" style="position:absolute;margin-left:139.45pt;margin-top:-25.4pt;width:308.2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" adj="5400" fillcolor="white [3201]" strokecolor="#548dd4 [1951]" strokeweight="2pt">
                <v:textbox>
                  <w:txbxContent>
                    <w:p w:rsidR="00701267" w:rsidRPr="009B2FE5" w:rsidRDefault="009D1FAF" w:rsidP="00701267">
                      <w:pPr>
                        <w:jc w:val="center"/>
                        <w:rPr>
                          <w:sz w:val="36"/>
                          <w:szCs w:val="36"/>
                        </w:rPr>
                      </w:pPr>
                      <w:r>
                        <w:rPr>
                          <w:sz w:val="36"/>
                          <w:szCs w:val="36"/>
                        </w:rPr>
                        <w:t xml:space="preserve">ВНИМАНИЕ! </w:t>
                      </w:r>
                      <w:bookmarkStart w:id="1" w:name="_GoBack"/>
                      <w:bookmarkEnd w:id="1"/>
                      <w:r w:rsidR="006C26B9">
                        <w:rPr>
                          <w:sz w:val="36"/>
                          <w:szCs w:val="36"/>
                        </w:rPr>
                        <w:t>30 июня ЭКЗАМЕН!</w:t>
                      </w:r>
                    </w:p>
                  </w:txbxContent>
                </v:textbox>
              </v:shape>
            </w:pict>
          </mc:Fallback>
        </mc:AlternateContent>
      </w:r>
      <w:r w:rsidR="009B2FE5">
        <w:rPr>
          <w:rFonts w:ascii="Times New Roman" w:eastAsia="Times New Roman" w:hAnsi="Times New Roman" w:cs="Times New Roman"/>
          <w:b/>
          <w:bCs/>
          <w:noProof/>
          <w:color w:val="FF0000"/>
          <w:sz w:val="32"/>
          <w:szCs w:val="32"/>
          <w:lang w:eastAsia="ru-RU"/>
        </w:rPr>
        <mc:AlternateContent>
          <mc:Choice Requires="wps">
            <w:drawing>
              <wp:anchor distT="0" distB="0" distL="114300" distR="114300" simplePos="0" relativeHeight="251661312" behindDoc="0" locked="0" layoutInCell="1" allowOverlap="1" wp14:anchorId="53C5EF87" wp14:editId="6B82FAB0">
                <wp:simplePos x="0" y="0"/>
                <wp:positionH relativeFrom="column">
                  <wp:posOffset>5933440</wp:posOffset>
                </wp:positionH>
                <wp:positionV relativeFrom="paragraph">
                  <wp:posOffset>125095</wp:posOffset>
                </wp:positionV>
                <wp:extent cx="304800" cy="285750"/>
                <wp:effectExtent l="0" t="0" r="19050" b="19050"/>
                <wp:wrapNone/>
                <wp:docPr id="5" name="Улыбающееся лицо 5"/>
                <wp:cNvGraphicFramePr/>
                <a:graphic xmlns:a="http://schemas.openxmlformats.org/drawingml/2006/main">
                  <a:graphicData uri="http://schemas.microsoft.com/office/word/2010/wordprocessingShape">
                    <wps:wsp>
                      <wps:cNvSpPr/>
                      <wps:spPr>
                        <a:xfrm>
                          <a:off x="0" y="0"/>
                          <a:ext cx="304800" cy="285750"/>
                        </a:xfrm>
                        <a:prstGeom prst="smileyFac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Улыбающееся лицо 5" o:spid="_x0000_s1026" type="#_x0000_t96" style="position:absolute;margin-left:467.2pt;margin-top:9.85pt;width:24pt;height:2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" fillcolor="white [3201]" strokecolor="#f79646 [3209]" strokeweight="2pt"/>
            </w:pict>
          </mc:Fallback>
        </mc:AlternateContent>
      </w:r>
      <w:r w:rsidR="00D7459D">
        <w:rPr>
          <w:rFonts w:ascii="Times New Roman" w:eastAsia="Times New Roman" w:hAnsi="Times New Roman" w:cs="Times New Roman"/>
          <w:b/>
          <w:bCs/>
          <w:color w:val="FF0000"/>
          <w:sz w:val="32"/>
          <w:szCs w:val="32"/>
          <w:lang w:eastAsia="ru-RU"/>
        </w:rPr>
        <w:t xml:space="preserve">УРОК </w:t>
      </w:r>
      <w:r w:rsidR="006C26B9">
        <w:rPr>
          <w:rFonts w:ascii="Times New Roman" w:eastAsia="Times New Roman" w:hAnsi="Times New Roman" w:cs="Times New Roman"/>
          <w:b/>
          <w:bCs/>
          <w:color w:val="FF0000"/>
          <w:sz w:val="32"/>
          <w:szCs w:val="32"/>
          <w:lang w:eastAsia="ru-RU"/>
        </w:rPr>
        <w:t>2</w:t>
      </w:r>
      <w:r w:rsidR="005329BA">
        <w:rPr>
          <w:rFonts w:ascii="Times New Roman" w:eastAsia="Times New Roman" w:hAnsi="Times New Roman" w:cs="Times New Roman"/>
          <w:b/>
          <w:bCs/>
          <w:color w:val="FF0000"/>
          <w:sz w:val="32"/>
          <w:szCs w:val="32"/>
          <w:lang w:eastAsia="ru-RU"/>
        </w:rPr>
        <w:t>9</w:t>
      </w:r>
    </w:p>
    <w:tbl>
      <w:tblPr>
        <w:tblStyle w:val="a3"/>
        <w:tblpPr w:leftFromText="180" w:rightFromText="180" w:vertAnchor="page" w:horzAnchor="margin" w:tblpY="2506"/>
        <w:tblW w:w="10173" w:type="dxa"/>
        <w:tblLook w:val="04A0" w:firstRow="1" w:lastRow="0" w:firstColumn="1" w:lastColumn="0" w:noHBand="0" w:noVBand="1"/>
      </w:tblPr>
      <w:tblGrid>
        <w:gridCol w:w="2802"/>
        <w:gridCol w:w="7371"/>
      </w:tblGrid>
      <w:tr w:rsidR="00D065AF" w:rsidRPr="00390E81" w:rsidTr="009B2FE5">
        <w:tc>
          <w:tcPr>
            <w:tcW w:w="10173" w:type="dxa"/>
            <w:gridSpan w:val="2"/>
          </w:tcPr>
          <w:p w:rsidR="00D065AF" w:rsidRPr="00390E81" w:rsidRDefault="005329BA" w:rsidP="009B2FE5">
            <w:pPr>
              <w:widowControl w:val="0"/>
              <w:autoSpaceDE w:val="0"/>
              <w:autoSpaceDN w:val="0"/>
              <w:adjustRightInd w:val="0"/>
              <w:jc w:val="center"/>
              <w:outlineLvl w:val="0"/>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22</w:t>
            </w:r>
            <w:r w:rsidR="006C26B9">
              <w:rPr>
                <w:rFonts w:ascii="Times New Roman" w:eastAsia="Times New Roman" w:hAnsi="Times New Roman" w:cs="Times New Roman"/>
                <w:b/>
                <w:bCs/>
                <w:color w:val="FF0000"/>
                <w:sz w:val="36"/>
                <w:szCs w:val="36"/>
                <w:lang w:eastAsia="ru-RU"/>
              </w:rPr>
              <w:t xml:space="preserve"> </w:t>
            </w:r>
            <w:r w:rsidR="00DE173D">
              <w:rPr>
                <w:rFonts w:ascii="Times New Roman" w:eastAsia="Times New Roman" w:hAnsi="Times New Roman" w:cs="Times New Roman"/>
                <w:b/>
                <w:bCs/>
                <w:color w:val="FF0000"/>
                <w:sz w:val="36"/>
                <w:szCs w:val="36"/>
                <w:lang w:eastAsia="ru-RU"/>
              </w:rPr>
              <w:t xml:space="preserve"> июня </w:t>
            </w:r>
            <w:r>
              <w:rPr>
                <w:rFonts w:ascii="Times New Roman" w:eastAsia="Times New Roman" w:hAnsi="Times New Roman" w:cs="Times New Roman"/>
                <w:b/>
                <w:bCs/>
                <w:color w:val="FF0000"/>
                <w:sz w:val="36"/>
                <w:szCs w:val="36"/>
                <w:lang w:eastAsia="ru-RU"/>
              </w:rPr>
              <w:t>понедельник</w:t>
            </w:r>
          </w:p>
          <w:p w:rsidR="00D065AF" w:rsidRPr="00390E81" w:rsidRDefault="00D065AF" w:rsidP="009B2FE5">
            <w:pPr>
              <w:widowControl w:val="0"/>
              <w:autoSpaceDE w:val="0"/>
              <w:autoSpaceDN w:val="0"/>
              <w:adjustRightInd w:val="0"/>
              <w:jc w:val="center"/>
              <w:outlineLvl w:val="0"/>
              <w:rPr>
                <w:rFonts w:ascii="Times New Roman" w:eastAsia="Times New Roman" w:hAnsi="Times New Roman" w:cs="Times New Roman"/>
                <w:b/>
                <w:bCs/>
                <w:sz w:val="28"/>
                <w:szCs w:val="28"/>
                <w:lang w:eastAsia="ru-RU"/>
              </w:rPr>
            </w:pPr>
          </w:p>
        </w:tc>
      </w:tr>
      <w:tr w:rsidR="00D065AF" w:rsidRPr="00390E81" w:rsidTr="009B2FE5">
        <w:tc>
          <w:tcPr>
            <w:tcW w:w="2802" w:type="dxa"/>
          </w:tcPr>
          <w:p w:rsidR="00D065AF" w:rsidRPr="00390E81" w:rsidRDefault="00D065AF" w:rsidP="009B2FE5">
            <w:pPr>
              <w:widowControl w:val="0"/>
              <w:autoSpaceDE w:val="0"/>
              <w:autoSpaceDN w:val="0"/>
              <w:adjustRightInd w:val="0"/>
              <w:outlineLvl w:val="0"/>
              <w:rPr>
                <w:rFonts w:ascii="Times New Roman" w:eastAsia="Times New Roman" w:hAnsi="Times New Roman" w:cs="Times New Roman"/>
                <w:bCs/>
                <w:sz w:val="28"/>
                <w:szCs w:val="28"/>
                <w:lang w:eastAsia="ru-RU"/>
              </w:rPr>
            </w:pPr>
            <w:proofErr w:type="spellStart"/>
            <w:r w:rsidRPr="00390E81">
              <w:rPr>
                <w:rFonts w:ascii="Times New Roman" w:eastAsia="Times New Roman" w:hAnsi="Times New Roman" w:cs="Times New Roman"/>
                <w:bCs/>
                <w:sz w:val="28"/>
                <w:szCs w:val="28"/>
                <w:lang w:eastAsia="ru-RU"/>
              </w:rPr>
              <w:t>Ф.и.о.</w:t>
            </w:r>
            <w:proofErr w:type="spellEnd"/>
            <w:r w:rsidRPr="00390E81">
              <w:rPr>
                <w:rFonts w:ascii="Times New Roman" w:eastAsia="Times New Roman" w:hAnsi="Times New Roman" w:cs="Times New Roman"/>
                <w:bCs/>
                <w:sz w:val="28"/>
                <w:szCs w:val="28"/>
                <w:lang w:eastAsia="ru-RU"/>
              </w:rPr>
              <w:t xml:space="preserve"> обучающегося:</w:t>
            </w:r>
          </w:p>
        </w:tc>
        <w:tc>
          <w:tcPr>
            <w:tcW w:w="7371" w:type="dxa"/>
          </w:tcPr>
          <w:p w:rsidR="00D065AF" w:rsidRPr="00390E81" w:rsidRDefault="00D065AF" w:rsidP="009B2FE5">
            <w:pPr>
              <w:widowControl w:val="0"/>
              <w:autoSpaceDE w:val="0"/>
              <w:autoSpaceDN w:val="0"/>
              <w:adjustRightInd w:val="0"/>
              <w:outlineLvl w:val="0"/>
              <w:rPr>
                <w:rFonts w:ascii="Times New Roman" w:eastAsia="Times New Roman" w:hAnsi="Times New Roman" w:cs="Times New Roman"/>
                <w:b/>
                <w:bCs/>
                <w:sz w:val="28"/>
                <w:szCs w:val="28"/>
                <w:lang w:eastAsia="ru-RU"/>
              </w:rPr>
            </w:pPr>
          </w:p>
        </w:tc>
      </w:tr>
      <w:tr w:rsidR="00D065AF" w:rsidRPr="00390E81" w:rsidTr="009B2FE5">
        <w:tc>
          <w:tcPr>
            <w:tcW w:w="2802" w:type="dxa"/>
          </w:tcPr>
          <w:p w:rsidR="00D065AF" w:rsidRPr="00390E81" w:rsidRDefault="00D065AF" w:rsidP="009B2FE5">
            <w:pPr>
              <w:widowControl w:val="0"/>
              <w:autoSpaceDE w:val="0"/>
              <w:autoSpaceDN w:val="0"/>
              <w:adjustRightInd w:val="0"/>
              <w:outlineLvl w:val="0"/>
              <w:rPr>
                <w:rFonts w:ascii="Times New Roman" w:eastAsia="Times New Roman" w:hAnsi="Times New Roman" w:cs="Times New Roman"/>
                <w:bCs/>
                <w:sz w:val="28"/>
                <w:szCs w:val="28"/>
                <w:lang w:eastAsia="ru-RU"/>
              </w:rPr>
            </w:pPr>
            <w:r w:rsidRPr="00390E81">
              <w:rPr>
                <w:rFonts w:ascii="Times New Roman" w:eastAsia="Times New Roman" w:hAnsi="Times New Roman" w:cs="Times New Roman"/>
                <w:bCs/>
                <w:sz w:val="28"/>
                <w:szCs w:val="28"/>
                <w:lang w:eastAsia="ru-RU"/>
              </w:rPr>
              <w:t xml:space="preserve">Учебная дисциплина: </w:t>
            </w:r>
          </w:p>
        </w:tc>
        <w:tc>
          <w:tcPr>
            <w:tcW w:w="7371" w:type="dxa"/>
          </w:tcPr>
          <w:p w:rsidR="00D065AF" w:rsidRPr="00390E81" w:rsidRDefault="00D065AF" w:rsidP="009B2FE5">
            <w:pPr>
              <w:widowControl w:val="0"/>
              <w:autoSpaceDE w:val="0"/>
              <w:autoSpaceDN w:val="0"/>
              <w:adjustRightInd w:val="0"/>
              <w:spacing w:line="259" w:lineRule="auto"/>
              <w:rPr>
                <w:rFonts w:ascii="Times New Roman" w:eastAsia="Calibri" w:hAnsi="Times New Roman" w:cs="Times New Roman"/>
                <w:b/>
                <w:sz w:val="28"/>
                <w:szCs w:val="28"/>
                <w:lang w:eastAsia="ru-RU"/>
              </w:rPr>
            </w:pPr>
            <w:r w:rsidRPr="00390E81">
              <w:rPr>
                <w:rFonts w:ascii="Times New Roman" w:eastAsia="Calibri" w:hAnsi="Times New Roman" w:cs="Times New Roman"/>
                <w:b/>
                <w:color w:val="000000"/>
                <w:sz w:val="28"/>
                <w:szCs w:val="28"/>
                <w:lang w:eastAsia="ru-RU"/>
              </w:rPr>
              <w:t>МДК.1.1 Организация приготовления, подготовки к реализации и хранения кулинарных полуфабрикатов</w:t>
            </w:r>
          </w:p>
          <w:p w:rsidR="00D065AF" w:rsidRPr="00390E81" w:rsidRDefault="00D065AF" w:rsidP="009B2FE5">
            <w:pPr>
              <w:widowControl w:val="0"/>
              <w:autoSpaceDE w:val="0"/>
              <w:autoSpaceDN w:val="0"/>
              <w:adjustRightInd w:val="0"/>
              <w:outlineLvl w:val="0"/>
              <w:rPr>
                <w:rFonts w:ascii="Times New Roman" w:eastAsia="Times New Roman" w:hAnsi="Times New Roman" w:cs="Times New Roman"/>
                <w:b/>
                <w:bCs/>
                <w:sz w:val="28"/>
                <w:szCs w:val="28"/>
                <w:lang w:eastAsia="ru-RU"/>
              </w:rPr>
            </w:pPr>
          </w:p>
        </w:tc>
      </w:tr>
      <w:tr w:rsidR="00D065AF" w:rsidRPr="00390E81" w:rsidTr="009B2FE5">
        <w:tc>
          <w:tcPr>
            <w:tcW w:w="2802" w:type="dxa"/>
          </w:tcPr>
          <w:p w:rsidR="00D065AF" w:rsidRPr="00390E81" w:rsidRDefault="00D065AF" w:rsidP="009B2FE5">
            <w:pPr>
              <w:widowControl w:val="0"/>
              <w:autoSpaceDE w:val="0"/>
              <w:autoSpaceDN w:val="0"/>
              <w:adjustRightInd w:val="0"/>
              <w:jc w:val="both"/>
              <w:outlineLvl w:val="0"/>
              <w:rPr>
                <w:rFonts w:ascii="Times New Roman" w:eastAsia="Times New Roman" w:hAnsi="Times New Roman" w:cs="Times New Roman"/>
                <w:bCs/>
                <w:sz w:val="28"/>
                <w:szCs w:val="28"/>
                <w:lang w:eastAsia="ru-RU"/>
              </w:rPr>
            </w:pPr>
            <w:r w:rsidRPr="00390E81">
              <w:rPr>
                <w:rFonts w:ascii="Times New Roman" w:eastAsia="Times New Roman" w:hAnsi="Times New Roman" w:cs="Times New Roman"/>
                <w:bCs/>
                <w:sz w:val="28"/>
                <w:szCs w:val="28"/>
                <w:lang w:eastAsia="ru-RU"/>
              </w:rPr>
              <w:t>Профессия:</w:t>
            </w:r>
          </w:p>
        </w:tc>
        <w:tc>
          <w:tcPr>
            <w:tcW w:w="7371" w:type="dxa"/>
          </w:tcPr>
          <w:p w:rsidR="00D065AF" w:rsidRPr="00390E81" w:rsidRDefault="00D065AF" w:rsidP="009B2FE5">
            <w:pPr>
              <w:widowControl w:val="0"/>
              <w:autoSpaceDE w:val="0"/>
              <w:autoSpaceDN w:val="0"/>
              <w:adjustRightInd w:val="0"/>
              <w:rPr>
                <w:rFonts w:ascii="Times New Roman" w:eastAsia="Times New Roman" w:hAnsi="Times New Roman" w:cs="Times New Roman"/>
                <w:bCs/>
                <w:sz w:val="28"/>
                <w:szCs w:val="28"/>
                <w:lang w:eastAsia="ru-RU"/>
              </w:rPr>
            </w:pPr>
            <w:r w:rsidRPr="00390E81">
              <w:rPr>
                <w:rFonts w:ascii="Times New Roman" w:eastAsia="Calibri" w:hAnsi="Times New Roman" w:cs="Times New Roman"/>
                <w:bCs/>
                <w:color w:val="000000"/>
                <w:sz w:val="28"/>
                <w:szCs w:val="28"/>
                <w:lang w:eastAsia="ru-RU"/>
              </w:rPr>
              <w:t>43.01.09  Повар, кондитер</w:t>
            </w:r>
          </w:p>
        </w:tc>
      </w:tr>
      <w:tr w:rsidR="00D065AF" w:rsidRPr="00390E81" w:rsidTr="009B2FE5">
        <w:tc>
          <w:tcPr>
            <w:tcW w:w="2802" w:type="dxa"/>
          </w:tcPr>
          <w:p w:rsidR="00D065AF" w:rsidRPr="00390E81" w:rsidRDefault="00D065AF" w:rsidP="009B2FE5">
            <w:pPr>
              <w:widowControl w:val="0"/>
              <w:autoSpaceDE w:val="0"/>
              <w:autoSpaceDN w:val="0"/>
              <w:adjustRightInd w:val="0"/>
              <w:outlineLvl w:val="0"/>
              <w:rPr>
                <w:rFonts w:ascii="Times New Roman" w:eastAsia="Times New Roman" w:hAnsi="Times New Roman" w:cs="Times New Roman"/>
                <w:bCs/>
                <w:sz w:val="28"/>
                <w:szCs w:val="28"/>
                <w:lang w:eastAsia="ru-RU"/>
              </w:rPr>
            </w:pPr>
            <w:r w:rsidRPr="00390E81">
              <w:rPr>
                <w:rFonts w:ascii="Times New Roman" w:eastAsia="Times New Roman" w:hAnsi="Times New Roman" w:cs="Times New Roman"/>
                <w:bCs/>
                <w:sz w:val="28"/>
                <w:szCs w:val="28"/>
                <w:lang w:eastAsia="ru-RU"/>
              </w:rPr>
              <w:t>Преподаватель:</w:t>
            </w:r>
          </w:p>
        </w:tc>
        <w:tc>
          <w:tcPr>
            <w:tcW w:w="7371" w:type="dxa"/>
          </w:tcPr>
          <w:p w:rsidR="00D065AF" w:rsidRPr="00390E81" w:rsidRDefault="00D065AF" w:rsidP="009B2FE5">
            <w:pPr>
              <w:widowControl w:val="0"/>
              <w:autoSpaceDE w:val="0"/>
              <w:autoSpaceDN w:val="0"/>
              <w:adjustRightInd w:val="0"/>
              <w:outlineLvl w:val="0"/>
              <w:rPr>
                <w:rFonts w:ascii="Times New Roman" w:eastAsia="Times New Roman" w:hAnsi="Times New Roman" w:cs="Times New Roman"/>
                <w:bCs/>
                <w:sz w:val="28"/>
                <w:szCs w:val="28"/>
                <w:lang w:eastAsia="ru-RU"/>
              </w:rPr>
            </w:pPr>
            <w:proofErr w:type="spellStart"/>
            <w:r w:rsidRPr="00390E81">
              <w:rPr>
                <w:rFonts w:ascii="Times New Roman" w:eastAsia="Times New Roman" w:hAnsi="Times New Roman" w:cs="Times New Roman"/>
                <w:bCs/>
                <w:sz w:val="28"/>
                <w:szCs w:val="28"/>
                <w:lang w:eastAsia="ru-RU"/>
              </w:rPr>
              <w:t>Мировова</w:t>
            </w:r>
            <w:proofErr w:type="spellEnd"/>
            <w:r w:rsidRPr="00390E81">
              <w:rPr>
                <w:rFonts w:ascii="Times New Roman" w:eastAsia="Times New Roman" w:hAnsi="Times New Roman" w:cs="Times New Roman"/>
                <w:bCs/>
                <w:sz w:val="28"/>
                <w:szCs w:val="28"/>
                <w:lang w:eastAsia="ru-RU"/>
              </w:rPr>
              <w:t xml:space="preserve"> Елена </w:t>
            </w:r>
            <w:proofErr w:type="spellStart"/>
            <w:r w:rsidRPr="00390E81">
              <w:rPr>
                <w:rFonts w:ascii="Times New Roman" w:eastAsia="Times New Roman" w:hAnsi="Times New Roman" w:cs="Times New Roman"/>
                <w:bCs/>
                <w:sz w:val="28"/>
                <w:szCs w:val="28"/>
                <w:lang w:eastAsia="ru-RU"/>
              </w:rPr>
              <w:t>Леоновна</w:t>
            </w:r>
            <w:proofErr w:type="spellEnd"/>
          </w:p>
        </w:tc>
      </w:tr>
      <w:tr w:rsidR="00D065AF" w:rsidRPr="00390E81" w:rsidTr="009B2FE5">
        <w:trPr>
          <w:trHeight w:val="862"/>
        </w:trPr>
        <w:tc>
          <w:tcPr>
            <w:tcW w:w="2802" w:type="dxa"/>
            <w:tcBorders>
              <w:bottom w:val="dotted" w:sz="4" w:space="0" w:color="auto"/>
            </w:tcBorders>
          </w:tcPr>
          <w:p w:rsidR="00D065AF" w:rsidRPr="00390E81" w:rsidRDefault="00D065AF" w:rsidP="009B2FE5">
            <w:pPr>
              <w:widowControl w:val="0"/>
              <w:autoSpaceDE w:val="0"/>
              <w:autoSpaceDN w:val="0"/>
              <w:adjustRightInd w:val="0"/>
              <w:outlineLvl w:val="0"/>
              <w:rPr>
                <w:rFonts w:ascii="Times New Roman" w:eastAsia="Times New Roman" w:hAnsi="Times New Roman" w:cs="Times New Roman"/>
                <w:bCs/>
                <w:sz w:val="28"/>
                <w:szCs w:val="28"/>
                <w:lang w:eastAsia="ru-RU"/>
              </w:rPr>
            </w:pPr>
            <w:r w:rsidRPr="00390E81">
              <w:rPr>
                <w:rFonts w:ascii="Times New Roman" w:eastAsia="Times New Roman" w:hAnsi="Times New Roman" w:cs="Times New Roman"/>
                <w:bCs/>
                <w:sz w:val="28"/>
                <w:szCs w:val="28"/>
                <w:lang w:eastAsia="ru-RU"/>
              </w:rPr>
              <w:t>Тема:</w:t>
            </w:r>
          </w:p>
          <w:p w:rsidR="00D065AF" w:rsidRPr="00390E81" w:rsidRDefault="00D065AF" w:rsidP="009B2FE5">
            <w:pPr>
              <w:widowControl w:val="0"/>
              <w:autoSpaceDE w:val="0"/>
              <w:autoSpaceDN w:val="0"/>
              <w:adjustRightInd w:val="0"/>
              <w:outlineLvl w:val="0"/>
              <w:rPr>
                <w:rFonts w:ascii="Times New Roman" w:eastAsia="Times New Roman" w:hAnsi="Times New Roman" w:cs="Times New Roman"/>
                <w:bCs/>
                <w:sz w:val="28"/>
                <w:szCs w:val="28"/>
                <w:lang w:eastAsia="ru-RU"/>
              </w:rPr>
            </w:pPr>
          </w:p>
        </w:tc>
        <w:tc>
          <w:tcPr>
            <w:tcW w:w="7371" w:type="dxa"/>
            <w:tcBorders>
              <w:bottom w:val="dotted" w:sz="4" w:space="0" w:color="auto"/>
            </w:tcBorders>
          </w:tcPr>
          <w:p w:rsidR="00D065AF" w:rsidRPr="00390E81" w:rsidRDefault="00D065AF" w:rsidP="009B2FE5">
            <w:pPr>
              <w:widowControl w:val="0"/>
              <w:autoSpaceDE w:val="0"/>
              <w:autoSpaceDN w:val="0"/>
              <w:adjustRightInd w:val="0"/>
              <w:spacing w:after="200" w:line="276" w:lineRule="auto"/>
              <w:rPr>
                <w:rFonts w:ascii="Times New Roman" w:eastAsia="Times New Roman" w:hAnsi="Times New Roman" w:cs="Times New Roman"/>
                <w:b/>
                <w:bCs/>
                <w:sz w:val="28"/>
                <w:szCs w:val="28"/>
                <w:lang w:eastAsia="ru-RU"/>
              </w:rPr>
            </w:pPr>
            <w:r w:rsidRPr="00D065AF">
              <w:rPr>
                <w:rFonts w:ascii="Times New Roman" w:eastAsia="Times New Roman" w:hAnsi="Times New Roman" w:cs="Times New Roman"/>
                <w:b/>
                <w:bCs/>
                <w:sz w:val="24"/>
                <w:szCs w:val="24"/>
                <w:lang w:eastAsia="ru-RU"/>
              </w:rPr>
              <w:t xml:space="preserve">Тема 1.3. </w:t>
            </w:r>
            <w:r w:rsidRPr="00D065AF">
              <w:rPr>
                <w:rFonts w:ascii="Times New Roman" w:eastAsia="Times New Roman" w:hAnsi="Times New Roman" w:cs="Times New Roman"/>
                <w:b/>
                <w:sz w:val="24"/>
                <w:szCs w:val="24"/>
                <w:lang w:eastAsia="ru-RU"/>
              </w:rPr>
              <w:t xml:space="preserve">Организация и техническое оснащение работ по обработке </w:t>
            </w:r>
            <w:r w:rsidRPr="00D065AF">
              <w:rPr>
                <w:rFonts w:ascii="Times New Roman" w:eastAsia="Times New Roman" w:hAnsi="Times New Roman" w:cs="Times New Roman"/>
                <w:b/>
                <w:bCs/>
                <w:sz w:val="24"/>
                <w:szCs w:val="24"/>
                <w:lang w:eastAsia="ru-RU"/>
              </w:rPr>
              <w:t>рыбы и нерыбного водного сырья, приготовлению полуфабрикатов из них</w:t>
            </w:r>
            <w:r>
              <w:rPr>
                <w:rFonts w:ascii="Times New Roman" w:eastAsia="Times New Roman" w:hAnsi="Times New Roman" w:cs="Times New Roman"/>
                <w:b/>
                <w:bCs/>
                <w:sz w:val="24"/>
                <w:szCs w:val="24"/>
                <w:lang w:eastAsia="ru-RU"/>
              </w:rPr>
              <w:t>.</w:t>
            </w:r>
          </w:p>
        </w:tc>
      </w:tr>
      <w:tr w:rsidR="00D065AF" w:rsidRPr="00390E81" w:rsidTr="007215CE">
        <w:trPr>
          <w:trHeight w:val="2670"/>
        </w:trPr>
        <w:tc>
          <w:tcPr>
            <w:tcW w:w="2802" w:type="dxa"/>
            <w:tcBorders>
              <w:top w:val="dotted" w:sz="4" w:space="0" w:color="auto"/>
            </w:tcBorders>
          </w:tcPr>
          <w:p w:rsidR="007215CE" w:rsidRPr="007215CE" w:rsidRDefault="007215CE" w:rsidP="007215CE">
            <w:pPr>
              <w:rPr>
                <w:rFonts w:ascii="Times New Roman" w:eastAsia="Times New Roman" w:hAnsi="Times New Roman" w:cs="Times New Roman"/>
                <w:color w:val="000000" w:themeColor="text1"/>
                <w:sz w:val="24"/>
                <w:szCs w:val="24"/>
                <w:lang w:eastAsia="ru-RU"/>
              </w:rPr>
            </w:pPr>
            <w:r w:rsidRPr="007215CE">
              <w:rPr>
                <w:rFonts w:ascii="Times New Roman" w:eastAsia="Times New Roman" w:hAnsi="Times New Roman" w:cs="Times New Roman"/>
                <w:color w:val="000000" w:themeColor="text1"/>
                <w:sz w:val="24"/>
                <w:szCs w:val="24"/>
                <w:lang w:eastAsia="ru-RU"/>
              </w:rPr>
              <w:t xml:space="preserve">Тема 1.4. </w:t>
            </w:r>
            <w:r w:rsidR="005329BA">
              <w:t>57-58</w:t>
            </w:r>
          </w:p>
          <w:p w:rsidR="00D065AF" w:rsidRPr="00390E81" w:rsidRDefault="007215CE" w:rsidP="007215CE">
            <w:pPr>
              <w:widowControl w:val="0"/>
              <w:autoSpaceDE w:val="0"/>
              <w:autoSpaceDN w:val="0"/>
              <w:adjustRightInd w:val="0"/>
              <w:rPr>
                <w:rFonts w:ascii="Times New Roman" w:eastAsia="Times New Roman" w:hAnsi="Times New Roman" w:cs="Times New Roman"/>
                <w:bCs/>
                <w:sz w:val="28"/>
                <w:szCs w:val="28"/>
                <w:lang w:eastAsia="ru-RU"/>
              </w:rPr>
            </w:pPr>
            <w:r w:rsidRPr="007215CE">
              <w:rPr>
                <w:rFonts w:ascii="Times New Roman" w:eastAsia="Times New Roman" w:hAnsi="Times New Roman" w:cs="Times New Roman"/>
                <w:color w:val="000000" w:themeColor="text1"/>
                <w:sz w:val="24"/>
                <w:szCs w:val="24"/>
                <w:lang w:eastAsia="ru-RU"/>
              </w:rPr>
              <w:t>Организация и техническое оснащение работ по обработке мясных продуктов, домашней птицы, дичи, кролика, приготовления полуфабрикатов из них</w:t>
            </w:r>
            <w:r>
              <w:rPr>
                <w:rFonts w:ascii="Times New Roman" w:eastAsia="Times New Roman" w:hAnsi="Times New Roman" w:cs="Times New Roman"/>
                <w:color w:val="000000" w:themeColor="text1"/>
                <w:sz w:val="24"/>
                <w:szCs w:val="24"/>
                <w:lang w:eastAsia="ru-RU"/>
              </w:rPr>
              <w:t>.</w:t>
            </w:r>
          </w:p>
        </w:tc>
        <w:tc>
          <w:tcPr>
            <w:tcW w:w="7371" w:type="dxa"/>
            <w:tcBorders>
              <w:top w:val="dotted" w:sz="4" w:space="0" w:color="auto"/>
            </w:tcBorders>
          </w:tcPr>
          <w:p w:rsidR="00D065AF" w:rsidRPr="006C26B9" w:rsidRDefault="005329BA" w:rsidP="005329BA">
            <w:pPr>
              <w:spacing w:after="200" w:line="276" w:lineRule="auto"/>
              <w:rPr>
                <w:rFonts w:ascii="Times New Roman" w:eastAsia="Calibri" w:hAnsi="Times New Roman" w:cs="Times New Roman"/>
                <w:b/>
                <w:color w:val="FF0000"/>
                <w:sz w:val="32"/>
                <w:szCs w:val="32"/>
                <w:lang w:eastAsia="ru-RU"/>
              </w:rPr>
            </w:pPr>
            <w:r w:rsidRPr="005329BA">
              <w:rPr>
                <w:rFonts w:ascii="Times New Roman" w:eastAsia="Times New Roman" w:hAnsi="Times New Roman" w:cs="Times New Roman"/>
                <w:color w:val="FF0000"/>
                <w:sz w:val="36"/>
                <w:szCs w:val="36"/>
                <w:lang w:eastAsia="ru-RU"/>
              </w:rPr>
              <w:t>Требования к организации рабочих мест</w:t>
            </w:r>
            <w:r>
              <w:rPr>
                <w:rFonts w:ascii="Times New Roman" w:eastAsia="Times New Roman" w:hAnsi="Times New Roman" w:cs="Times New Roman"/>
                <w:color w:val="FF0000"/>
                <w:sz w:val="36"/>
                <w:szCs w:val="36"/>
                <w:lang w:eastAsia="ru-RU"/>
              </w:rPr>
              <w:t xml:space="preserve"> в мясном цехе</w:t>
            </w:r>
            <w:r w:rsidRPr="005329BA">
              <w:rPr>
                <w:rFonts w:ascii="Times New Roman" w:eastAsia="Times New Roman" w:hAnsi="Times New Roman" w:cs="Times New Roman"/>
                <w:color w:val="FF0000"/>
                <w:sz w:val="36"/>
                <w:szCs w:val="36"/>
                <w:lang w:eastAsia="ru-RU"/>
              </w:rPr>
              <w:t xml:space="preserve">. </w:t>
            </w:r>
          </w:p>
        </w:tc>
      </w:tr>
    </w:tbl>
    <w:p w:rsidR="008C3B69" w:rsidRDefault="008C3B69" w:rsidP="00390E81">
      <w:pPr>
        <w:spacing w:after="0" w:line="240" w:lineRule="auto"/>
        <w:jc w:val="both"/>
        <w:rPr>
          <w:rFonts w:ascii="Times New Roman" w:eastAsia="Times New Roman" w:hAnsi="Times New Roman" w:cs="Times New Roman"/>
          <w:bCs/>
          <w:color w:val="000000" w:themeColor="text1"/>
          <w:sz w:val="28"/>
          <w:szCs w:val="28"/>
          <w:lang w:eastAsia="ru-RU"/>
        </w:rPr>
      </w:pPr>
    </w:p>
    <w:p w:rsidR="00D7459D" w:rsidRDefault="00D7459D" w:rsidP="00390E81">
      <w:pPr>
        <w:spacing w:after="0" w:line="240" w:lineRule="auto"/>
        <w:jc w:val="both"/>
        <w:rPr>
          <w:rFonts w:ascii="Times New Roman" w:eastAsia="Times New Roman" w:hAnsi="Times New Roman" w:cs="Times New Roman"/>
          <w:bCs/>
          <w:color w:val="000000" w:themeColor="text1"/>
          <w:sz w:val="28"/>
          <w:szCs w:val="28"/>
          <w:lang w:eastAsia="ru-RU"/>
        </w:rPr>
      </w:pPr>
    </w:p>
    <w:p w:rsidR="00D7459D" w:rsidRDefault="00D7459D" w:rsidP="00390E81">
      <w:pPr>
        <w:spacing w:after="0" w:line="240" w:lineRule="auto"/>
        <w:jc w:val="both"/>
        <w:rPr>
          <w:rFonts w:ascii="Times New Roman" w:eastAsia="Times New Roman" w:hAnsi="Times New Roman" w:cs="Times New Roman"/>
          <w:bCs/>
          <w:color w:val="FF0000"/>
          <w:sz w:val="28"/>
          <w:szCs w:val="28"/>
          <w:lang w:eastAsia="ru-RU"/>
        </w:rPr>
      </w:pPr>
    </w:p>
    <w:p w:rsidR="00701267" w:rsidRDefault="00701267" w:rsidP="008C3B69">
      <w:pPr>
        <w:shd w:val="clear" w:color="auto" w:fill="FFFFFF"/>
        <w:spacing w:after="0" w:line="294" w:lineRule="atLeast"/>
        <w:rPr>
          <w:rFonts w:ascii="Times New Roman" w:eastAsia="Times New Roman" w:hAnsi="Times New Roman" w:cs="Times New Roman"/>
          <w:b/>
          <w:bCs/>
          <w:color w:val="000000"/>
          <w:sz w:val="24"/>
          <w:szCs w:val="24"/>
          <w:lang w:eastAsia="ru-RU"/>
        </w:rPr>
      </w:pPr>
    </w:p>
    <w:p w:rsidR="009E7FE9" w:rsidRDefault="009E7FE9" w:rsidP="008C3B69">
      <w:pPr>
        <w:shd w:val="clear" w:color="auto" w:fill="FFFFFF"/>
        <w:spacing w:after="0" w:line="294" w:lineRule="atLeast"/>
        <w:rPr>
          <w:rFonts w:ascii="Times New Roman" w:eastAsia="Times New Roman" w:hAnsi="Times New Roman" w:cs="Times New Roman"/>
          <w:bCs/>
          <w:color w:val="000000"/>
          <w:sz w:val="28"/>
          <w:szCs w:val="28"/>
          <w:lang w:eastAsia="ru-RU"/>
        </w:rPr>
      </w:pPr>
    </w:p>
    <w:p w:rsidR="005329BA" w:rsidRPr="005329BA" w:rsidRDefault="005329BA" w:rsidP="005329BA">
      <w:pPr>
        <w:shd w:val="clear" w:color="auto" w:fill="FFFFFF"/>
        <w:spacing w:after="0" w:line="294" w:lineRule="atLeast"/>
        <w:rPr>
          <w:rFonts w:ascii="Times New Roman" w:eastAsia="Times New Roman" w:hAnsi="Times New Roman" w:cs="Times New Roman"/>
          <w:bCs/>
          <w:i/>
          <w:color w:val="000000"/>
          <w:sz w:val="24"/>
          <w:szCs w:val="24"/>
          <w:lang w:eastAsia="ru-RU"/>
        </w:rPr>
      </w:pPr>
      <w:r w:rsidRPr="005329BA">
        <w:rPr>
          <w:rFonts w:ascii="Times New Roman" w:eastAsia="Times New Roman" w:hAnsi="Times New Roman" w:cs="Times New Roman"/>
          <w:b/>
          <w:bCs/>
          <w:i/>
          <w:color w:val="000000"/>
          <w:sz w:val="24"/>
          <w:szCs w:val="24"/>
          <w:lang w:eastAsia="ru-RU"/>
        </w:rPr>
        <w:t>Учебна</w:t>
      </w:r>
      <w:r w:rsidRPr="005329BA">
        <w:rPr>
          <w:rFonts w:ascii="Times New Roman" w:eastAsia="Times New Roman" w:hAnsi="Times New Roman" w:cs="Times New Roman"/>
          <w:bCs/>
          <w:i/>
          <w:color w:val="000000"/>
          <w:sz w:val="24"/>
          <w:szCs w:val="24"/>
          <w:lang w:eastAsia="ru-RU"/>
        </w:rPr>
        <w:t>я. Создать содержательные и организационные условия для формирования практических умений и знаний об организации рабочего места в мясо - рыбном цехе при обработке мяса и мясопродуктов.</w:t>
      </w:r>
    </w:p>
    <w:p w:rsidR="005329BA" w:rsidRPr="005329BA" w:rsidRDefault="005329BA" w:rsidP="005329BA">
      <w:pPr>
        <w:shd w:val="clear" w:color="auto" w:fill="FFFFFF"/>
        <w:spacing w:after="0" w:line="294" w:lineRule="atLeast"/>
        <w:rPr>
          <w:rFonts w:ascii="Times New Roman" w:eastAsia="Times New Roman" w:hAnsi="Times New Roman" w:cs="Times New Roman"/>
          <w:bCs/>
          <w:i/>
          <w:color w:val="000000"/>
          <w:sz w:val="24"/>
          <w:szCs w:val="24"/>
          <w:lang w:eastAsia="ru-RU"/>
        </w:rPr>
      </w:pPr>
      <w:r w:rsidRPr="005329BA">
        <w:rPr>
          <w:rFonts w:ascii="Times New Roman" w:eastAsia="Times New Roman" w:hAnsi="Times New Roman" w:cs="Times New Roman"/>
          <w:b/>
          <w:bCs/>
          <w:i/>
          <w:color w:val="000000"/>
          <w:sz w:val="24"/>
          <w:szCs w:val="24"/>
          <w:lang w:eastAsia="ru-RU"/>
        </w:rPr>
        <w:t>Воспитательна</w:t>
      </w:r>
      <w:r w:rsidRPr="005329BA">
        <w:rPr>
          <w:rFonts w:ascii="Times New Roman" w:eastAsia="Times New Roman" w:hAnsi="Times New Roman" w:cs="Times New Roman"/>
          <w:bCs/>
          <w:i/>
          <w:color w:val="000000"/>
          <w:sz w:val="24"/>
          <w:szCs w:val="24"/>
          <w:lang w:eastAsia="ru-RU"/>
        </w:rPr>
        <w:t>я. Воспитывать интерес к профессии</w:t>
      </w:r>
    </w:p>
    <w:p w:rsidR="005329BA" w:rsidRDefault="005329BA" w:rsidP="005329BA">
      <w:pPr>
        <w:shd w:val="clear" w:color="auto" w:fill="FFFFFF"/>
        <w:spacing w:after="0" w:line="294" w:lineRule="atLeast"/>
        <w:rPr>
          <w:rFonts w:ascii="Times New Roman" w:eastAsia="Times New Roman" w:hAnsi="Times New Roman" w:cs="Times New Roman"/>
          <w:bCs/>
          <w:i/>
          <w:color w:val="000000"/>
          <w:sz w:val="24"/>
          <w:szCs w:val="24"/>
          <w:lang w:eastAsia="ru-RU"/>
        </w:rPr>
      </w:pPr>
      <w:r w:rsidRPr="005329BA">
        <w:rPr>
          <w:rFonts w:ascii="Times New Roman" w:eastAsia="Times New Roman" w:hAnsi="Times New Roman" w:cs="Times New Roman"/>
          <w:b/>
          <w:bCs/>
          <w:i/>
          <w:color w:val="000000"/>
          <w:sz w:val="24"/>
          <w:szCs w:val="24"/>
          <w:lang w:eastAsia="ru-RU"/>
        </w:rPr>
        <w:t>Развивающая</w:t>
      </w:r>
      <w:r w:rsidRPr="005329BA">
        <w:rPr>
          <w:rFonts w:ascii="Times New Roman" w:eastAsia="Times New Roman" w:hAnsi="Times New Roman" w:cs="Times New Roman"/>
          <w:bCs/>
          <w:i/>
          <w:color w:val="000000"/>
          <w:sz w:val="24"/>
          <w:szCs w:val="24"/>
          <w:lang w:eastAsia="ru-RU"/>
        </w:rPr>
        <w:t>. Развивать умственную и познавательную активность</w:t>
      </w:r>
      <w:r>
        <w:rPr>
          <w:rFonts w:ascii="Times New Roman" w:eastAsia="Times New Roman" w:hAnsi="Times New Roman" w:cs="Times New Roman"/>
          <w:bCs/>
          <w:i/>
          <w:color w:val="000000"/>
          <w:sz w:val="24"/>
          <w:szCs w:val="24"/>
          <w:lang w:eastAsia="ru-RU"/>
        </w:rPr>
        <w:t>.</w:t>
      </w:r>
    </w:p>
    <w:p w:rsidR="007930E0" w:rsidRDefault="007930E0" w:rsidP="005329BA">
      <w:pPr>
        <w:shd w:val="clear" w:color="auto" w:fill="FFFFFF"/>
        <w:spacing w:after="0" w:line="294" w:lineRule="atLeast"/>
        <w:rPr>
          <w:rFonts w:ascii="Times New Roman" w:eastAsia="Times New Roman" w:hAnsi="Times New Roman" w:cs="Times New Roman"/>
          <w:bCs/>
          <w:i/>
          <w:color w:val="000000"/>
          <w:sz w:val="24"/>
          <w:szCs w:val="24"/>
          <w:lang w:eastAsia="ru-RU"/>
        </w:rPr>
      </w:pPr>
    </w:p>
    <w:p w:rsidR="007930E0" w:rsidRDefault="007930E0" w:rsidP="005329BA">
      <w:pPr>
        <w:shd w:val="clear" w:color="auto" w:fill="FFFFFF"/>
        <w:spacing w:after="0" w:line="294" w:lineRule="atLeast"/>
        <w:rPr>
          <w:rFonts w:ascii="Times New Roman" w:eastAsia="Times New Roman" w:hAnsi="Times New Roman" w:cs="Times New Roman"/>
          <w:bCs/>
          <w:i/>
          <w:color w:val="000000"/>
          <w:sz w:val="24"/>
          <w:szCs w:val="24"/>
          <w:lang w:eastAsia="ru-RU"/>
        </w:rPr>
      </w:pPr>
    </w:p>
    <w:p w:rsidR="005329BA" w:rsidRDefault="007930E0" w:rsidP="007930E0">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r w:rsidRPr="007930E0">
        <w:rPr>
          <w:rFonts w:ascii="Times New Roman" w:eastAsia="Times New Roman" w:hAnsi="Times New Roman" w:cs="Times New Roman"/>
          <w:b/>
          <w:bCs/>
          <w:color w:val="000000"/>
          <w:sz w:val="24"/>
          <w:szCs w:val="24"/>
          <w:lang w:eastAsia="ru-RU"/>
        </w:rPr>
        <w:t>ПЛАН</w:t>
      </w:r>
    </w:p>
    <w:p w:rsidR="007930E0" w:rsidRPr="007930E0" w:rsidRDefault="007930E0" w:rsidP="007930E0">
      <w:pPr>
        <w:shd w:val="clear" w:color="auto" w:fill="FFFFFF"/>
        <w:spacing w:after="0" w:line="294" w:lineRule="atLeast"/>
        <w:jc w:val="center"/>
        <w:rPr>
          <w:rFonts w:ascii="Times New Roman" w:eastAsia="Times New Roman" w:hAnsi="Times New Roman" w:cs="Times New Roman"/>
          <w:b/>
          <w:bCs/>
          <w:color w:val="000000"/>
          <w:sz w:val="24"/>
          <w:szCs w:val="24"/>
          <w:lang w:eastAsia="ru-RU"/>
        </w:rPr>
      </w:pPr>
    </w:p>
    <w:p w:rsidR="005329BA" w:rsidRPr="007930E0" w:rsidRDefault="005329BA" w:rsidP="007930E0">
      <w:pPr>
        <w:shd w:val="clear" w:color="auto" w:fill="FFFFFF"/>
        <w:spacing w:after="0" w:line="360" w:lineRule="auto"/>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1.Организация работы мясного цеха.</w:t>
      </w:r>
    </w:p>
    <w:p w:rsidR="005329BA" w:rsidRPr="007930E0" w:rsidRDefault="005329BA" w:rsidP="007930E0">
      <w:pPr>
        <w:shd w:val="clear" w:color="auto" w:fill="FFFFFF"/>
        <w:spacing w:after="0" w:line="360" w:lineRule="auto"/>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2.Назначение мясного цеха.</w:t>
      </w:r>
    </w:p>
    <w:p w:rsidR="005329BA" w:rsidRPr="007930E0" w:rsidRDefault="005329BA" w:rsidP="007930E0">
      <w:pPr>
        <w:shd w:val="clear" w:color="auto" w:fill="FFFFFF"/>
        <w:spacing w:after="0" w:line="360" w:lineRule="auto"/>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3. Требования к помещению мясного цеха.</w:t>
      </w:r>
    </w:p>
    <w:p w:rsidR="005329BA" w:rsidRPr="007930E0" w:rsidRDefault="005329BA" w:rsidP="007930E0">
      <w:pPr>
        <w:shd w:val="clear" w:color="auto" w:fill="FFFFFF"/>
        <w:spacing w:after="0" w:line="360" w:lineRule="auto"/>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4. Техника безопасности при работе в мясном цехе.</w:t>
      </w:r>
    </w:p>
    <w:p w:rsidR="007930E0" w:rsidRPr="007930E0" w:rsidRDefault="007930E0" w:rsidP="007930E0">
      <w:pPr>
        <w:shd w:val="clear" w:color="auto" w:fill="FFFFFF"/>
        <w:spacing w:after="0" w:line="360" w:lineRule="auto"/>
        <w:rPr>
          <w:rFonts w:ascii="Times New Roman" w:eastAsia="Times New Roman" w:hAnsi="Times New Roman" w:cs="Times New Roman"/>
          <w:bCs/>
          <w:color w:val="000000"/>
          <w:sz w:val="28"/>
          <w:szCs w:val="28"/>
          <w:lang w:eastAsia="ru-RU"/>
        </w:rPr>
      </w:pPr>
    </w:p>
    <w:p w:rsidR="007930E0" w:rsidRPr="007930E0" w:rsidRDefault="007930E0" w:rsidP="007930E0">
      <w:pPr>
        <w:shd w:val="clear" w:color="auto" w:fill="FFFFFF"/>
        <w:spacing w:after="0" w:line="360" w:lineRule="auto"/>
        <w:rPr>
          <w:rFonts w:ascii="Times New Roman" w:eastAsia="Times New Roman" w:hAnsi="Times New Roman" w:cs="Times New Roman"/>
          <w:color w:val="000000"/>
          <w:sz w:val="28"/>
          <w:szCs w:val="28"/>
          <w:lang w:eastAsia="ru-RU"/>
        </w:rPr>
      </w:pPr>
      <w:r w:rsidRPr="007930E0">
        <w:rPr>
          <w:rFonts w:ascii="Times New Roman" w:eastAsia="Times New Roman" w:hAnsi="Times New Roman" w:cs="Times New Roman"/>
          <w:color w:val="000000"/>
          <w:sz w:val="28"/>
          <w:szCs w:val="28"/>
          <w:lang w:eastAsia="ru-RU"/>
        </w:rPr>
        <w:br/>
      </w:r>
    </w:p>
    <w:p w:rsidR="007930E0" w:rsidRDefault="007930E0" w:rsidP="007930E0">
      <w:pPr>
        <w:shd w:val="clear" w:color="auto" w:fill="FFFFFF"/>
        <w:spacing w:after="0" w:line="490" w:lineRule="atLeast"/>
        <w:rPr>
          <w:rFonts w:ascii="Times New Roman" w:eastAsia="Times New Roman" w:hAnsi="Times New Roman" w:cs="Times New Roman"/>
          <w:color w:val="000000"/>
          <w:sz w:val="27"/>
          <w:szCs w:val="27"/>
          <w:lang w:eastAsia="ru-RU"/>
        </w:rPr>
      </w:pPr>
    </w:p>
    <w:p w:rsidR="007930E0" w:rsidRDefault="007930E0" w:rsidP="007930E0">
      <w:pPr>
        <w:shd w:val="clear" w:color="auto" w:fill="FFFFFF"/>
        <w:spacing w:after="0" w:line="490" w:lineRule="atLeast"/>
        <w:rPr>
          <w:rFonts w:ascii="Times New Roman" w:eastAsia="Times New Roman" w:hAnsi="Times New Roman" w:cs="Times New Roman"/>
          <w:color w:val="000000"/>
          <w:sz w:val="27"/>
          <w:szCs w:val="27"/>
          <w:lang w:eastAsia="ru-RU"/>
        </w:rPr>
      </w:pPr>
      <w:r w:rsidRPr="007930E0">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63360" behindDoc="0" locked="0" layoutInCell="1" allowOverlap="0" wp14:anchorId="77A1653E" wp14:editId="05B602B3">
                <wp:simplePos x="0" y="0"/>
                <wp:positionH relativeFrom="column">
                  <wp:align>left</wp:align>
                </wp:positionH>
                <wp:positionV relativeFrom="line">
                  <wp:posOffset>0</wp:posOffset>
                </wp:positionV>
                <wp:extent cx="2495550" cy="1771650"/>
                <wp:effectExtent l="0" t="0" r="0" b="0"/>
                <wp:wrapSquare wrapText="bothSides"/>
                <wp:docPr id="2" name="AutoShape 3" descr="hello_html_m41b833d8.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5550"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3" o:spid="_x0000_s1026" alt="Описание: hello_html_m41b833d8.jpg" style="position:absolute;margin-left:0;margin-top:0;width:196.5pt;height:139.5pt;z-index:251663360;visibility:visible;mso-wrap-style:square;mso-width-percent:0;mso-height-percent:0;mso-wrap-distance-left:9pt;mso-wrap-distance-top:0;mso-wrap-distance-right:9pt;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" o:allowoverlap="f" filled="f" stroked="f">
                <o:lock v:ext="edit" aspectratio="t"/>
                <w10:wrap type="square" anchory="line"/>
              </v:rect>
            </w:pict>
          </mc:Fallback>
        </mc:AlternateContent>
      </w:r>
      <w:r>
        <w:rPr>
          <w:rFonts w:ascii="Times New Roman" w:eastAsia="Times New Roman" w:hAnsi="Times New Roman" w:cs="Times New Roman"/>
          <w:color w:val="000000"/>
          <w:sz w:val="27"/>
          <w:szCs w:val="27"/>
          <w:lang w:eastAsia="ru-RU"/>
        </w:rPr>
        <w:t xml:space="preserve">1.Организация работы </w:t>
      </w:r>
      <w:proofErr w:type="gramStart"/>
      <w:r>
        <w:rPr>
          <w:rFonts w:ascii="Times New Roman" w:eastAsia="Times New Roman" w:hAnsi="Times New Roman" w:cs="Times New Roman"/>
          <w:color w:val="000000"/>
          <w:sz w:val="27"/>
          <w:szCs w:val="27"/>
          <w:lang w:eastAsia="ru-RU"/>
        </w:rPr>
        <w:t>мясного</w:t>
      </w:r>
      <w:proofErr w:type="gramEnd"/>
      <w:r>
        <w:rPr>
          <w:rFonts w:ascii="Times New Roman" w:eastAsia="Times New Roman" w:hAnsi="Times New Roman" w:cs="Times New Roman"/>
          <w:color w:val="000000"/>
          <w:sz w:val="27"/>
          <w:szCs w:val="27"/>
          <w:lang w:eastAsia="ru-RU"/>
        </w:rPr>
        <w:t xml:space="preserve"> цехе</w:t>
      </w:r>
    </w:p>
    <w:p w:rsidR="007930E0" w:rsidRDefault="007930E0" w:rsidP="007930E0">
      <w:pPr>
        <w:shd w:val="clear" w:color="auto" w:fill="FFFFFF"/>
        <w:spacing w:after="0" w:line="490" w:lineRule="atLeas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4"/>
          <w:szCs w:val="24"/>
          <w:lang w:eastAsia="ru-RU"/>
        </w:rPr>
        <w:drawing>
          <wp:inline distT="0" distB="0" distL="0" distR="0" wp14:anchorId="0DBD91C3" wp14:editId="3C8D9AF7">
            <wp:extent cx="3000375" cy="2125266"/>
            <wp:effectExtent l="0" t="0" r="0" b="8890"/>
            <wp:docPr id="1" name="Рисунок 1" descr="C:\Documents and Settings\Лена\Рабочий стол\hello_html_m41b833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Лена\Рабочий стол\hello_html_m41b833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2125266"/>
                    </a:xfrm>
                    <a:prstGeom prst="rect">
                      <a:avLst/>
                    </a:prstGeom>
                    <a:noFill/>
                    <a:ln>
                      <a:noFill/>
                    </a:ln>
                  </pic:spPr>
                </pic:pic>
              </a:graphicData>
            </a:graphic>
          </wp:inline>
        </w:drawing>
      </w:r>
    </w:p>
    <w:p w:rsidR="007930E0" w:rsidRPr="007930E0" w:rsidRDefault="007930E0" w:rsidP="007930E0">
      <w:pPr>
        <w:shd w:val="clear" w:color="auto" w:fill="FFFFFF"/>
        <w:spacing w:after="0" w:line="480" w:lineRule="auto"/>
        <w:ind w:firstLine="708"/>
        <w:jc w:val="both"/>
        <w:rPr>
          <w:rFonts w:ascii="Arial" w:eastAsia="Times New Roman" w:hAnsi="Arial" w:cs="Arial"/>
          <w:color w:val="000000"/>
          <w:sz w:val="28"/>
          <w:szCs w:val="28"/>
          <w:lang w:eastAsia="ru-RU"/>
        </w:rPr>
      </w:pPr>
      <w:r w:rsidRPr="007930E0">
        <w:rPr>
          <w:rFonts w:ascii="Times New Roman" w:eastAsia="Times New Roman" w:hAnsi="Times New Roman" w:cs="Times New Roman"/>
          <w:b/>
          <w:color w:val="000000"/>
          <w:sz w:val="28"/>
          <w:szCs w:val="28"/>
          <w:lang w:eastAsia="ru-RU"/>
        </w:rPr>
        <w:t xml:space="preserve">Мясо </w:t>
      </w:r>
      <w:r w:rsidRPr="007930E0">
        <w:rPr>
          <w:rFonts w:ascii="Times New Roman" w:eastAsia="Times New Roman" w:hAnsi="Times New Roman" w:cs="Times New Roman"/>
          <w:color w:val="000000"/>
          <w:sz w:val="28"/>
          <w:szCs w:val="28"/>
          <w:lang w:eastAsia="ru-RU"/>
        </w:rPr>
        <w:t>– основной источник белков в питании человека, в котором, кроме того, содержится значительное количество жиров, минеральных элементов, витаминов и экстрактивных веществ, способствующих его лучшему усвоению. Все эти питательные компоненты жизненно необходимы человеческому организму, поэтому наличию различных мясных блюд в пищевом рационе уделяется особое внимание.</w:t>
      </w:r>
    </w:p>
    <w:p w:rsidR="007930E0" w:rsidRDefault="007930E0" w:rsidP="007930E0">
      <w:pPr>
        <w:shd w:val="clear" w:color="auto" w:fill="FFFFFF"/>
        <w:spacing w:after="0" w:line="480" w:lineRule="auto"/>
        <w:ind w:firstLine="708"/>
        <w:jc w:val="both"/>
        <w:rPr>
          <w:rFonts w:ascii="Times New Roman" w:eastAsia="Times New Roman" w:hAnsi="Times New Roman" w:cs="Times New Roman"/>
          <w:color w:val="000000"/>
          <w:sz w:val="28"/>
          <w:szCs w:val="28"/>
          <w:lang w:eastAsia="ru-RU"/>
        </w:rPr>
      </w:pPr>
      <w:r w:rsidRPr="007930E0">
        <w:rPr>
          <w:rFonts w:ascii="Times New Roman" w:eastAsia="Times New Roman" w:hAnsi="Times New Roman" w:cs="Times New Roman"/>
          <w:color w:val="000000"/>
          <w:sz w:val="28"/>
          <w:szCs w:val="28"/>
          <w:lang w:eastAsia="ru-RU"/>
        </w:rPr>
        <w:t>Но чтобы блюда из мяса приносили максимальную пользу и отличались прекрасными вкусовыми качествами, мясное сырьё нуждается в правильной технологической обработке, которая начинается с первичной подготовки и заканчивается тепловой обработкой мясных полуфабрикатов и доведением их до полной кулинарной готовности. В столовых, ресторанах и кафе все операции по обработке мяса проводятся в мясном цеху. Правильная организация работы мясного цеха является залогом выпуска качественной продукции и успешной работы любого предприятия.</w:t>
      </w:r>
    </w:p>
    <w:p w:rsidR="007930E0" w:rsidRPr="007930E0" w:rsidRDefault="007930E0" w:rsidP="007930E0">
      <w:pPr>
        <w:shd w:val="clear" w:color="auto" w:fill="FFFFFF"/>
        <w:spacing w:after="0" w:line="480" w:lineRule="auto"/>
        <w:jc w:val="both"/>
        <w:rPr>
          <w:rFonts w:ascii="Times New Roman" w:eastAsia="Times New Roman" w:hAnsi="Times New Roman" w:cs="Times New Roman"/>
          <w:b/>
          <w:bCs/>
          <w:color w:val="000000"/>
          <w:sz w:val="28"/>
          <w:szCs w:val="28"/>
          <w:lang w:eastAsia="ru-RU"/>
        </w:rPr>
      </w:pPr>
      <w:r w:rsidRPr="007930E0">
        <w:rPr>
          <w:rFonts w:ascii="Times New Roman" w:eastAsia="Times New Roman" w:hAnsi="Times New Roman" w:cs="Times New Roman"/>
          <w:b/>
          <w:bCs/>
          <w:color w:val="000000"/>
          <w:sz w:val="28"/>
          <w:szCs w:val="28"/>
          <w:lang w:eastAsia="ru-RU"/>
        </w:rPr>
        <w:t>2.Назначение мясного цеха</w:t>
      </w:r>
    </w:p>
    <w:p w:rsidR="007930E0" w:rsidRPr="007930E0" w:rsidRDefault="007930E0" w:rsidP="007930E0">
      <w:pPr>
        <w:shd w:val="clear" w:color="auto" w:fill="FFFFFF"/>
        <w:spacing w:after="0" w:line="480" w:lineRule="auto"/>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Мясной цех предприятия общественного питания – это одно или несколько смежных производственных помещений, в которых осуществляется переработка мясного сырья и изготовление полуфабрикатов согласно всем санитарно-гигиеническим и технологическим требованиям. Мясной цех входит </w:t>
      </w:r>
      <w:r w:rsidRPr="007930E0">
        <w:rPr>
          <w:rFonts w:ascii="Times New Roman" w:eastAsia="Times New Roman" w:hAnsi="Times New Roman" w:cs="Times New Roman"/>
          <w:bCs/>
          <w:color w:val="000000"/>
          <w:sz w:val="28"/>
          <w:szCs w:val="28"/>
          <w:lang w:eastAsia="ru-RU"/>
        </w:rPr>
        <w:lastRenderedPageBreak/>
        <w:t xml:space="preserve">в состав предприятий питания заготовочных, которые работают на сырье и осуществляют полный технологический цикл переработки продуктов. Он обеспечивает мясными полуфабрикатами как собственный горячий цех, так магазины кулинарии и предприятия </w:t>
      </w:r>
      <w:proofErr w:type="spellStart"/>
      <w:r w:rsidRPr="007930E0">
        <w:rPr>
          <w:rFonts w:ascii="Times New Roman" w:eastAsia="Times New Roman" w:hAnsi="Times New Roman" w:cs="Times New Roman"/>
          <w:bCs/>
          <w:color w:val="000000"/>
          <w:sz w:val="28"/>
          <w:szCs w:val="28"/>
          <w:lang w:eastAsia="ru-RU"/>
        </w:rPr>
        <w:t>доготовочные</w:t>
      </w:r>
      <w:proofErr w:type="spellEnd"/>
      <w:r w:rsidRPr="007930E0">
        <w:rPr>
          <w:rFonts w:ascii="Times New Roman" w:eastAsia="Times New Roman" w:hAnsi="Times New Roman" w:cs="Times New Roman"/>
          <w:bCs/>
          <w:color w:val="000000"/>
          <w:sz w:val="28"/>
          <w:szCs w:val="28"/>
          <w:lang w:eastAsia="ru-RU"/>
        </w:rPr>
        <w:t xml:space="preserve">, которые не имеют в своём составе сырьевых цехов. Но и в </w:t>
      </w:r>
      <w:proofErr w:type="spellStart"/>
      <w:r w:rsidRPr="007930E0">
        <w:rPr>
          <w:rFonts w:ascii="Times New Roman" w:eastAsia="Times New Roman" w:hAnsi="Times New Roman" w:cs="Times New Roman"/>
          <w:bCs/>
          <w:color w:val="000000"/>
          <w:sz w:val="28"/>
          <w:szCs w:val="28"/>
          <w:lang w:eastAsia="ru-RU"/>
        </w:rPr>
        <w:t>доготовочных</w:t>
      </w:r>
      <w:proofErr w:type="spellEnd"/>
      <w:r w:rsidRPr="007930E0">
        <w:rPr>
          <w:rFonts w:ascii="Times New Roman" w:eastAsia="Times New Roman" w:hAnsi="Times New Roman" w:cs="Times New Roman"/>
          <w:bCs/>
          <w:color w:val="000000"/>
          <w:sz w:val="28"/>
          <w:szCs w:val="28"/>
          <w:lang w:eastAsia="ru-RU"/>
        </w:rPr>
        <w:t xml:space="preserve"> столовых и ресторанах, которые снабжаются обваленным мясом, целесообразно организовывать цех мясных полуфабрикатов, в котором устанавливается необходимое электромеханическое и вспомогательное оборудование, и организуются рабочие места для приготовления фарша, изделий из него и для нарезки порционных и мелкокусковых мясных полуфабрикатов.</w:t>
      </w:r>
    </w:p>
    <w:p w:rsidR="007930E0" w:rsidRDefault="007930E0" w:rsidP="007930E0">
      <w:pPr>
        <w:shd w:val="clear" w:color="auto" w:fill="FFFFFF"/>
        <w:spacing w:after="0" w:line="480" w:lineRule="auto"/>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В мясных цехах может производиться первичная обработка и приготовление полуфабрикатов из птицы. При необходимости организуют </w:t>
      </w:r>
      <w:proofErr w:type="gramStart"/>
      <w:r w:rsidRPr="007930E0">
        <w:rPr>
          <w:rFonts w:ascii="Times New Roman" w:eastAsia="Times New Roman" w:hAnsi="Times New Roman" w:cs="Times New Roman"/>
          <w:bCs/>
          <w:color w:val="000000"/>
          <w:sz w:val="28"/>
          <w:szCs w:val="28"/>
          <w:lang w:eastAsia="ru-RU"/>
        </w:rPr>
        <w:t>мясо-рыбный</w:t>
      </w:r>
      <w:proofErr w:type="gramEnd"/>
      <w:r w:rsidRPr="007930E0">
        <w:rPr>
          <w:rFonts w:ascii="Times New Roman" w:eastAsia="Times New Roman" w:hAnsi="Times New Roman" w:cs="Times New Roman"/>
          <w:bCs/>
          <w:color w:val="000000"/>
          <w:sz w:val="28"/>
          <w:szCs w:val="28"/>
          <w:lang w:eastAsia="ru-RU"/>
        </w:rPr>
        <w:t xml:space="preserve"> цех, в котором предусматривают отдельную технологическую линию по переработке рыбы, комплектуют её необходимым оборудованием, включая </w:t>
      </w:r>
      <w:proofErr w:type="spellStart"/>
      <w:r w:rsidRPr="007930E0">
        <w:rPr>
          <w:rFonts w:ascii="Times New Roman" w:eastAsia="Times New Roman" w:hAnsi="Times New Roman" w:cs="Times New Roman"/>
          <w:bCs/>
          <w:color w:val="000000"/>
          <w:sz w:val="28"/>
          <w:szCs w:val="28"/>
          <w:lang w:eastAsia="ru-RU"/>
        </w:rPr>
        <w:t>рыбочистку</w:t>
      </w:r>
      <w:proofErr w:type="spellEnd"/>
      <w:r w:rsidRPr="007930E0">
        <w:rPr>
          <w:rFonts w:ascii="Times New Roman" w:eastAsia="Times New Roman" w:hAnsi="Times New Roman" w:cs="Times New Roman"/>
          <w:bCs/>
          <w:color w:val="000000"/>
          <w:sz w:val="28"/>
          <w:szCs w:val="28"/>
          <w:lang w:eastAsia="ru-RU"/>
        </w:rPr>
        <w:t>.</w:t>
      </w:r>
    </w:p>
    <w:p w:rsidR="007930E0" w:rsidRDefault="007930E0" w:rsidP="007930E0">
      <w:pPr>
        <w:shd w:val="clear" w:color="auto" w:fill="FFFFFF"/>
        <w:spacing w:after="0" w:line="360" w:lineRule="auto"/>
        <w:rPr>
          <w:rFonts w:ascii="Times New Roman" w:eastAsia="Times New Roman" w:hAnsi="Times New Roman" w:cs="Times New Roman"/>
          <w:b/>
          <w:bCs/>
          <w:color w:val="000000"/>
          <w:sz w:val="28"/>
          <w:szCs w:val="28"/>
          <w:lang w:eastAsia="ru-RU"/>
        </w:rPr>
      </w:pPr>
      <w:r w:rsidRPr="007930E0">
        <w:rPr>
          <w:rFonts w:ascii="Times New Roman" w:eastAsia="Times New Roman" w:hAnsi="Times New Roman" w:cs="Times New Roman"/>
          <w:b/>
          <w:bCs/>
          <w:color w:val="000000"/>
          <w:sz w:val="28"/>
          <w:szCs w:val="28"/>
          <w:lang w:eastAsia="ru-RU"/>
        </w:rPr>
        <w:t>3. Требования к помещению мясного цеха.</w:t>
      </w:r>
    </w:p>
    <w:p w:rsidR="007930E0" w:rsidRPr="007930E0" w:rsidRDefault="007930E0" w:rsidP="008F5D30">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Мясной цех целесообразно располагать на первом этаже вблизи охлаждаемых или морозильных камер, в которых хранится необходимый запас мясного сырья. Ширина дверных проёмов должна быть достаточной для удобной транспортировки мясных полутуш, а также передвижных тележек с функциональными ёмкостями для мясных полуфабрикатов. В крупных мясных цехах поступление мясного сырья организуют по подвесным монорельсовым путям.</w:t>
      </w:r>
    </w:p>
    <w:p w:rsidR="007930E0" w:rsidRDefault="007930E0" w:rsidP="008F5D30">
      <w:pPr>
        <w:shd w:val="clear" w:color="auto" w:fill="FFFFFF"/>
        <w:spacing w:after="0" w:line="360" w:lineRule="auto"/>
        <w:ind w:firstLine="708"/>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 В мясном цехе должно быть предусмотрено водоснабжение, канализация, система вентиляции, естественное и искусственное освещение. Установка оборудования производится по ходу технологического процесса, а площадь помещения должна обеспечивать его рациональное размещение, что создаст условия для эффективной организации производственного процесса и комфортной работы поваров мясного цеха.</w:t>
      </w:r>
    </w:p>
    <w:p w:rsidR="008F5D30" w:rsidRPr="007930E0" w:rsidRDefault="008F5D30" w:rsidP="008F5D30">
      <w:pPr>
        <w:shd w:val="clear" w:color="auto" w:fill="FFFFFF"/>
        <w:spacing w:after="0" w:line="360" w:lineRule="auto"/>
        <w:jc w:val="both"/>
        <w:rPr>
          <w:rFonts w:ascii="Times New Roman" w:eastAsia="Times New Roman" w:hAnsi="Times New Roman" w:cs="Times New Roman"/>
          <w:bCs/>
          <w:color w:val="000000"/>
          <w:sz w:val="28"/>
          <w:szCs w:val="28"/>
          <w:lang w:eastAsia="ru-RU"/>
        </w:rPr>
      </w:pPr>
    </w:p>
    <w:p w:rsidR="007930E0" w:rsidRPr="008F5D30" w:rsidRDefault="007930E0" w:rsidP="008F5D30">
      <w:pPr>
        <w:shd w:val="clear" w:color="auto" w:fill="FFFFFF"/>
        <w:spacing w:after="0" w:line="360" w:lineRule="auto"/>
        <w:jc w:val="both"/>
        <w:rPr>
          <w:rFonts w:ascii="Times New Roman" w:eastAsia="Times New Roman" w:hAnsi="Times New Roman" w:cs="Times New Roman"/>
          <w:b/>
          <w:bCs/>
          <w:color w:val="000000"/>
          <w:sz w:val="28"/>
          <w:szCs w:val="28"/>
          <w:lang w:eastAsia="ru-RU"/>
        </w:rPr>
      </w:pPr>
      <w:r w:rsidRPr="008F5D30">
        <w:rPr>
          <w:rFonts w:ascii="Times New Roman" w:eastAsia="Times New Roman" w:hAnsi="Times New Roman" w:cs="Times New Roman"/>
          <w:b/>
          <w:bCs/>
          <w:color w:val="000000"/>
          <w:sz w:val="28"/>
          <w:szCs w:val="28"/>
          <w:lang w:eastAsia="ru-RU"/>
        </w:rPr>
        <w:lastRenderedPageBreak/>
        <w:t>Организация работы мясного цеха</w:t>
      </w:r>
    </w:p>
    <w:p w:rsidR="007930E0" w:rsidRPr="007930E0" w:rsidRDefault="007930E0" w:rsidP="008F5D30">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Мясные цехи организуются на крупных заготовочных предприятиях и предприятиях средней мощности, перерабатывающих сырье для своего производства. </w:t>
      </w:r>
    </w:p>
    <w:p w:rsidR="007930E0" w:rsidRPr="007930E0" w:rsidRDefault="007930E0" w:rsidP="008F5D30">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Технологический процесс обработки мяса не зависит от мощности цеха, но сама организация технологического процесса различается. </w:t>
      </w:r>
    </w:p>
    <w:p w:rsidR="007930E0" w:rsidRPr="007930E0" w:rsidRDefault="007930E0" w:rsidP="008F5D30">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На крупных заготовочных предприятиях мясные цехи более механизированы, применяются транспортеры, подвесные и поточные линии и др. </w:t>
      </w:r>
    </w:p>
    <w:p w:rsidR="007930E0" w:rsidRPr="007930E0" w:rsidRDefault="007930E0" w:rsidP="008F5D30">
      <w:pPr>
        <w:shd w:val="clear" w:color="auto" w:fill="FFFFFF"/>
        <w:spacing w:after="0" w:line="360" w:lineRule="auto"/>
        <w:jc w:val="both"/>
        <w:rPr>
          <w:rFonts w:ascii="Times New Roman" w:eastAsia="Times New Roman" w:hAnsi="Times New Roman" w:cs="Times New Roman"/>
          <w:bCs/>
          <w:color w:val="000000"/>
          <w:sz w:val="28"/>
          <w:szCs w:val="28"/>
          <w:lang w:eastAsia="ru-RU"/>
        </w:rPr>
      </w:pPr>
      <w:proofErr w:type="gramStart"/>
      <w:r w:rsidRPr="007930E0">
        <w:rPr>
          <w:rFonts w:ascii="Times New Roman" w:eastAsia="Times New Roman" w:hAnsi="Times New Roman" w:cs="Times New Roman"/>
          <w:bCs/>
          <w:color w:val="000000"/>
          <w:sz w:val="28"/>
          <w:szCs w:val="28"/>
          <w:lang w:eastAsia="ru-RU"/>
        </w:rPr>
        <w:t xml:space="preserve">Мясные полуфабрикаты вырабатываются в следующем ассортименте: крупнокусковые полуфабрикаты из говядины (толстый, тонкий край, верхний и внутренние куски </w:t>
      </w:r>
      <w:proofErr w:type="spellStart"/>
      <w:r w:rsidRPr="007930E0">
        <w:rPr>
          <w:rFonts w:ascii="Times New Roman" w:eastAsia="Times New Roman" w:hAnsi="Times New Roman" w:cs="Times New Roman"/>
          <w:bCs/>
          <w:color w:val="000000"/>
          <w:sz w:val="28"/>
          <w:szCs w:val="28"/>
          <w:lang w:eastAsia="ru-RU"/>
        </w:rPr>
        <w:t>заднетазовой</w:t>
      </w:r>
      <w:proofErr w:type="spellEnd"/>
      <w:r w:rsidRPr="007930E0">
        <w:rPr>
          <w:rFonts w:ascii="Times New Roman" w:eastAsia="Times New Roman" w:hAnsi="Times New Roman" w:cs="Times New Roman"/>
          <w:bCs/>
          <w:color w:val="000000"/>
          <w:sz w:val="28"/>
          <w:szCs w:val="28"/>
          <w:lang w:eastAsia="ru-RU"/>
        </w:rPr>
        <w:t xml:space="preserve"> части и др.); из свинины и баранины (корейка, окорок, лопаточная часть, грудинка и др.); кости; порционные полуфабрикаты из говядины, свинины, баранины (антрекот, бифштекс, эскалоп и др.); мелкокусковые полуфабрикаты из говядины (бефстроганов, поджарка, азу, гуляш);</w:t>
      </w:r>
      <w:proofErr w:type="gramEnd"/>
      <w:r w:rsidRPr="007930E0">
        <w:rPr>
          <w:rFonts w:ascii="Times New Roman" w:eastAsia="Times New Roman" w:hAnsi="Times New Roman" w:cs="Times New Roman"/>
          <w:bCs/>
          <w:color w:val="000000"/>
          <w:sz w:val="28"/>
          <w:szCs w:val="28"/>
          <w:lang w:eastAsia="ru-RU"/>
        </w:rPr>
        <w:t xml:space="preserve"> </w:t>
      </w:r>
      <w:proofErr w:type="gramStart"/>
      <w:r w:rsidRPr="007930E0">
        <w:rPr>
          <w:rFonts w:ascii="Times New Roman" w:eastAsia="Times New Roman" w:hAnsi="Times New Roman" w:cs="Times New Roman"/>
          <w:bCs/>
          <w:color w:val="000000"/>
          <w:sz w:val="28"/>
          <w:szCs w:val="28"/>
          <w:lang w:eastAsia="ru-RU"/>
        </w:rPr>
        <w:t>из баранины и свинины (шашлык, рагу и др.); из рубленого мяса (бифштекс, котлеты, шницели); перец, кабачки, фаршированные мясом и рисом.</w:t>
      </w:r>
      <w:proofErr w:type="gramEnd"/>
      <w:r w:rsidRPr="007930E0">
        <w:rPr>
          <w:rFonts w:ascii="Times New Roman" w:eastAsia="Times New Roman" w:hAnsi="Times New Roman" w:cs="Times New Roman"/>
          <w:bCs/>
          <w:color w:val="000000"/>
          <w:sz w:val="28"/>
          <w:szCs w:val="28"/>
          <w:lang w:eastAsia="ru-RU"/>
        </w:rPr>
        <w:t xml:space="preserve"> Сроки хранения полуфабрикатов </w:t>
      </w:r>
    </w:p>
    <w:p w:rsidR="007930E0" w:rsidRPr="007930E0" w:rsidRDefault="007930E0" w:rsidP="008F5D30">
      <w:pPr>
        <w:shd w:val="clear" w:color="auto" w:fill="FFFFFF"/>
        <w:spacing w:after="0" w:line="360" w:lineRule="auto"/>
        <w:jc w:val="both"/>
        <w:rPr>
          <w:rFonts w:ascii="Times New Roman" w:eastAsia="Times New Roman" w:hAnsi="Times New Roman" w:cs="Times New Roman"/>
          <w:bCs/>
          <w:color w:val="000000"/>
          <w:sz w:val="28"/>
          <w:szCs w:val="28"/>
          <w:lang w:eastAsia="ru-RU"/>
        </w:rPr>
      </w:pPr>
      <w:r w:rsidRPr="007930E0">
        <w:rPr>
          <w:rFonts w:ascii="Times New Roman" w:eastAsia="Times New Roman" w:hAnsi="Times New Roman" w:cs="Times New Roman"/>
          <w:bCs/>
          <w:color w:val="000000"/>
          <w:sz w:val="28"/>
          <w:szCs w:val="28"/>
          <w:lang w:eastAsia="ru-RU"/>
        </w:rPr>
        <w:t xml:space="preserve">Технологический процесс обработки мяса складывается из следующих операций: дефростация мороженого мяса, зачистка поверхности и срезание ветеринарных клейм, обмывание, обсушивание, деление на отруба, обвалка отрубов и выделение крупнокусковых частей, </w:t>
      </w:r>
      <w:proofErr w:type="spellStart"/>
      <w:r w:rsidRPr="007930E0">
        <w:rPr>
          <w:rFonts w:ascii="Times New Roman" w:eastAsia="Times New Roman" w:hAnsi="Times New Roman" w:cs="Times New Roman"/>
          <w:bCs/>
          <w:color w:val="000000"/>
          <w:sz w:val="28"/>
          <w:szCs w:val="28"/>
          <w:lang w:eastAsia="ru-RU"/>
        </w:rPr>
        <w:t>жиловка</w:t>
      </w:r>
      <w:proofErr w:type="spellEnd"/>
      <w:r w:rsidRPr="007930E0">
        <w:rPr>
          <w:rFonts w:ascii="Times New Roman" w:eastAsia="Times New Roman" w:hAnsi="Times New Roman" w:cs="Times New Roman"/>
          <w:bCs/>
          <w:color w:val="000000"/>
          <w:sz w:val="28"/>
          <w:szCs w:val="28"/>
          <w:lang w:eastAsia="ru-RU"/>
        </w:rPr>
        <w:t xml:space="preserve"> мяса и приготовление полуфабрикатов натуральных и рубленых (схема</w:t>
      </w:r>
      <w:proofErr w:type="gramStart"/>
      <w:r w:rsidRPr="007930E0">
        <w:rPr>
          <w:rFonts w:ascii="Times New Roman" w:eastAsia="Times New Roman" w:hAnsi="Times New Roman" w:cs="Times New Roman"/>
          <w:bCs/>
          <w:color w:val="000000"/>
          <w:sz w:val="28"/>
          <w:szCs w:val="28"/>
          <w:lang w:eastAsia="ru-RU"/>
        </w:rPr>
        <w:t xml:space="preserve"> )</w:t>
      </w:r>
      <w:proofErr w:type="gramEnd"/>
      <w:r w:rsidRPr="007930E0">
        <w:rPr>
          <w:rFonts w:ascii="Times New Roman" w:eastAsia="Times New Roman" w:hAnsi="Times New Roman" w:cs="Times New Roman"/>
          <w:bCs/>
          <w:color w:val="000000"/>
          <w:sz w:val="28"/>
          <w:szCs w:val="28"/>
          <w:lang w:eastAsia="ru-RU"/>
        </w:rPr>
        <w:t>.</w:t>
      </w:r>
      <w:r w:rsidRPr="007930E0">
        <w:rPr>
          <w:noProof/>
          <w:lang w:eastAsia="ru-RU"/>
        </w:rPr>
        <mc:AlternateContent>
          <mc:Choice Requires="wps">
            <w:drawing>
              <wp:inline distT="0" distB="0" distL="0" distR="0" wp14:anchorId="022F1486" wp14:editId="6332F8BF">
                <wp:extent cx="304800" cy="304800"/>
                <wp:effectExtent l="0" t="0" r="0" b="0"/>
                <wp:docPr id="6" name="AutoShape 1" descr="hello_html_2067d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hello_html_2067d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uUDPoygIAANYFAAAOAAAAAAAAAAAAAAAAAC4CAABkcnMvZTJvRG9jLnhtbFBLAQItABQA&#10;BgAIAAAAIQBMoOks2AAAAAMBAAAPAAAAAAAAAAAAAAAAACQFAABkcnMvZG93bnJldi54bWxQSwUG&#10;AAAAAAQABADzAAAAKQYAAAAA&#10;" filled="f" stroked="f">
                <o:lock v:ext="edit" aspectratio="t"/>
                <w10:anchorlock/>
              </v:rect>
            </w:pict>
          </mc:Fallback>
        </mc:AlternateContent>
      </w:r>
    </w:p>
    <w:p w:rsidR="008F5D30" w:rsidRPr="008F5D30" w:rsidRDefault="007930E0" w:rsidP="008F5D30">
      <w:pPr>
        <w:jc w:val="both"/>
        <w:rPr>
          <w:rFonts w:ascii="Times New Roman" w:eastAsia="Times New Roman" w:hAnsi="Times New Roman" w:cs="Times New Roman"/>
          <w:b/>
          <w:sz w:val="28"/>
          <w:szCs w:val="28"/>
          <w:lang w:eastAsia="ru-RU"/>
        </w:rPr>
      </w:pPr>
      <w:r w:rsidRPr="007930E0">
        <w:rPr>
          <w:noProof/>
          <w:lang w:eastAsia="ru-RU"/>
        </w:rPr>
        <w:lastRenderedPageBreak/>
        <mc:AlternateContent>
          <mc:Choice Requires="wps">
            <w:drawing>
              <wp:inline distT="0" distB="0" distL="0" distR="0" wp14:anchorId="357DADB4" wp14:editId="317D959A">
                <wp:extent cx="304800" cy="304800"/>
                <wp:effectExtent l="0" t="0" r="0" b="0"/>
                <wp:docPr id="7" name="AutoShape 2" descr="hello_html_2067d3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ello_html_2067d3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COkZcyygIAANYFAAAOAAAAAAAAAAAAAAAAAC4CAABkcnMvZTJvRG9jLnhtbFBLAQItABQA&#10;BgAIAAAAIQBMoOks2AAAAAMBAAAPAAAAAAAAAAAAAAAAACQFAABkcnMvZG93bnJldi54bWxQSwUG&#10;AAAAAAQABADzAAAAKQYAAAAA&#10;" filled="f" stroked="f">
                <o:lock v:ext="edit" aspectratio="t"/>
                <w10:anchorlock/>
              </v:rect>
            </w:pict>
          </mc:Fallback>
        </mc:AlternateContent>
      </w:r>
      <w:r w:rsidR="008F5D30">
        <w:rPr>
          <w:rFonts w:ascii="Times New Roman" w:eastAsia="Times New Roman" w:hAnsi="Times New Roman" w:cs="Times New Roman"/>
          <w:noProof/>
          <w:sz w:val="28"/>
          <w:szCs w:val="28"/>
          <w:lang w:eastAsia="ru-RU"/>
        </w:rPr>
        <w:drawing>
          <wp:inline distT="0" distB="0" distL="0" distR="0">
            <wp:extent cx="4400550" cy="7334250"/>
            <wp:effectExtent l="0" t="0" r="0" b="0"/>
            <wp:docPr id="8" name="Рисунок 8" descr="C:\Documents and Settings\Лена\Рабочий стол\hello_html_2067d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Лена\Рабочий стол\hello_html_2067d3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7334250"/>
                    </a:xfrm>
                    <a:prstGeom prst="rect">
                      <a:avLst/>
                    </a:prstGeom>
                    <a:noFill/>
                    <a:ln>
                      <a:noFill/>
                    </a:ln>
                  </pic:spPr>
                </pic:pic>
              </a:graphicData>
            </a:graphic>
          </wp:inline>
        </w:drawing>
      </w:r>
    </w:p>
    <w:p w:rsidR="008F5D30" w:rsidRPr="008F5D30" w:rsidRDefault="008F5D30" w:rsidP="008F5D30">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8F5D30">
        <w:rPr>
          <w:rFonts w:ascii="Times New Roman" w:eastAsia="Times New Roman" w:hAnsi="Times New Roman" w:cs="Times New Roman"/>
          <w:b/>
          <w:color w:val="000000"/>
          <w:sz w:val="28"/>
          <w:szCs w:val="28"/>
          <w:lang w:eastAsia="ru-RU"/>
        </w:rPr>
        <w:t xml:space="preserve">Схема </w:t>
      </w:r>
      <w:r w:rsidRPr="008F5D30">
        <w:rPr>
          <w:rFonts w:ascii="Times New Roman" w:eastAsia="Times New Roman" w:hAnsi="Times New Roman" w:cs="Times New Roman"/>
          <w:color w:val="000000"/>
          <w:sz w:val="28"/>
          <w:szCs w:val="28"/>
          <w:lang w:eastAsia="ru-RU"/>
        </w:rPr>
        <w:t>Модель организации производства мясных полуфабрикатов</w:t>
      </w:r>
    </w:p>
    <w:p w:rsidR="008F5D30" w:rsidRPr="008F5D30" w:rsidRDefault="008F5D30" w:rsidP="008F5D30">
      <w:pPr>
        <w:shd w:val="clear" w:color="auto" w:fill="FFFFFF"/>
        <w:spacing w:after="0" w:line="294" w:lineRule="atLeast"/>
        <w:jc w:val="center"/>
        <w:rPr>
          <w:rFonts w:ascii="Arial" w:eastAsia="Times New Roman" w:hAnsi="Arial" w:cs="Arial"/>
          <w:color w:val="000000"/>
          <w:sz w:val="21"/>
          <w:szCs w:val="21"/>
          <w:lang w:eastAsia="ru-RU"/>
        </w:rPr>
      </w:pPr>
    </w:p>
    <w:p w:rsidR="008F5D30" w:rsidRDefault="008F5D30" w:rsidP="008F5D30">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8F5D30">
        <w:rPr>
          <w:rFonts w:ascii="Times New Roman" w:eastAsia="Times New Roman" w:hAnsi="Times New Roman" w:cs="Times New Roman"/>
          <w:color w:val="000000"/>
          <w:sz w:val="28"/>
          <w:szCs w:val="28"/>
          <w:lang w:eastAsia="ru-RU"/>
        </w:rPr>
        <w:t xml:space="preserve">Мясные цехи на крупных заготовочных предприятиях состоят из нескольких помещений: дефростеры, моечное отделение туш, помещение для обсушивания, помещение для обвалки, </w:t>
      </w:r>
      <w:proofErr w:type="spellStart"/>
      <w:r w:rsidRPr="008F5D30">
        <w:rPr>
          <w:rFonts w:ascii="Times New Roman" w:eastAsia="Times New Roman" w:hAnsi="Times New Roman" w:cs="Times New Roman"/>
          <w:color w:val="000000"/>
          <w:sz w:val="28"/>
          <w:szCs w:val="28"/>
          <w:lang w:eastAsia="ru-RU"/>
        </w:rPr>
        <w:t>жиловки</w:t>
      </w:r>
      <w:proofErr w:type="spellEnd"/>
      <w:r w:rsidRPr="008F5D30">
        <w:rPr>
          <w:rFonts w:ascii="Times New Roman" w:eastAsia="Times New Roman" w:hAnsi="Times New Roman" w:cs="Times New Roman"/>
          <w:color w:val="000000"/>
          <w:sz w:val="28"/>
          <w:szCs w:val="28"/>
          <w:lang w:eastAsia="ru-RU"/>
        </w:rPr>
        <w:t>, приготовления полуфабрикатов. </w:t>
      </w:r>
      <w:r w:rsidRPr="008F5D30">
        <w:rPr>
          <w:rFonts w:ascii="Times New Roman" w:eastAsia="Times New Roman" w:hAnsi="Times New Roman" w:cs="Times New Roman"/>
          <w:color w:val="000000"/>
          <w:sz w:val="28"/>
          <w:szCs w:val="28"/>
          <w:lang w:eastAsia="ru-RU"/>
        </w:rPr>
        <w:br/>
        <w:t xml:space="preserve">На крупных предприятиях применяют поточные механизированные линии. </w:t>
      </w:r>
    </w:p>
    <w:p w:rsidR="008F5D30" w:rsidRPr="008F5D30" w:rsidRDefault="008F5D30" w:rsidP="008F5D30">
      <w:pPr>
        <w:shd w:val="clear" w:color="auto" w:fill="FFFFFF"/>
        <w:spacing w:after="0" w:line="360" w:lineRule="auto"/>
        <w:jc w:val="both"/>
        <w:rPr>
          <w:rFonts w:ascii="Arial" w:eastAsia="Times New Roman" w:hAnsi="Arial" w:cs="Arial"/>
          <w:color w:val="000000"/>
          <w:sz w:val="28"/>
          <w:szCs w:val="28"/>
          <w:lang w:eastAsia="ru-RU"/>
        </w:rPr>
      </w:pPr>
      <w:r w:rsidRPr="008F5D30">
        <w:rPr>
          <w:rFonts w:ascii="Times New Roman" w:eastAsia="Times New Roman" w:hAnsi="Times New Roman" w:cs="Times New Roman"/>
          <w:color w:val="000000"/>
          <w:sz w:val="28"/>
          <w:szCs w:val="28"/>
          <w:lang w:eastAsia="ru-RU"/>
        </w:rPr>
        <w:t>Из холодильных камер замороженное мясо (туши, полутуши) по подвесному пути (монорельсам) или на тележках поступают в дефростеры, где при температуре 4-6</w:t>
      </w:r>
      <w:proofErr w:type="gramStart"/>
      <w:r w:rsidRPr="008F5D30">
        <w:rPr>
          <w:rFonts w:ascii="Times New Roman" w:eastAsia="Times New Roman" w:hAnsi="Times New Roman" w:cs="Times New Roman"/>
          <w:color w:val="000000"/>
          <w:sz w:val="28"/>
          <w:szCs w:val="28"/>
          <w:lang w:eastAsia="ru-RU"/>
        </w:rPr>
        <w:t>°С</w:t>
      </w:r>
      <w:proofErr w:type="gramEnd"/>
      <w:r w:rsidRPr="008F5D30">
        <w:rPr>
          <w:rFonts w:ascii="Times New Roman" w:eastAsia="Times New Roman" w:hAnsi="Times New Roman" w:cs="Times New Roman"/>
          <w:color w:val="000000"/>
          <w:sz w:val="28"/>
          <w:szCs w:val="28"/>
          <w:lang w:eastAsia="ru-RU"/>
        </w:rPr>
        <w:t xml:space="preserve"> в течение трех суток происходит процесс медленного </w:t>
      </w:r>
      <w:r w:rsidRPr="008F5D30">
        <w:rPr>
          <w:rFonts w:ascii="Times New Roman" w:eastAsia="Times New Roman" w:hAnsi="Times New Roman" w:cs="Times New Roman"/>
          <w:color w:val="000000"/>
          <w:sz w:val="28"/>
          <w:szCs w:val="28"/>
          <w:lang w:eastAsia="ru-RU"/>
        </w:rPr>
        <w:lastRenderedPageBreak/>
        <w:t xml:space="preserve">оттаивания. Поверхность оттаявшего мяса зачищается от загрязнений, </w:t>
      </w:r>
      <w:proofErr w:type="spellStart"/>
      <w:r w:rsidRPr="008F5D30">
        <w:rPr>
          <w:rFonts w:ascii="Times New Roman" w:eastAsia="Times New Roman" w:hAnsi="Times New Roman" w:cs="Times New Roman"/>
          <w:color w:val="000000"/>
          <w:sz w:val="28"/>
          <w:szCs w:val="28"/>
          <w:lang w:eastAsia="ru-RU"/>
        </w:rPr>
        <w:t>срезаютсяклейма</w:t>
      </w:r>
      <w:proofErr w:type="spellEnd"/>
      <w:r w:rsidRPr="008F5D30">
        <w:rPr>
          <w:rFonts w:ascii="Times New Roman" w:eastAsia="Times New Roman" w:hAnsi="Times New Roman" w:cs="Times New Roman"/>
          <w:color w:val="000000"/>
          <w:sz w:val="28"/>
          <w:szCs w:val="28"/>
          <w:lang w:eastAsia="ru-RU"/>
        </w:rPr>
        <w:t>. </w:t>
      </w:r>
      <w:r w:rsidRPr="008F5D30">
        <w:rPr>
          <w:rFonts w:ascii="Times New Roman" w:eastAsia="Times New Roman" w:hAnsi="Times New Roman" w:cs="Times New Roman"/>
          <w:color w:val="000000"/>
          <w:sz w:val="28"/>
          <w:szCs w:val="28"/>
          <w:lang w:eastAsia="ru-RU"/>
        </w:rPr>
        <w:br/>
        <w:t>Затем мясо подвергается обмыванию в специальном помещении теплой водой при помощи щеток-душей (рис. 1). Мясо обсушивается в отдельном помещении с помощью воздуха, подаваемого вентиляторами.</w:t>
      </w:r>
    </w:p>
    <w:p w:rsidR="008F5D30" w:rsidRDefault="008F5D30" w:rsidP="008F5D30">
      <w:pPr>
        <w:spacing w:line="36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1095375" cy="1877785"/>
            <wp:effectExtent l="0" t="0" r="0" b="8255"/>
            <wp:docPr id="10" name="Рисунок 10" descr="C:\Documents and Settings\Лена\Рабочий стол\hello_html_m63720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Лена\Рабочий стол\hello_html_m6372064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8501" cy="1883144"/>
                    </a:xfrm>
                    <a:prstGeom prst="rect">
                      <a:avLst/>
                    </a:prstGeom>
                    <a:noFill/>
                    <a:ln>
                      <a:noFill/>
                    </a:ln>
                  </pic:spPr>
                </pic:pic>
              </a:graphicData>
            </a:graphic>
          </wp:inline>
        </w:drawing>
      </w:r>
    </w:p>
    <w:p w:rsidR="008F5D30" w:rsidRDefault="008F5D30" w:rsidP="008F5D30">
      <w:pPr>
        <w:rPr>
          <w:rFonts w:ascii="Times New Roman" w:eastAsia="Times New Roman" w:hAnsi="Times New Roman" w:cs="Times New Roman"/>
          <w:sz w:val="28"/>
          <w:szCs w:val="28"/>
          <w:lang w:eastAsia="ru-RU"/>
        </w:rPr>
      </w:pPr>
      <w:r w:rsidRPr="008F5D30">
        <w:rPr>
          <w:rFonts w:ascii="Times New Roman" w:eastAsia="Times New Roman" w:hAnsi="Times New Roman" w:cs="Times New Roman"/>
          <w:sz w:val="28"/>
          <w:szCs w:val="28"/>
          <w:lang w:eastAsia="ru-RU"/>
        </w:rPr>
        <w:t>Рис 1. Мойка мяса при помощи щетки-душа</w:t>
      </w:r>
    </w:p>
    <w:p w:rsidR="007930E0" w:rsidRDefault="008C0286" w:rsidP="008F5D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8F5D30" w:rsidRPr="008F5D30">
        <w:rPr>
          <w:rFonts w:ascii="Times New Roman" w:eastAsia="Times New Roman" w:hAnsi="Times New Roman" w:cs="Times New Roman"/>
          <w:sz w:val="28"/>
          <w:szCs w:val="28"/>
          <w:lang w:eastAsia="ru-RU"/>
        </w:rPr>
        <w:t xml:space="preserve">азруб туш на части производится обвальщиком в начале конвейерной линии. Эту операцию выполняют с помощью большого </w:t>
      </w:r>
      <w:proofErr w:type="gramStart"/>
      <w:r w:rsidR="008F5D30" w:rsidRPr="008F5D30">
        <w:rPr>
          <w:rFonts w:ascii="Times New Roman" w:eastAsia="Times New Roman" w:hAnsi="Times New Roman" w:cs="Times New Roman"/>
          <w:sz w:val="28"/>
          <w:szCs w:val="28"/>
          <w:lang w:eastAsia="ru-RU"/>
        </w:rPr>
        <w:t>ножа-рубака</w:t>
      </w:r>
      <w:proofErr w:type="gramEnd"/>
      <w:r w:rsidR="008F5D30" w:rsidRPr="008F5D30">
        <w:rPr>
          <w:rFonts w:ascii="Times New Roman" w:eastAsia="Times New Roman" w:hAnsi="Times New Roman" w:cs="Times New Roman"/>
          <w:sz w:val="28"/>
          <w:szCs w:val="28"/>
          <w:lang w:eastAsia="ru-RU"/>
        </w:rPr>
        <w:t xml:space="preserve"> или мясницкого топора. В целях соблюдения требований охраны труда обвальщики используют кольчужные сетки. Рабочие места обвальщиков, организуемые вдоль конвейерной линии, оснащаются производственными столами с выдвижными ящиками для инструментов (ножей, </w:t>
      </w:r>
      <w:proofErr w:type="spellStart"/>
      <w:r w:rsidR="008F5D30" w:rsidRPr="008F5D30">
        <w:rPr>
          <w:rFonts w:ascii="Times New Roman" w:eastAsia="Times New Roman" w:hAnsi="Times New Roman" w:cs="Times New Roman"/>
          <w:sz w:val="28"/>
          <w:szCs w:val="28"/>
          <w:lang w:eastAsia="ru-RU"/>
        </w:rPr>
        <w:t>мусатов</w:t>
      </w:r>
      <w:proofErr w:type="spellEnd"/>
      <w:r w:rsidR="008F5D30" w:rsidRPr="008F5D30">
        <w:rPr>
          <w:rFonts w:ascii="Times New Roman" w:eastAsia="Times New Roman" w:hAnsi="Times New Roman" w:cs="Times New Roman"/>
          <w:sz w:val="28"/>
          <w:szCs w:val="28"/>
          <w:lang w:eastAsia="ru-RU"/>
        </w:rPr>
        <w:t>), р</w:t>
      </w:r>
      <w:r w:rsidR="00A516C8">
        <w:rPr>
          <w:rFonts w:ascii="Times New Roman" w:eastAsia="Times New Roman" w:hAnsi="Times New Roman" w:cs="Times New Roman"/>
          <w:sz w:val="28"/>
          <w:szCs w:val="28"/>
          <w:lang w:eastAsia="ru-RU"/>
        </w:rPr>
        <w:t>азделочными досками</w:t>
      </w:r>
      <w:r w:rsidR="008F5D30" w:rsidRPr="008F5D30">
        <w:rPr>
          <w:rFonts w:ascii="Times New Roman" w:eastAsia="Times New Roman" w:hAnsi="Times New Roman" w:cs="Times New Roman"/>
          <w:sz w:val="28"/>
          <w:szCs w:val="28"/>
          <w:lang w:eastAsia="ru-RU"/>
        </w:rPr>
        <w:t xml:space="preserve"> </w:t>
      </w:r>
      <w:proofErr w:type="spellStart"/>
      <w:proofErr w:type="gramStart"/>
      <w:r w:rsidR="008F5D30" w:rsidRPr="008F5D30">
        <w:rPr>
          <w:rFonts w:ascii="Times New Roman" w:eastAsia="Times New Roman" w:hAnsi="Times New Roman" w:cs="Times New Roman"/>
          <w:sz w:val="28"/>
          <w:szCs w:val="28"/>
          <w:lang w:eastAsia="ru-RU"/>
        </w:rPr>
        <w:t>досками</w:t>
      </w:r>
      <w:proofErr w:type="spellEnd"/>
      <w:proofErr w:type="gramEnd"/>
      <w:r w:rsidR="008F5D30" w:rsidRPr="008F5D30">
        <w:rPr>
          <w:rFonts w:ascii="Times New Roman" w:eastAsia="Times New Roman" w:hAnsi="Times New Roman" w:cs="Times New Roman"/>
          <w:sz w:val="28"/>
          <w:szCs w:val="28"/>
          <w:lang w:eastAsia="ru-RU"/>
        </w:rPr>
        <w:t xml:space="preserve">, которые крепятся на столах с помощью штырей. Обвальщики используют </w:t>
      </w:r>
      <w:proofErr w:type="spellStart"/>
      <w:r w:rsidR="008F5D30" w:rsidRPr="008F5D30">
        <w:rPr>
          <w:rFonts w:ascii="Times New Roman" w:eastAsia="Times New Roman" w:hAnsi="Times New Roman" w:cs="Times New Roman"/>
          <w:sz w:val="28"/>
          <w:szCs w:val="28"/>
          <w:lang w:eastAsia="ru-RU"/>
        </w:rPr>
        <w:t>обвалочные</w:t>
      </w:r>
      <w:proofErr w:type="spellEnd"/>
      <w:r w:rsidR="008F5D30" w:rsidRPr="008F5D30">
        <w:rPr>
          <w:rFonts w:ascii="Times New Roman" w:eastAsia="Times New Roman" w:hAnsi="Times New Roman" w:cs="Times New Roman"/>
          <w:sz w:val="28"/>
          <w:szCs w:val="28"/>
          <w:lang w:eastAsia="ru-RU"/>
        </w:rPr>
        <w:t xml:space="preserve"> ножи (большой и малый) (рис. 2).</w:t>
      </w:r>
    </w:p>
    <w:p w:rsidR="008F5D30" w:rsidRDefault="008F5D30" w:rsidP="008F5D30">
      <w:pPr>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2491946" cy="1676400"/>
            <wp:effectExtent l="0" t="0" r="3810" b="0"/>
            <wp:docPr id="11" name="Рисунок 11" descr="C:\Documents and Settings\Лена\Рабочий стол\hello_html_67841e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Лена\Рабочий стол\hello_html_67841e3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1946" cy="16764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r w:rsidRPr="008F5D30">
        <w:rPr>
          <w:rFonts w:ascii="Times New Roman" w:eastAsia="Times New Roman" w:hAnsi="Times New Roman" w:cs="Times New Roman"/>
          <w:sz w:val="28"/>
          <w:szCs w:val="28"/>
          <w:lang w:eastAsia="ru-RU"/>
        </w:rPr>
        <w:t>Рис. 2 Рабочее место обвальщика</w:t>
      </w:r>
    </w:p>
    <w:p w:rsidR="008F5D30" w:rsidRDefault="008F5D30" w:rsidP="008F5D30">
      <w:pPr>
        <w:tabs>
          <w:tab w:val="left" w:pos="127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F5D30" w:rsidRDefault="008F5D30" w:rsidP="008F5D30">
      <w:pPr>
        <w:tabs>
          <w:tab w:val="left" w:pos="1275"/>
        </w:tabs>
        <w:rPr>
          <w:rFonts w:ascii="Times New Roman" w:eastAsia="Times New Roman" w:hAnsi="Times New Roman" w:cs="Times New Roman"/>
          <w:b/>
          <w:sz w:val="28"/>
          <w:szCs w:val="28"/>
          <w:lang w:eastAsia="ru-RU"/>
        </w:rPr>
      </w:pPr>
      <w:r w:rsidRPr="008F5D30">
        <w:rPr>
          <w:rFonts w:ascii="Times New Roman" w:eastAsia="Times New Roman" w:hAnsi="Times New Roman" w:cs="Times New Roman"/>
          <w:b/>
          <w:sz w:val="28"/>
          <w:szCs w:val="28"/>
          <w:lang w:eastAsia="ru-RU"/>
        </w:rPr>
        <w:t>ОБВАЛКА-отделение мяса от кости.</w:t>
      </w:r>
    </w:p>
    <w:p w:rsidR="008F5D30" w:rsidRDefault="008F5D30" w:rsidP="008F5D30">
      <w:pPr>
        <w:jc w:val="both"/>
        <w:rPr>
          <w:rFonts w:ascii="Times New Roman" w:hAnsi="Times New Roman" w:cs="Times New Roman"/>
          <w:color w:val="000000"/>
          <w:sz w:val="28"/>
          <w:szCs w:val="28"/>
          <w:shd w:val="clear" w:color="auto" w:fill="FFFFFF"/>
        </w:rPr>
      </w:pPr>
      <w:r w:rsidRPr="008F5D30">
        <w:rPr>
          <w:rFonts w:ascii="Times New Roman" w:hAnsi="Times New Roman" w:cs="Times New Roman"/>
          <w:color w:val="000000"/>
          <w:sz w:val="28"/>
          <w:szCs w:val="28"/>
          <w:shd w:val="clear" w:color="auto" w:fill="FFFFFF"/>
        </w:rPr>
        <w:t xml:space="preserve">Выделенные части (мясо, кости) по конвейеру поступают к </w:t>
      </w:r>
      <w:proofErr w:type="spellStart"/>
      <w:r w:rsidRPr="008F5D30">
        <w:rPr>
          <w:rFonts w:ascii="Times New Roman" w:hAnsi="Times New Roman" w:cs="Times New Roman"/>
          <w:color w:val="000000"/>
          <w:sz w:val="28"/>
          <w:szCs w:val="28"/>
          <w:shd w:val="clear" w:color="auto" w:fill="FFFFFF"/>
        </w:rPr>
        <w:t>жиловщикам</w:t>
      </w:r>
      <w:proofErr w:type="spellEnd"/>
      <w:r w:rsidRPr="008F5D30">
        <w:rPr>
          <w:rFonts w:ascii="Times New Roman" w:hAnsi="Times New Roman" w:cs="Times New Roman"/>
          <w:color w:val="000000"/>
          <w:sz w:val="28"/>
          <w:szCs w:val="28"/>
          <w:shd w:val="clear" w:color="auto" w:fill="FFFFFF"/>
        </w:rPr>
        <w:t>, которые производят зачистку мяса от сухожилий, пленок, разборку крупнокусковых полуфабрикатов по видам. Кости, полученные после обвалки мяса, отправляют на распиловку на части с помощью дисковой пилы. </w:t>
      </w:r>
      <w:r w:rsidRPr="008F5D30">
        <w:rPr>
          <w:rFonts w:ascii="Times New Roman" w:hAnsi="Times New Roman" w:cs="Times New Roman"/>
          <w:color w:val="000000"/>
          <w:sz w:val="28"/>
          <w:szCs w:val="28"/>
        </w:rPr>
        <w:br/>
      </w:r>
      <w:r w:rsidRPr="008F5D30">
        <w:rPr>
          <w:rFonts w:ascii="Times New Roman" w:hAnsi="Times New Roman" w:cs="Times New Roman"/>
          <w:color w:val="000000"/>
          <w:sz w:val="28"/>
          <w:szCs w:val="28"/>
          <w:shd w:val="clear" w:color="auto" w:fill="FFFFFF"/>
        </w:rPr>
        <w:t xml:space="preserve">В крупных цехах рабочие места по производству порционных и мелкокусковых полуфабрикатов могут организовываться на параллельных конвейерных линиях. Вдоль линии с обеих ее сторон располагают производственные столы. </w:t>
      </w:r>
      <w:r w:rsidRPr="008F5D30">
        <w:rPr>
          <w:rFonts w:ascii="Times New Roman" w:hAnsi="Times New Roman" w:cs="Times New Roman"/>
          <w:color w:val="000000"/>
          <w:sz w:val="28"/>
          <w:szCs w:val="28"/>
          <w:shd w:val="clear" w:color="auto" w:fill="FFFFFF"/>
        </w:rPr>
        <w:lastRenderedPageBreak/>
        <w:t>Для нарезки полуфабрикатов на столе размещают разделочную доску, слева от нее - лоток с мясом, справа - лоток для полуфабрикатов, средний нож поварской тройки, мускат. За разделочной доской устанавливают циферблатные весы. Лоток с готовыми полуфабрикатами работник ставит на движущийся конвейер. </w:t>
      </w:r>
      <w:r w:rsidRPr="008F5D30">
        <w:rPr>
          <w:rFonts w:ascii="Times New Roman" w:hAnsi="Times New Roman" w:cs="Times New Roman"/>
          <w:color w:val="000000"/>
          <w:sz w:val="28"/>
          <w:szCs w:val="28"/>
        </w:rPr>
        <w:br/>
      </w:r>
      <w:r w:rsidRPr="008F5D30">
        <w:rPr>
          <w:rFonts w:ascii="Times New Roman" w:hAnsi="Times New Roman" w:cs="Times New Roman"/>
          <w:color w:val="000000"/>
          <w:sz w:val="28"/>
          <w:szCs w:val="28"/>
          <w:shd w:val="clear" w:color="auto" w:fill="FFFFFF"/>
        </w:rPr>
        <w:t>Для производства рубленых полуфабрикатов организуют несколько рабочих мест, организуемых в одну технологическую линию. Рабочие места оснащают ванной для замачивания хлеба, мясорубкой производительностью 600-800 кг/ч, фаршемешалкой. </w:t>
      </w:r>
      <w:r w:rsidRPr="008F5D30">
        <w:rPr>
          <w:rFonts w:ascii="Times New Roman" w:hAnsi="Times New Roman" w:cs="Times New Roman"/>
          <w:color w:val="000000"/>
          <w:sz w:val="28"/>
          <w:szCs w:val="28"/>
        </w:rPr>
        <w:br/>
      </w:r>
      <w:r w:rsidRPr="008F5D30">
        <w:rPr>
          <w:rFonts w:ascii="Times New Roman" w:hAnsi="Times New Roman" w:cs="Times New Roman"/>
          <w:color w:val="000000"/>
          <w:sz w:val="28"/>
          <w:szCs w:val="28"/>
          <w:shd w:val="clear" w:color="auto" w:fill="FFFFFF"/>
        </w:rPr>
        <w:t>Несколько рабочих мест организуют для формовки полуфабрикатов на котлетоформовочных машинах типа МФК-2000 или АК 2М-40. </w:t>
      </w:r>
      <w:r w:rsidRPr="008F5D30">
        <w:rPr>
          <w:rFonts w:ascii="Times New Roman" w:hAnsi="Times New Roman" w:cs="Times New Roman"/>
          <w:color w:val="000000"/>
          <w:sz w:val="28"/>
          <w:szCs w:val="28"/>
        </w:rPr>
        <w:br/>
      </w:r>
      <w:r w:rsidRPr="008F5D30">
        <w:rPr>
          <w:rFonts w:ascii="Times New Roman" w:hAnsi="Times New Roman" w:cs="Times New Roman"/>
          <w:color w:val="000000"/>
          <w:sz w:val="28"/>
          <w:szCs w:val="28"/>
          <w:shd w:val="clear" w:color="auto" w:fill="FFFFFF"/>
        </w:rPr>
        <w:t xml:space="preserve">В небольших мясных цехах используют машины меньшей производительности, часто применяют универсальный привод ПМ-1,1 со </w:t>
      </w:r>
      <w:proofErr w:type="spellStart"/>
      <w:r w:rsidRPr="008F5D30">
        <w:rPr>
          <w:rFonts w:ascii="Times New Roman" w:hAnsi="Times New Roman" w:cs="Times New Roman"/>
          <w:color w:val="000000"/>
          <w:sz w:val="28"/>
          <w:szCs w:val="28"/>
          <w:shd w:val="clear" w:color="auto" w:fill="FFFFFF"/>
        </w:rPr>
        <w:t>скенными</w:t>
      </w:r>
      <w:proofErr w:type="spellEnd"/>
      <w:r w:rsidRPr="008F5D30">
        <w:rPr>
          <w:rFonts w:ascii="Times New Roman" w:hAnsi="Times New Roman" w:cs="Times New Roman"/>
          <w:color w:val="000000"/>
          <w:sz w:val="28"/>
          <w:szCs w:val="28"/>
          <w:shd w:val="clear" w:color="auto" w:fill="FFFFFF"/>
        </w:rPr>
        <w:t xml:space="preserve"> механизмами (мясорубкой, рыхлителем, фаршемешалкой). Мясо оттаивают и обмывают в подвешенном состоянии над трапом или в ваннах с проточной водой (схема</w:t>
      </w:r>
      <w:proofErr w:type="gramStart"/>
      <w:r w:rsidRPr="008F5D30">
        <w:rPr>
          <w:rFonts w:ascii="Times New Roman" w:hAnsi="Times New Roman" w:cs="Times New Roman"/>
          <w:color w:val="000000"/>
          <w:sz w:val="28"/>
          <w:szCs w:val="28"/>
          <w:shd w:val="clear" w:color="auto" w:fill="FFFFFF"/>
        </w:rPr>
        <w:t xml:space="preserve"> )</w:t>
      </w:r>
      <w:proofErr w:type="gramEnd"/>
    </w:p>
    <w:p w:rsidR="008F5D30" w:rsidRDefault="008F5D30" w:rsidP="008F5D30">
      <w:pPr>
        <w:jc w:val="both"/>
        <w:rPr>
          <w:i/>
          <w:iCs/>
          <w:color w:val="000000"/>
          <w:sz w:val="27"/>
          <w:szCs w:val="27"/>
          <w:shd w:val="clear" w:color="auto" w:fill="FFFFFF"/>
        </w:rPr>
      </w:pPr>
      <w:r>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simplePos x="0" y="0"/>
            <wp:positionH relativeFrom="column">
              <wp:align>left</wp:align>
            </wp:positionH>
            <wp:positionV relativeFrom="paragraph">
              <wp:align>top</wp:align>
            </wp:positionV>
            <wp:extent cx="3094990" cy="3267075"/>
            <wp:effectExtent l="0" t="0" r="0" b="9525"/>
            <wp:wrapSquare wrapText="bothSides"/>
            <wp:docPr id="12" name="Рисунок 12" descr="C:\Documents and Settings\Лена\Рабочий стол\hello_html_581e0b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Лена\Рабочий стол\hello_html_581e0bb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94990" cy="3267075"/>
                    </a:xfrm>
                    <a:prstGeom prst="rect">
                      <a:avLst/>
                    </a:prstGeom>
                    <a:noFill/>
                    <a:ln>
                      <a:noFill/>
                    </a:ln>
                  </pic:spPr>
                </pic:pic>
              </a:graphicData>
            </a:graphic>
          </wp:anchor>
        </w:drawing>
      </w:r>
      <w:r>
        <w:rPr>
          <w:rFonts w:ascii="Times New Roman" w:eastAsia="Times New Roman" w:hAnsi="Times New Roman" w:cs="Times New Roman"/>
          <w:sz w:val="28"/>
          <w:szCs w:val="28"/>
          <w:lang w:eastAsia="ru-RU"/>
        </w:rPr>
        <w:br w:type="textWrapping" w:clear="all"/>
      </w:r>
      <w:r w:rsidRPr="008F5D30">
        <w:rPr>
          <w:b/>
          <w:color w:val="000000"/>
          <w:sz w:val="27"/>
          <w:szCs w:val="27"/>
          <w:shd w:val="clear" w:color="auto" w:fill="FFFFFF"/>
        </w:rPr>
        <w:t>Схема Примерная расстановка оборудования в мясном цехе: </w:t>
      </w:r>
      <w:r w:rsidRPr="008F5D30">
        <w:rPr>
          <w:b/>
          <w:color w:val="000000"/>
          <w:sz w:val="27"/>
          <w:szCs w:val="27"/>
        </w:rPr>
        <w:br/>
      </w:r>
      <w:r>
        <w:rPr>
          <w:i/>
          <w:iCs/>
          <w:color w:val="000000"/>
          <w:sz w:val="27"/>
          <w:szCs w:val="27"/>
          <w:shd w:val="clear" w:color="auto" w:fill="FFFFFF"/>
        </w:rPr>
        <w:t xml:space="preserve">1, 3, 5, 7, 10 - рабочие столы; 2 - ванна; 4 - разрубочный стул; 6 - универсальный привод типа ПМ-1,1,8 - трап; 9 - </w:t>
      </w:r>
      <w:proofErr w:type="spellStart"/>
      <w:r>
        <w:rPr>
          <w:i/>
          <w:iCs/>
          <w:color w:val="000000"/>
          <w:sz w:val="27"/>
          <w:szCs w:val="27"/>
          <w:shd w:val="clear" w:color="auto" w:fill="FFFFFF"/>
        </w:rPr>
        <w:t>опалочный</w:t>
      </w:r>
      <w:proofErr w:type="spellEnd"/>
      <w:r>
        <w:rPr>
          <w:i/>
          <w:iCs/>
          <w:color w:val="000000"/>
          <w:sz w:val="27"/>
          <w:szCs w:val="27"/>
          <w:shd w:val="clear" w:color="auto" w:fill="FFFFFF"/>
        </w:rPr>
        <w:t xml:space="preserve"> шкаф; 11 - ванна; 12 - раковина; 13 - холодильный шкаф</w:t>
      </w:r>
      <w:r>
        <w:rPr>
          <w:i/>
          <w:iCs/>
          <w:color w:val="000000"/>
          <w:sz w:val="27"/>
          <w:szCs w:val="27"/>
          <w:shd w:val="clear" w:color="auto" w:fill="FFFFFF"/>
        </w:rPr>
        <w:t>.</w:t>
      </w:r>
    </w:p>
    <w:p w:rsidR="008F5D30" w:rsidRDefault="008F5D30" w:rsidP="008F5D30">
      <w:pPr>
        <w:jc w:val="both"/>
        <w:rPr>
          <w:i/>
          <w:iCs/>
          <w:color w:val="000000"/>
          <w:sz w:val="27"/>
          <w:szCs w:val="27"/>
          <w:shd w:val="clear" w:color="auto" w:fill="FFFFFF"/>
        </w:rPr>
      </w:pPr>
    </w:p>
    <w:p w:rsidR="008F5D30" w:rsidRPr="008F5D30" w:rsidRDefault="008F5D30" w:rsidP="008F5D30">
      <w:pPr>
        <w:shd w:val="clear" w:color="auto" w:fill="FFFFFF"/>
        <w:spacing w:after="0" w:line="240" w:lineRule="auto"/>
        <w:jc w:val="center"/>
        <w:outlineLvl w:val="3"/>
        <w:rPr>
          <w:rFonts w:ascii="Arial" w:eastAsia="Times New Roman" w:hAnsi="Arial" w:cs="Arial"/>
          <w:b/>
          <w:bCs/>
          <w:color w:val="000000"/>
          <w:sz w:val="21"/>
          <w:szCs w:val="21"/>
          <w:lang w:eastAsia="ru-RU"/>
        </w:rPr>
      </w:pPr>
      <w:r w:rsidRPr="008F5D30">
        <w:rPr>
          <w:rFonts w:ascii="Times New Roman" w:eastAsia="Times New Roman" w:hAnsi="Times New Roman" w:cs="Times New Roman"/>
          <w:b/>
          <w:bCs/>
          <w:i/>
          <w:iCs/>
          <w:color w:val="000000"/>
          <w:sz w:val="24"/>
          <w:szCs w:val="24"/>
          <w:lang w:eastAsia="ru-RU"/>
        </w:rPr>
        <w:t>Организация труда</w:t>
      </w:r>
    </w:p>
    <w:p w:rsidR="008F5D30" w:rsidRDefault="008F5D30" w:rsidP="008F5D30">
      <w:pPr>
        <w:shd w:val="clear" w:color="auto" w:fill="FFFFFF"/>
        <w:spacing w:after="0" w:line="294" w:lineRule="atLeast"/>
        <w:rPr>
          <w:rFonts w:ascii="Times New Roman" w:eastAsia="Times New Roman" w:hAnsi="Times New Roman" w:cs="Times New Roman"/>
          <w:color w:val="000000"/>
          <w:sz w:val="24"/>
          <w:szCs w:val="24"/>
          <w:lang w:eastAsia="ru-RU"/>
        </w:rPr>
      </w:pPr>
      <w:r w:rsidRPr="008F5D30">
        <w:rPr>
          <w:rFonts w:ascii="Times New Roman" w:eastAsia="Times New Roman" w:hAnsi="Times New Roman" w:cs="Times New Roman"/>
          <w:color w:val="000000"/>
          <w:sz w:val="24"/>
          <w:szCs w:val="24"/>
          <w:lang w:eastAsia="ru-RU"/>
        </w:rPr>
        <w:t xml:space="preserve">Работа мясного цеха заготовочного предприятия организуется в одну или две смены в зависимости от мощности. В крупных цехах могут организовываться отдельные бригады обвальщиков, </w:t>
      </w:r>
      <w:proofErr w:type="spellStart"/>
      <w:r w:rsidRPr="008F5D30">
        <w:rPr>
          <w:rFonts w:ascii="Times New Roman" w:eastAsia="Times New Roman" w:hAnsi="Times New Roman" w:cs="Times New Roman"/>
          <w:color w:val="000000"/>
          <w:sz w:val="24"/>
          <w:szCs w:val="24"/>
          <w:lang w:eastAsia="ru-RU"/>
        </w:rPr>
        <w:t>жиловщиков</w:t>
      </w:r>
      <w:proofErr w:type="spellEnd"/>
      <w:r w:rsidRPr="008F5D30">
        <w:rPr>
          <w:rFonts w:ascii="Times New Roman" w:eastAsia="Times New Roman" w:hAnsi="Times New Roman" w:cs="Times New Roman"/>
          <w:color w:val="000000"/>
          <w:sz w:val="24"/>
          <w:szCs w:val="24"/>
          <w:lang w:eastAsia="ru-RU"/>
        </w:rPr>
        <w:t xml:space="preserve">, изготовителей полуфабрикатов. На обвале мяса заняты обвальщики III, IV и V разрядов. </w:t>
      </w:r>
      <w:proofErr w:type="spellStart"/>
      <w:r w:rsidRPr="008F5D30">
        <w:rPr>
          <w:rFonts w:ascii="Times New Roman" w:eastAsia="Times New Roman" w:hAnsi="Times New Roman" w:cs="Times New Roman"/>
          <w:color w:val="000000"/>
          <w:sz w:val="24"/>
          <w:szCs w:val="24"/>
          <w:lang w:eastAsia="ru-RU"/>
        </w:rPr>
        <w:t>Жиловку</w:t>
      </w:r>
      <w:proofErr w:type="spellEnd"/>
      <w:r w:rsidRPr="008F5D30">
        <w:rPr>
          <w:rFonts w:ascii="Times New Roman" w:eastAsia="Times New Roman" w:hAnsi="Times New Roman" w:cs="Times New Roman"/>
          <w:color w:val="000000"/>
          <w:sz w:val="24"/>
          <w:szCs w:val="24"/>
          <w:lang w:eastAsia="ru-RU"/>
        </w:rPr>
        <w:t xml:space="preserve"> мяса производят </w:t>
      </w:r>
      <w:proofErr w:type="spellStart"/>
      <w:r w:rsidRPr="008F5D30">
        <w:rPr>
          <w:rFonts w:ascii="Times New Roman" w:eastAsia="Times New Roman" w:hAnsi="Times New Roman" w:cs="Times New Roman"/>
          <w:color w:val="000000"/>
          <w:sz w:val="24"/>
          <w:szCs w:val="24"/>
          <w:lang w:eastAsia="ru-RU"/>
        </w:rPr>
        <w:t>жиловщики</w:t>
      </w:r>
      <w:proofErr w:type="spellEnd"/>
      <w:r w:rsidRPr="008F5D30">
        <w:rPr>
          <w:rFonts w:ascii="Times New Roman" w:eastAsia="Times New Roman" w:hAnsi="Times New Roman" w:cs="Times New Roman"/>
          <w:color w:val="000000"/>
          <w:sz w:val="24"/>
          <w:szCs w:val="24"/>
          <w:lang w:eastAsia="ru-RU"/>
        </w:rPr>
        <w:t xml:space="preserve"> I, II и III разрядов. Нарезку полуфабрикатов осуществляют работники III и IV разрядов. В мясных цехах ресторанов, столовых работают повара III и IV разрядов. </w:t>
      </w:r>
      <w:r w:rsidRPr="008F5D30">
        <w:rPr>
          <w:rFonts w:ascii="Times New Roman" w:eastAsia="Times New Roman" w:hAnsi="Times New Roman" w:cs="Times New Roman"/>
          <w:color w:val="000000"/>
          <w:sz w:val="24"/>
          <w:szCs w:val="24"/>
          <w:lang w:eastAsia="ru-RU"/>
        </w:rPr>
        <w:br/>
        <w:t xml:space="preserve">В крупных мясных цехах работники в течение рабочего дня заняты однородной работой, т. е. </w:t>
      </w:r>
      <w:r w:rsidRPr="008F5D30">
        <w:rPr>
          <w:rFonts w:ascii="Times New Roman" w:eastAsia="Times New Roman" w:hAnsi="Times New Roman" w:cs="Times New Roman"/>
          <w:color w:val="000000"/>
          <w:sz w:val="24"/>
          <w:szCs w:val="24"/>
          <w:lang w:eastAsia="ru-RU"/>
        </w:rPr>
        <w:lastRenderedPageBreak/>
        <w:t>применяется пооперационное разделение труда. В небольших мясных цехах повар выполняем поочередно несколько операций.</w:t>
      </w:r>
    </w:p>
    <w:p w:rsidR="008F5D30" w:rsidRPr="008F5D30" w:rsidRDefault="008F5D30" w:rsidP="008F5D30">
      <w:pPr>
        <w:shd w:val="clear" w:color="auto" w:fill="FFFFFF"/>
        <w:spacing w:after="0" w:line="294" w:lineRule="atLeast"/>
        <w:rPr>
          <w:rFonts w:ascii="Arial" w:eastAsia="Times New Roman" w:hAnsi="Arial" w:cs="Arial"/>
          <w:color w:val="000000"/>
          <w:sz w:val="21"/>
          <w:szCs w:val="21"/>
          <w:lang w:eastAsia="ru-RU"/>
        </w:rPr>
      </w:pPr>
    </w:p>
    <w:p w:rsidR="008F5D30" w:rsidRDefault="008F5D30" w:rsidP="008F5D30">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r w:rsidRPr="008F5D30">
        <w:rPr>
          <w:rFonts w:ascii="Times New Roman" w:eastAsia="Times New Roman" w:hAnsi="Times New Roman" w:cs="Times New Roman"/>
          <w:b/>
          <w:bCs/>
          <w:color w:val="000000"/>
          <w:sz w:val="24"/>
          <w:szCs w:val="24"/>
          <w:shd w:val="clear" w:color="auto" w:fill="FFFFFF"/>
          <w:lang w:eastAsia="ru-RU"/>
        </w:rPr>
        <w:t>Организация работы мясного цеха.</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На заготовочных предприятиях с каждым годом увеличивается выпуск полуфабрикатов. Многие рестораны, кафе и столовые снабжаются натуральными, панированными и рубленными мясными полуфабрикатами.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Для приготовления натуральных полуфабрикатов мясо нарезают на порционные </w:t>
      </w:r>
      <w:proofErr w:type="gramStart"/>
      <w:r w:rsidRPr="008F5D30">
        <w:rPr>
          <w:rFonts w:ascii="Times New Roman" w:eastAsia="Times New Roman" w:hAnsi="Times New Roman" w:cs="Times New Roman"/>
          <w:color w:val="000000"/>
          <w:sz w:val="24"/>
          <w:szCs w:val="24"/>
          <w:shd w:val="clear" w:color="auto" w:fill="FFFFFF"/>
          <w:lang w:eastAsia="ru-RU"/>
        </w:rPr>
        <w:t>куски</w:t>
      </w:r>
      <w:proofErr w:type="gramEnd"/>
      <w:r w:rsidRPr="008F5D30">
        <w:rPr>
          <w:rFonts w:ascii="Times New Roman" w:eastAsia="Times New Roman" w:hAnsi="Times New Roman" w:cs="Times New Roman"/>
          <w:color w:val="000000"/>
          <w:sz w:val="24"/>
          <w:szCs w:val="24"/>
          <w:shd w:val="clear" w:color="auto" w:fill="FFFFFF"/>
          <w:lang w:eastAsia="ru-RU"/>
        </w:rPr>
        <w:t xml:space="preserve"> без какой - либо дополнительной обработки. </w:t>
      </w:r>
      <w:proofErr w:type="gramStart"/>
      <w:r w:rsidRPr="008F5D30">
        <w:rPr>
          <w:rFonts w:ascii="Times New Roman" w:eastAsia="Times New Roman" w:hAnsi="Times New Roman" w:cs="Times New Roman"/>
          <w:color w:val="000000"/>
          <w:sz w:val="24"/>
          <w:szCs w:val="24"/>
          <w:shd w:val="clear" w:color="auto" w:fill="FFFFFF"/>
          <w:lang w:eastAsia="ru-RU"/>
        </w:rPr>
        <w:t>Панированные полуфабрикаты, в отличие от натуральных, после нарезки на порции слегка отбивают для разрыхления мяса и панируют в сухарях.</w:t>
      </w:r>
      <w:proofErr w:type="gramEnd"/>
      <w:r w:rsidRPr="008F5D30">
        <w:rPr>
          <w:rFonts w:ascii="Times New Roman" w:eastAsia="Times New Roman" w:hAnsi="Times New Roman" w:cs="Times New Roman"/>
          <w:color w:val="000000"/>
          <w:sz w:val="24"/>
          <w:szCs w:val="24"/>
          <w:shd w:val="clear" w:color="auto" w:fill="FFFFFF"/>
          <w:lang w:eastAsia="ru-RU"/>
        </w:rPr>
        <w:t xml:space="preserve"> Для приготовления рубленых полуфабрикатов используют мясной фарш, в который добавляют специи и хлеб.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На предприятиях, которые не снабжаются полуфабрикатами с заготовочных предприятий, организуют собственное производство. С этой целью на участке обработки мяса устанавливают специальные резервуары, имеющие низкие бортики и облицовку в виде керамической плитки, трап, производственные столы, ступ разрубочный, универсальный привод со сменными механизмами (мясорубкой, </w:t>
      </w:r>
      <w:proofErr w:type="spellStart"/>
      <w:r w:rsidRPr="008F5D30">
        <w:rPr>
          <w:rFonts w:ascii="Times New Roman" w:eastAsia="Times New Roman" w:hAnsi="Times New Roman" w:cs="Times New Roman"/>
          <w:color w:val="000000"/>
          <w:sz w:val="24"/>
          <w:szCs w:val="24"/>
          <w:shd w:val="clear" w:color="auto" w:fill="FFFFFF"/>
          <w:lang w:eastAsia="ru-RU"/>
        </w:rPr>
        <w:t>косторезкой</w:t>
      </w:r>
      <w:proofErr w:type="spellEnd"/>
      <w:r w:rsidRPr="008F5D30">
        <w:rPr>
          <w:rFonts w:ascii="Times New Roman" w:eastAsia="Times New Roman" w:hAnsi="Times New Roman" w:cs="Times New Roman"/>
          <w:color w:val="000000"/>
          <w:sz w:val="24"/>
          <w:szCs w:val="24"/>
          <w:shd w:val="clear" w:color="auto" w:fill="FFFFFF"/>
          <w:lang w:eastAsia="ru-RU"/>
        </w:rPr>
        <w:t xml:space="preserve">, рыхлителем, фаршемешалкой, </w:t>
      </w:r>
      <w:proofErr w:type="spellStart"/>
      <w:r w:rsidRPr="008F5D30">
        <w:rPr>
          <w:rFonts w:ascii="Times New Roman" w:eastAsia="Times New Roman" w:hAnsi="Times New Roman" w:cs="Times New Roman"/>
          <w:color w:val="000000"/>
          <w:sz w:val="24"/>
          <w:szCs w:val="24"/>
          <w:shd w:val="clear" w:color="auto" w:fill="FFFFFF"/>
          <w:lang w:eastAsia="ru-RU"/>
        </w:rPr>
        <w:t>размолочным</w:t>
      </w:r>
      <w:proofErr w:type="spellEnd"/>
      <w:r w:rsidRPr="008F5D30">
        <w:rPr>
          <w:rFonts w:ascii="Times New Roman" w:eastAsia="Times New Roman" w:hAnsi="Times New Roman" w:cs="Times New Roman"/>
          <w:color w:val="000000"/>
          <w:sz w:val="24"/>
          <w:szCs w:val="24"/>
          <w:shd w:val="clear" w:color="auto" w:fill="FFFFFF"/>
          <w:lang w:eastAsia="ru-RU"/>
        </w:rPr>
        <w:t xml:space="preserve"> механизмом). Используют также производственные столы для нарезки порционных и </w:t>
      </w:r>
      <w:proofErr w:type="spellStart"/>
      <w:r w:rsidRPr="008F5D30">
        <w:rPr>
          <w:rFonts w:ascii="Times New Roman" w:eastAsia="Times New Roman" w:hAnsi="Times New Roman" w:cs="Times New Roman"/>
          <w:color w:val="000000"/>
          <w:sz w:val="24"/>
          <w:szCs w:val="24"/>
          <w:shd w:val="clear" w:color="auto" w:fill="FFFFFF"/>
          <w:lang w:eastAsia="ru-RU"/>
        </w:rPr>
        <w:t>мелкокусочных</w:t>
      </w:r>
      <w:proofErr w:type="spellEnd"/>
      <w:r w:rsidRPr="008F5D30">
        <w:rPr>
          <w:rFonts w:ascii="Times New Roman" w:eastAsia="Times New Roman" w:hAnsi="Times New Roman" w:cs="Times New Roman"/>
          <w:color w:val="000000"/>
          <w:sz w:val="24"/>
          <w:szCs w:val="24"/>
          <w:shd w:val="clear" w:color="auto" w:fill="FFFFFF"/>
          <w:lang w:eastAsia="ru-RU"/>
        </w:rPr>
        <w:t xml:space="preserve"> полуфабрикатов.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Рабочие места в мясном цехе организуют для двух технологических линий:</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обработки мяса крупного рогатого скота, поступающего в цех четвертинами или полутушами; свинины, поступающей полутушами или тушами; туш баранины и телятины; обработка птицы, дичи и субпродуктов.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Мясо доставляют в цех на тележках или передвижных стеллажах с крючьями для подвешивания туш.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Оттаивание и промывание мяса производят, подвесив туши над трапом или опустив их в ванну с проточной водой, с помощью щёток – душей. Предварительно с поверхности туши удаляют клеймо и делают зачистку. Промытое мясо обсушивают салфетками из хлопчатобумажной ткани.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Разруб туши на части производят на разрубочном стуле мясницким топором или ленточной циркулярной пилой. Разрубочный стул может быть круглым или квадратным (на ножках). Круглый изготавливают из твёрдых пород дерева (дуб, берёза) диаметром 450 – 500мм, высотой 800мм, квадратный – из деревянных брусков на клею и обтягивают обручем из нержавеющей стали. Стул имеет ручки для переноски. Размеры квадратного стула: верхняя часть 450 450мм (550 550мм), нижняя – 500 500мм (600 600мм), высота 800мм.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Использование электропил значительно облегчает процесс разруба туши. Электропила с одинаковой скоростью режет охлаждённое и мороженое мясо на равные куски и значительно сокращает потери. В частности, кусок мяса, отрезанный пилой, даёт </w:t>
      </w:r>
      <w:proofErr w:type="gramStart"/>
      <w:r w:rsidRPr="008F5D30">
        <w:rPr>
          <w:rFonts w:ascii="Times New Roman" w:eastAsia="Times New Roman" w:hAnsi="Times New Roman" w:cs="Times New Roman"/>
          <w:color w:val="000000"/>
          <w:sz w:val="24"/>
          <w:szCs w:val="24"/>
          <w:shd w:val="clear" w:color="auto" w:fill="FFFFFF"/>
          <w:lang w:eastAsia="ru-RU"/>
        </w:rPr>
        <w:t>меньшую</w:t>
      </w:r>
      <w:proofErr w:type="gramEnd"/>
      <w:r w:rsidRPr="008F5D30">
        <w:rPr>
          <w:rFonts w:ascii="Times New Roman" w:eastAsia="Times New Roman" w:hAnsi="Times New Roman" w:cs="Times New Roman"/>
          <w:color w:val="000000"/>
          <w:sz w:val="24"/>
          <w:szCs w:val="24"/>
          <w:shd w:val="clear" w:color="auto" w:fill="FFFFFF"/>
          <w:lang w:eastAsia="ru-RU"/>
        </w:rPr>
        <w:t xml:space="preserve"> потурю мясного сока: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Для обвалки мяса используют производственные столы, ширина которых должна быть не </w:t>
      </w:r>
      <w:r w:rsidRPr="008F5D30">
        <w:rPr>
          <w:rFonts w:ascii="Times New Roman" w:eastAsia="Times New Roman" w:hAnsi="Times New Roman" w:cs="Times New Roman"/>
          <w:color w:val="000000"/>
          <w:sz w:val="24"/>
          <w:szCs w:val="24"/>
          <w:shd w:val="clear" w:color="auto" w:fill="FFFFFF"/>
          <w:lang w:eastAsia="ru-RU"/>
        </w:rPr>
        <w:lastRenderedPageBreak/>
        <w:t>менее 1м, а фронт работы повара - 1,5м. Если ширина стола менее 1м, то к нему перпендикулярно подставляют другой, благодаря чему обеспечивается удобный подход к туше со всех сторон. Крышки столов могут быть сделаны из нержавеющей стали, дюралюминия или дерева, обшитого оцинкованным железом. Столы с металлическими крышками оборудуют бортиками, которые не дают мясному соку стекать на пол. В нижней части столов устраивают решётки и выдвижные ящики для хранения инструмента и инвентаря.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Обвалку мяса производят с помощью </w:t>
      </w:r>
      <w:proofErr w:type="spellStart"/>
      <w:r w:rsidRPr="008F5D30">
        <w:rPr>
          <w:rFonts w:ascii="Times New Roman" w:eastAsia="Times New Roman" w:hAnsi="Times New Roman" w:cs="Times New Roman"/>
          <w:color w:val="000000"/>
          <w:sz w:val="24"/>
          <w:szCs w:val="24"/>
          <w:shd w:val="clear" w:color="auto" w:fill="FFFFFF"/>
          <w:lang w:eastAsia="ru-RU"/>
        </w:rPr>
        <w:t>обвалочных</w:t>
      </w:r>
      <w:proofErr w:type="spellEnd"/>
      <w:r w:rsidRPr="008F5D30">
        <w:rPr>
          <w:rFonts w:ascii="Times New Roman" w:eastAsia="Times New Roman" w:hAnsi="Times New Roman" w:cs="Times New Roman"/>
          <w:color w:val="000000"/>
          <w:sz w:val="24"/>
          <w:szCs w:val="24"/>
          <w:shd w:val="clear" w:color="auto" w:fill="FFFFFF"/>
          <w:lang w:eastAsia="ru-RU"/>
        </w:rPr>
        <w:t xml:space="preserve"> ножей - большого и малого, предназначенных для подрезания мякоти и снятия её с костей. Для обработки крупных частей толстого слоя мякоти применяют большой нож, для обвалки мелких частей туши и тонкого слоя мякоти - малый. Процесс обвалки мяса совмещают с разборкой его на части в зависимости от кулинарного назначения. Куски мяса складывают в передвижные тележки, ванны или другую тару.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Нарезку, отбивание и панировку порционных полуфабрикатов выполняют на отдельных рабочих местах, где устанавливают производственные столы с ящиками для инструментов и решётчатыми полками. На них размещают разделочные доски, противни и лотки, а на столе – небольшой ящик для специй и циферблатные весы. Перед столом на стене вывешивают технологические карты, нормы отходов мяса и выхода полуфабрикатов: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Следует помнить, что получившие широкое распространение на предприятиях общественного питания деревянные разделочные доски могут служить источником инфекций.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С точки зрения гигиены наиболее приемлемыми следует считать разделочные </w:t>
      </w:r>
      <w:proofErr w:type="gramStart"/>
      <w:r w:rsidRPr="008F5D30">
        <w:rPr>
          <w:rFonts w:ascii="Times New Roman" w:eastAsia="Times New Roman" w:hAnsi="Times New Roman" w:cs="Times New Roman"/>
          <w:color w:val="000000"/>
          <w:sz w:val="24"/>
          <w:szCs w:val="24"/>
          <w:shd w:val="clear" w:color="auto" w:fill="FFFFFF"/>
          <w:lang w:eastAsia="ru-RU"/>
        </w:rPr>
        <w:t>доски</w:t>
      </w:r>
      <w:proofErr w:type="gramEnd"/>
      <w:r w:rsidRPr="008F5D30">
        <w:rPr>
          <w:rFonts w:ascii="Times New Roman" w:eastAsia="Times New Roman" w:hAnsi="Times New Roman" w:cs="Times New Roman"/>
          <w:color w:val="000000"/>
          <w:sz w:val="24"/>
          <w:szCs w:val="24"/>
          <w:shd w:val="clear" w:color="auto" w:fill="FFFFFF"/>
          <w:lang w:eastAsia="ru-RU"/>
        </w:rPr>
        <w:t xml:space="preserve"> изготовленные из высокопрочного полиэтилена. При их использовании на поверхности не остаётся никаких следов и царапин. Однако промышленность ещё не наладила массовый выпуск.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Подготовленные полуфабрикаты транспортируют в горячий цех или холодильную камеру, используя передвижные стеллажи с противнями или лотками. </w:t>
      </w: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 xml:space="preserve">Для приготовления полуфабрикатов из </w:t>
      </w:r>
      <w:proofErr w:type="gramStart"/>
      <w:r w:rsidRPr="008F5D30">
        <w:rPr>
          <w:rFonts w:ascii="Times New Roman" w:eastAsia="Times New Roman" w:hAnsi="Times New Roman" w:cs="Times New Roman"/>
          <w:color w:val="000000"/>
          <w:sz w:val="24"/>
          <w:szCs w:val="24"/>
          <w:shd w:val="clear" w:color="auto" w:fill="FFFFFF"/>
          <w:lang w:eastAsia="ru-RU"/>
        </w:rPr>
        <w:t>рубленного</w:t>
      </w:r>
      <w:proofErr w:type="gramEnd"/>
      <w:r w:rsidRPr="008F5D30">
        <w:rPr>
          <w:rFonts w:ascii="Times New Roman" w:eastAsia="Times New Roman" w:hAnsi="Times New Roman" w:cs="Times New Roman"/>
          <w:color w:val="000000"/>
          <w:sz w:val="24"/>
          <w:szCs w:val="24"/>
          <w:shd w:val="clear" w:color="auto" w:fill="FFFFFF"/>
          <w:lang w:eastAsia="ru-RU"/>
        </w:rPr>
        <w:t xml:space="preserve"> мяса оборудуют рабочее место повара с учётом выполнения операций по приготовлению фарша, дозировке, формовке полуфабрикатов: устанавливают лотки с котлетной массой и панировкой, ванны для замачивания хлеба, мясорубку и фаршемешалку к универсальному приводу. </w:t>
      </w:r>
    </w:p>
    <w:p w:rsidR="008F5D30" w:rsidRDefault="008F5D30" w:rsidP="008F5D30">
      <w:pPr>
        <w:shd w:val="clear" w:color="auto" w:fill="FFFFFF"/>
        <w:spacing w:after="0" w:line="360" w:lineRule="auto"/>
        <w:jc w:val="both"/>
        <w:rPr>
          <w:rFonts w:ascii="Times New Roman" w:eastAsia="Times New Roman" w:hAnsi="Times New Roman" w:cs="Times New Roman"/>
          <w:color w:val="000000"/>
          <w:sz w:val="24"/>
          <w:szCs w:val="24"/>
          <w:shd w:val="clear" w:color="auto" w:fill="FFFFFF"/>
          <w:lang w:eastAsia="ru-RU"/>
        </w:rPr>
      </w:pPr>
    </w:p>
    <w:p w:rsidR="008F5D30" w:rsidRPr="008F5D30" w:rsidRDefault="008F5D30" w:rsidP="008F5D30">
      <w:pPr>
        <w:shd w:val="clear" w:color="auto" w:fill="FFFFFF"/>
        <w:spacing w:after="0" w:line="360" w:lineRule="auto"/>
        <w:jc w:val="both"/>
        <w:rPr>
          <w:rFonts w:ascii="Arial" w:eastAsia="Times New Roman" w:hAnsi="Arial" w:cs="Arial"/>
          <w:color w:val="000000"/>
          <w:sz w:val="24"/>
          <w:szCs w:val="24"/>
          <w:lang w:eastAsia="ru-RU"/>
        </w:rPr>
      </w:pPr>
      <w:r w:rsidRPr="008F5D30">
        <w:rPr>
          <w:rFonts w:ascii="Times New Roman" w:eastAsia="Times New Roman" w:hAnsi="Times New Roman" w:cs="Times New Roman"/>
          <w:color w:val="000000"/>
          <w:sz w:val="24"/>
          <w:szCs w:val="24"/>
          <w:lang w:eastAsia="ru-RU"/>
        </w:rPr>
        <w:br/>
      </w:r>
      <w:r w:rsidRPr="008F5D30">
        <w:rPr>
          <w:rFonts w:ascii="Times New Roman" w:eastAsia="Times New Roman" w:hAnsi="Times New Roman" w:cs="Times New Roman"/>
          <w:color w:val="000000"/>
          <w:sz w:val="24"/>
          <w:szCs w:val="24"/>
          <w:shd w:val="clear" w:color="auto" w:fill="FFFFFF"/>
          <w:lang w:eastAsia="ru-RU"/>
        </w:rPr>
        <w:t>На предприятиях, где организуют единые мясо – рыбные цехи, оборудуют рабочие места для обработки мяса, птицы и рыбы при условии чёткого разграничения технологического оборудования, инвентаря и инструмента (для мяса и рыбы), а также выделяют раздельные линии обработки этих видов сырья. Оборудование и инвентарь маркируют в соответствии с принадлежностью к той или иной линии обрабатываемого сырья. </w:t>
      </w:r>
    </w:p>
    <w:p w:rsidR="008C0286" w:rsidRDefault="008C0286" w:rsidP="008F5D30">
      <w:pPr>
        <w:spacing w:line="360" w:lineRule="auto"/>
        <w:jc w:val="both"/>
        <w:rPr>
          <w:iCs/>
          <w:color w:val="FF0000"/>
          <w:sz w:val="24"/>
          <w:szCs w:val="24"/>
          <w:shd w:val="clear" w:color="auto" w:fill="FFFFFF"/>
        </w:rPr>
      </w:pPr>
    </w:p>
    <w:p w:rsidR="008C0286" w:rsidRDefault="008C0286" w:rsidP="008F5D30">
      <w:pPr>
        <w:spacing w:line="360" w:lineRule="auto"/>
        <w:jc w:val="both"/>
        <w:rPr>
          <w:iCs/>
          <w:color w:val="FF0000"/>
          <w:sz w:val="24"/>
          <w:szCs w:val="24"/>
          <w:shd w:val="clear" w:color="auto" w:fill="FFFFFF"/>
        </w:rPr>
      </w:pPr>
    </w:p>
    <w:p w:rsidR="008F5D30" w:rsidRPr="008C0286" w:rsidRDefault="008F5D30" w:rsidP="008C0286">
      <w:pPr>
        <w:spacing w:line="360" w:lineRule="auto"/>
        <w:jc w:val="center"/>
        <w:rPr>
          <w:rFonts w:ascii="Times New Roman" w:hAnsi="Times New Roman" w:cs="Times New Roman"/>
          <w:iCs/>
          <w:color w:val="FF0000"/>
          <w:sz w:val="32"/>
          <w:szCs w:val="32"/>
          <w:shd w:val="clear" w:color="auto" w:fill="FFFFFF"/>
        </w:rPr>
      </w:pPr>
      <w:r w:rsidRPr="008C0286">
        <w:rPr>
          <w:rFonts w:ascii="Times New Roman" w:hAnsi="Times New Roman" w:cs="Times New Roman"/>
          <w:iCs/>
          <w:color w:val="FF0000"/>
          <w:sz w:val="32"/>
          <w:szCs w:val="32"/>
          <w:shd w:val="clear" w:color="auto" w:fill="FFFFFF"/>
        </w:rPr>
        <w:t>Домашнее задание</w:t>
      </w:r>
      <w:r w:rsidR="00A516C8" w:rsidRPr="008C0286">
        <w:rPr>
          <w:rFonts w:ascii="Times New Roman" w:hAnsi="Times New Roman" w:cs="Times New Roman"/>
          <w:iCs/>
          <w:color w:val="FF0000"/>
          <w:sz w:val="32"/>
          <w:szCs w:val="32"/>
          <w:shd w:val="clear" w:color="auto" w:fill="FFFFFF"/>
        </w:rPr>
        <w:t xml:space="preserve"> тестовое задание</w:t>
      </w:r>
    </w:p>
    <w:p w:rsidR="008F5D30" w:rsidRPr="00E111C0" w:rsidRDefault="00A516C8" w:rsidP="00A516C8">
      <w:pPr>
        <w:spacing w:after="0" w:line="240" w:lineRule="auto"/>
        <w:jc w:val="both"/>
        <w:rPr>
          <w:rFonts w:ascii="Times New Roman" w:hAnsi="Times New Roman" w:cs="Times New Roman"/>
          <w:iCs/>
          <w:color w:val="000000" w:themeColor="text1"/>
          <w:sz w:val="24"/>
          <w:szCs w:val="24"/>
          <w:u w:val="single"/>
          <w:shd w:val="clear" w:color="auto" w:fill="FFFFFF"/>
        </w:rPr>
      </w:pPr>
      <w:r w:rsidRPr="00E111C0">
        <w:rPr>
          <w:rFonts w:ascii="Times New Roman" w:hAnsi="Times New Roman" w:cs="Times New Roman"/>
          <w:iCs/>
          <w:color w:val="000000" w:themeColor="text1"/>
          <w:sz w:val="24"/>
          <w:szCs w:val="24"/>
          <w:u w:val="single"/>
          <w:shd w:val="clear" w:color="auto" w:fill="FFFFFF"/>
        </w:rPr>
        <w:t>1.</w:t>
      </w:r>
      <w:r w:rsidR="008F5D30" w:rsidRPr="00E111C0">
        <w:rPr>
          <w:rFonts w:ascii="Times New Roman" w:hAnsi="Times New Roman" w:cs="Times New Roman"/>
          <w:iCs/>
          <w:color w:val="000000" w:themeColor="text1"/>
          <w:sz w:val="24"/>
          <w:szCs w:val="24"/>
          <w:u w:val="single"/>
          <w:shd w:val="clear" w:color="auto" w:fill="FFFFFF"/>
        </w:rPr>
        <w:t xml:space="preserve">К </w:t>
      </w:r>
      <w:r w:rsidRPr="00E111C0">
        <w:rPr>
          <w:rFonts w:ascii="Times New Roman" w:hAnsi="Times New Roman" w:cs="Times New Roman"/>
          <w:iCs/>
          <w:color w:val="000000" w:themeColor="text1"/>
          <w:sz w:val="24"/>
          <w:szCs w:val="24"/>
          <w:u w:val="single"/>
          <w:shd w:val="clear" w:color="auto" w:fill="FFFFFF"/>
        </w:rPr>
        <w:t>заготовочным</w:t>
      </w:r>
      <w:r w:rsidR="008F5D30" w:rsidRPr="00E111C0">
        <w:rPr>
          <w:rFonts w:ascii="Times New Roman" w:hAnsi="Times New Roman" w:cs="Times New Roman"/>
          <w:iCs/>
          <w:color w:val="000000" w:themeColor="text1"/>
          <w:sz w:val="24"/>
          <w:szCs w:val="24"/>
          <w:u w:val="single"/>
          <w:shd w:val="clear" w:color="auto" w:fill="FFFFFF"/>
        </w:rPr>
        <w:t xml:space="preserve"> цехам предприятий общественного  питания относятся:</w:t>
      </w:r>
    </w:p>
    <w:p w:rsidR="008F5D30" w:rsidRPr="008C0286" w:rsidRDefault="00A516C8" w:rsidP="00A516C8">
      <w:pPr>
        <w:spacing w:after="0" w:line="240" w:lineRule="auto"/>
        <w:jc w:val="both"/>
        <w:rPr>
          <w:rFonts w:ascii="Times New Roman" w:hAnsi="Times New Roman" w:cs="Times New Roman"/>
          <w:iCs/>
          <w:color w:val="000000" w:themeColor="text1"/>
          <w:sz w:val="24"/>
          <w:szCs w:val="24"/>
          <w:shd w:val="clear" w:color="auto" w:fill="FFFFFF"/>
        </w:rPr>
      </w:pPr>
      <w:r w:rsidRPr="008C0286">
        <w:rPr>
          <w:rFonts w:ascii="Times New Roman" w:hAnsi="Times New Roman" w:cs="Times New Roman"/>
          <w:iCs/>
          <w:color w:val="000000" w:themeColor="text1"/>
          <w:sz w:val="24"/>
          <w:szCs w:val="24"/>
          <w:shd w:val="clear" w:color="auto" w:fill="FFFFFF"/>
        </w:rPr>
        <w:t>А</w:t>
      </w:r>
      <w:r w:rsidR="008F5D30" w:rsidRPr="008C0286">
        <w:rPr>
          <w:rFonts w:ascii="Times New Roman" w:hAnsi="Times New Roman" w:cs="Times New Roman"/>
          <w:iCs/>
          <w:color w:val="000000" w:themeColor="text1"/>
          <w:sz w:val="24"/>
          <w:szCs w:val="24"/>
          <w:shd w:val="clear" w:color="auto" w:fill="FFFFFF"/>
        </w:rPr>
        <w:t xml:space="preserve">) </w:t>
      </w:r>
      <w:r w:rsidRPr="008C0286">
        <w:rPr>
          <w:rFonts w:ascii="Times New Roman" w:hAnsi="Times New Roman" w:cs="Times New Roman"/>
          <w:iCs/>
          <w:color w:val="000000" w:themeColor="text1"/>
          <w:sz w:val="24"/>
          <w:szCs w:val="24"/>
          <w:shd w:val="clear" w:color="auto" w:fill="FFFFFF"/>
        </w:rPr>
        <w:t>горячий</w:t>
      </w:r>
    </w:p>
    <w:p w:rsidR="008F5D30" w:rsidRPr="008C0286" w:rsidRDefault="00A516C8" w:rsidP="00A516C8">
      <w:pPr>
        <w:spacing w:after="0" w:line="240" w:lineRule="auto"/>
        <w:jc w:val="both"/>
        <w:rPr>
          <w:rFonts w:ascii="Times New Roman" w:hAnsi="Times New Roman" w:cs="Times New Roman"/>
          <w:iCs/>
          <w:color w:val="000000" w:themeColor="text1"/>
          <w:sz w:val="24"/>
          <w:szCs w:val="24"/>
          <w:shd w:val="clear" w:color="auto" w:fill="FFFFFF"/>
        </w:rPr>
      </w:pPr>
      <w:r w:rsidRPr="008C0286">
        <w:rPr>
          <w:rFonts w:ascii="Times New Roman" w:hAnsi="Times New Roman" w:cs="Times New Roman"/>
          <w:iCs/>
          <w:color w:val="000000" w:themeColor="text1"/>
          <w:sz w:val="24"/>
          <w:szCs w:val="24"/>
          <w:shd w:val="clear" w:color="auto" w:fill="FFFFFF"/>
        </w:rPr>
        <w:t>Б) холодный цех</w:t>
      </w:r>
    </w:p>
    <w:p w:rsidR="008F5D30" w:rsidRPr="008C0286" w:rsidRDefault="00A516C8" w:rsidP="00A516C8">
      <w:pPr>
        <w:spacing w:after="0" w:line="240" w:lineRule="auto"/>
        <w:jc w:val="both"/>
        <w:rPr>
          <w:rFonts w:ascii="Times New Roman" w:hAnsi="Times New Roman" w:cs="Times New Roman"/>
          <w:iCs/>
          <w:color w:val="000000" w:themeColor="text1"/>
          <w:sz w:val="24"/>
          <w:szCs w:val="24"/>
          <w:shd w:val="clear" w:color="auto" w:fill="FFFFFF"/>
        </w:rPr>
      </w:pPr>
      <w:r w:rsidRPr="008C0286">
        <w:rPr>
          <w:rFonts w:ascii="Times New Roman" w:hAnsi="Times New Roman" w:cs="Times New Roman"/>
          <w:iCs/>
          <w:color w:val="000000" w:themeColor="text1"/>
          <w:sz w:val="24"/>
          <w:szCs w:val="24"/>
          <w:shd w:val="clear" w:color="auto" w:fill="FFFFFF"/>
        </w:rPr>
        <w:t>Г) мясной цех</w:t>
      </w:r>
    </w:p>
    <w:p w:rsidR="00A516C8" w:rsidRPr="008C0286" w:rsidRDefault="00A516C8" w:rsidP="00A516C8">
      <w:pPr>
        <w:spacing w:after="0" w:line="240" w:lineRule="auto"/>
        <w:jc w:val="both"/>
        <w:rPr>
          <w:rFonts w:ascii="Times New Roman" w:hAnsi="Times New Roman" w:cs="Times New Roman"/>
          <w:iCs/>
          <w:color w:val="FF0000"/>
          <w:sz w:val="24"/>
          <w:szCs w:val="24"/>
          <w:shd w:val="clear" w:color="auto" w:fill="FFFFFF"/>
        </w:rPr>
      </w:pPr>
    </w:p>
    <w:p w:rsidR="00A516C8" w:rsidRPr="00E111C0" w:rsidRDefault="00A516C8" w:rsidP="00A516C8">
      <w:pPr>
        <w:spacing w:after="0" w:line="240" w:lineRule="auto"/>
        <w:jc w:val="both"/>
        <w:rPr>
          <w:rFonts w:ascii="Times New Roman" w:hAnsi="Times New Roman" w:cs="Times New Roman"/>
          <w:iCs/>
          <w:color w:val="000000"/>
          <w:sz w:val="24"/>
          <w:szCs w:val="24"/>
          <w:u w:val="single"/>
          <w:shd w:val="clear" w:color="auto" w:fill="FFFFFF"/>
        </w:rPr>
      </w:pPr>
      <w:r w:rsidRPr="00E111C0">
        <w:rPr>
          <w:rFonts w:ascii="Times New Roman" w:hAnsi="Times New Roman" w:cs="Times New Roman"/>
          <w:iCs/>
          <w:color w:val="000000"/>
          <w:sz w:val="24"/>
          <w:szCs w:val="24"/>
          <w:u w:val="single"/>
          <w:shd w:val="clear" w:color="auto" w:fill="FFFFFF"/>
        </w:rPr>
        <w:t>2.</w:t>
      </w:r>
      <w:r w:rsidRPr="00E111C0">
        <w:rPr>
          <w:rFonts w:ascii="Times New Roman" w:hAnsi="Times New Roman" w:cs="Times New Roman"/>
          <w:iCs/>
          <w:color w:val="000000"/>
          <w:sz w:val="24"/>
          <w:szCs w:val="24"/>
          <w:u w:val="single"/>
          <w:shd w:val="clear" w:color="auto" w:fill="FFFFFF"/>
        </w:rPr>
        <w:t xml:space="preserve">Механическое оборудование </w:t>
      </w:r>
      <w:r w:rsidRPr="00E111C0">
        <w:rPr>
          <w:rFonts w:ascii="Times New Roman" w:hAnsi="Times New Roman" w:cs="Times New Roman"/>
          <w:iCs/>
          <w:color w:val="000000"/>
          <w:sz w:val="24"/>
          <w:szCs w:val="24"/>
          <w:u w:val="single"/>
          <w:shd w:val="clear" w:color="auto" w:fill="FFFFFF"/>
        </w:rPr>
        <w:t>мясного цеха состоит</w:t>
      </w:r>
      <w:r w:rsidRPr="00E111C0">
        <w:rPr>
          <w:rFonts w:ascii="Times New Roman" w:hAnsi="Times New Roman" w:cs="Times New Roman"/>
          <w:iCs/>
          <w:color w:val="000000"/>
          <w:sz w:val="24"/>
          <w:szCs w:val="24"/>
          <w:u w:val="single"/>
          <w:shd w:val="clear" w:color="auto" w:fill="FFFFFF"/>
        </w:rPr>
        <w:t xml:space="preserve"> </w:t>
      </w:r>
      <w:proofErr w:type="gramStart"/>
      <w:r w:rsidRPr="00E111C0">
        <w:rPr>
          <w:rFonts w:ascii="Times New Roman" w:hAnsi="Times New Roman" w:cs="Times New Roman"/>
          <w:iCs/>
          <w:color w:val="000000"/>
          <w:sz w:val="24"/>
          <w:szCs w:val="24"/>
          <w:u w:val="single"/>
          <w:shd w:val="clear" w:color="auto" w:fill="FFFFFF"/>
        </w:rPr>
        <w:t>из</w:t>
      </w:r>
      <w:proofErr w:type="gramEnd"/>
      <w:r w:rsidRPr="00E111C0">
        <w:rPr>
          <w:rFonts w:ascii="Times New Roman" w:hAnsi="Times New Roman" w:cs="Times New Roman"/>
          <w:iCs/>
          <w:color w:val="000000"/>
          <w:sz w:val="24"/>
          <w:szCs w:val="24"/>
          <w:u w:val="single"/>
          <w:shd w:val="clear" w:color="auto" w:fill="FFFFFF"/>
        </w:rPr>
        <w:t>:</w:t>
      </w: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 xml:space="preserve">А) </w:t>
      </w:r>
      <w:proofErr w:type="spellStart"/>
      <w:r w:rsidRPr="008C0286">
        <w:rPr>
          <w:rFonts w:ascii="Times New Roman" w:hAnsi="Times New Roman" w:cs="Times New Roman"/>
          <w:iCs/>
          <w:color w:val="000000"/>
          <w:sz w:val="24"/>
          <w:szCs w:val="24"/>
          <w:shd w:val="clear" w:color="auto" w:fill="FFFFFF"/>
        </w:rPr>
        <w:t>рыбоочиститель</w:t>
      </w:r>
      <w:proofErr w:type="spellEnd"/>
      <w:r w:rsidRPr="008C0286">
        <w:rPr>
          <w:rFonts w:ascii="Times New Roman" w:hAnsi="Times New Roman" w:cs="Times New Roman"/>
          <w:iCs/>
          <w:color w:val="000000"/>
          <w:sz w:val="24"/>
          <w:szCs w:val="24"/>
          <w:shd w:val="clear" w:color="auto" w:fill="FFFFFF"/>
        </w:rPr>
        <w:t xml:space="preserve"> РО-1М</w:t>
      </w: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 xml:space="preserve">Б) </w:t>
      </w:r>
      <w:r w:rsidRPr="008C0286">
        <w:rPr>
          <w:rFonts w:ascii="Times New Roman" w:hAnsi="Times New Roman" w:cs="Times New Roman"/>
          <w:iCs/>
          <w:color w:val="000000"/>
          <w:sz w:val="24"/>
          <w:szCs w:val="24"/>
          <w:shd w:val="clear" w:color="auto" w:fill="FFFFFF"/>
        </w:rPr>
        <w:t>мясорубка</w:t>
      </w: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 xml:space="preserve">В) </w:t>
      </w:r>
      <w:proofErr w:type="spellStart"/>
      <w:r w:rsidRPr="008C0286">
        <w:rPr>
          <w:rFonts w:ascii="Times New Roman" w:hAnsi="Times New Roman" w:cs="Times New Roman"/>
          <w:iCs/>
          <w:color w:val="000000"/>
          <w:sz w:val="24"/>
          <w:szCs w:val="24"/>
          <w:shd w:val="clear" w:color="auto" w:fill="FFFFFF"/>
        </w:rPr>
        <w:t>п</w:t>
      </w:r>
      <w:r w:rsidRPr="008C0286">
        <w:rPr>
          <w:rFonts w:ascii="Times New Roman" w:hAnsi="Times New Roman" w:cs="Times New Roman"/>
          <w:iCs/>
          <w:color w:val="000000"/>
          <w:sz w:val="24"/>
          <w:szCs w:val="24"/>
          <w:shd w:val="clear" w:color="auto" w:fill="FFFFFF"/>
        </w:rPr>
        <w:t>лавникорез</w:t>
      </w:r>
      <w:r w:rsidRPr="008C0286">
        <w:rPr>
          <w:rFonts w:ascii="Times New Roman" w:hAnsi="Times New Roman" w:cs="Times New Roman"/>
          <w:iCs/>
          <w:color w:val="000000"/>
          <w:sz w:val="24"/>
          <w:szCs w:val="24"/>
          <w:shd w:val="clear" w:color="auto" w:fill="FFFFFF"/>
        </w:rPr>
        <w:t>ка</w:t>
      </w:r>
      <w:proofErr w:type="spellEnd"/>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3.Какие мясопродукты обрабатывают на отдельном производственном столе?</w:t>
      </w: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А) с</w:t>
      </w:r>
      <w:r w:rsidRPr="008C0286">
        <w:rPr>
          <w:rFonts w:ascii="Times New Roman" w:hAnsi="Times New Roman" w:cs="Times New Roman"/>
          <w:iCs/>
          <w:color w:val="000000"/>
          <w:sz w:val="24"/>
          <w:szCs w:val="24"/>
          <w:shd w:val="clear" w:color="auto" w:fill="FFFFFF"/>
        </w:rPr>
        <w:t>убпродукты</w:t>
      </w: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Б) говядина</w:t>
      </w:r>
    </w:p>
    <w:p w:rsidR="00A516C8" w:rsidRPr="008C0286" w:rsidRDefault="00A516C8" w:rsidP="00A516C8">
      <w:pPr>
        <w:spacing w:after="0" w:line="240" w:lineRule="auto"/>
        <w:jc w:val="both"/>
        <w:rPr>
          <w:rFonts w:ascii="Times New Roman" w:hAnsi="Times New Roman" w:cs="Times New Roman"/>
          <w:iCs/>
          <w:color w:val="000000"/>
          <w:sz w:val="24"/>
          <w:szCs w:val="24"/>
          <w:shd w:val="clear" w:color="auto" w:fill="FFFFFF"/>
        </w:rPr>
      </w:pPr>
      <w:r w:rsidRPr="008C0286">
        <w:rPr>
          <w:rFonts w:ascii="Times New Roman" w:hAnsi="Times New Roman" w:cs="Times New Roman"/>
          <w:iCs/>
          <w:color w:val="000000"/>
          <w:sz w:val="24"/>
          <w:szCs w:val="24"/>
          <w:shd w:val="clear" w:color="auto" w:fill="FFFFFF"/>
        </w:rPr>
        <w:t>В) свинина</w:t>
      </w:r>
    </w:p>
    <w:p w:rsidR="008C0286" w:rsidRPr="008C0286" w:rsidRDefault="008C0286" w:rsidP="008C0286">
      <w:pPr>
        <w:spacing w:after="0" w:line="240" w:lineRule="auto"/>
        <w:rPr>
          <w:rFonts w:ascii="Times New Roman" w:hAnsi="Times New Roman" w:cs="Times New Roman"/>
          <w:sz w:val="24"/>
          <w:szCs w:val="24"/>
        </w:rPr>
      </w:pPr>
    </w:p>
    <w:p w:rsidR="00A516C8" w:rsidRPr="00E111C0" w:rsidRDefault="008C0286" w:rsidP="008C0286">
      <w:pPr>
        <w:spacing w:after="0" w:line="240" w:lineRule="auto"/>
        <w:rPr>
          <w:rFonts w:ascii="Times New Roman" w:hAnsi="Times New Roman" w:cs="Times New Roman"/>
          <w:sz w:val="24"/>
          <w:szCs w:val="24"/>
          <w:u w:val="single"/>
        </w:rPr>
      </w:pPr>
      <w:r w:rsidRPr="00E111C0">
        <w:rPr>
          <w:rFonts w:ascii="Times New Roman" w:hAnsi="Times New Roman" w:cs="Times New Roman"/>
          <w:sz w:val="24"/>
          <w:szCs w:val="24"/>
          <w:u w:val="single"/>
        </w:rPr>
        <w:t>4</w:t>
      </w:r>
      <w:r w:rsidR="00A516C8" w:rsidRPr="00E111C0">
        <w:rPr>
          <w:rFonts w:ascii="Times New Roman" w:hAnsi="Times New Roman" w:cs="Times New Roman"/>
          <w:sz w:val="24"/>
          <w:szCs w:val="24"/>
          <w:u w:val="single"/>
        </w:rPr>
        <w:t>) Цвет пластмассовой доски для разделки мяса</w:t>
      </w:r>
      <w:r w:rsidRPr="00E111C0">
        <w:rPr>
          <w:rFonts w:ascii="Times New Roman" w:hAnsi="Times New Roman" w:cs="Times New Roman"/>
          <w:sz w:val="24"/>
          <w:szCs w:val="24"/>
          <w:u w:val="single"/>
        </w:rPr>
        <w:t xml:space="preserve"> </w:t>
      </w:r>
      <w:r w:rsidR="00A516C8" w:rsidRPr="00E111C0">
        <w:rPr>
          <w:rFonts w:ascii="Times New Roman" w:hAnsi="Times New Roman" w:cs="Times New Roman"/>
          <w:sz w:val="24"/>
          <w:szCs w:val="24"/>
          <w:u w:val="single"/>
        </w:rPr>
        <w:t xml:space="preserve">по </w:t>
      </w:r>
      <w:proofErr w:type="spellStart"/>
      <w:r w:rsidR="00A516C8" w:rsidRPr="00E111C0">
        <w:rPr>
          <w:rFonts w:ascii="Times New Roman" w:hAnsi="Times New Roman" w:cs="Times New Roman"/>
          <w:sz w:val="24"/>
          <w:szCs w:val="24"/>
          <w:u w:val="single"/>
        </w:rPr>
        <w:t>HACCP</w:t>
      </w:r>
      <w:proofErr w:type="gramStart"/>
      <w:r w:rsidR="00A516C8" w:rsidRPr="00E111C0">
        <w:rPr>
          <w:rFonts w:ascii="Times New Roman" w:hAnsi="Times New Roman" w:cs="Times New Roman"/>
          <w:sz w:val="24"/>
          <w:szCs w:val="24"/>
          <w:u w:val="single"/>
        </w:rPr>
        <w:t>у</w:t>
      </w:r>
      <w:proofErr w:type="spellEnd"/>
      <w:proofErr w:type="gramEnd"/>
    </w:p>
    <w:p w:rsidR="00A516C8" w:rsidRPr="008C0286" w:rsidRDefault="00A516C8"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А) </w:t>
      </w:r>
      <w:r w:rsidR="003543D8">
        <w:rPr>
          <w:rFonts w:ascii="Times New Roman" w:hAnsi="Times New Roman" w:cs="Times New Roman"/>
          <w:sz w:val="24"/>
          <w:szCs w:val="24"/>
        </w:rPr>
        <w:t>к</w:t>
      </w:r>
      <w:r w:rsidRPr="008C0286">
        <w:rPr>
          <w:rFonts w:ascii="Times New Roman" w:hAnsi="Times New Roman" w:cs="Times New Roman"/>
          <w:sz w:val="24"/>
          <w:szCs w:val="24"/>
        </w:rPr>
        <w:t>расная</w:t>
      </w:r>
    </w:p>
    <w:p w:rsidR="00A516C8" w:rsidRPr="008C0286" w:rsidRDefault="00A516C8"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Б) </w:t>
      </w:r>
      <w:r w:rsidR="003543D8">
        <w:rPr>
          <w:rFonts w:ascii="Times New Roman" w:hAnsi="Times New Roman" w:cs="Times New Roman"/>
          <w:sz w:val="24"/>
          <w:szCs w:val="24"/>
        </w:rPr>
        <w:t>ж</w:t>
      </w:r>
      <w:r w:rsidRPr="008C0286">
        <w:rPr>
          <w:rFonts w:ascii="Times New Roman" w:hAnsi="Times New Roman" w:cs="Times New Roman"/>
          <w:sz w:val="24"/>
          <w:szCs w:val="24"/>
        </w:rPr>
        <w:t>елтая</w:t>
      </w:r>
    </w:p>
    <w:p w:rsidR="00A516C8" w:rsidRPr="008C0286" w:rsidRDefault="00A516C8"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В) </w:t>
      </w:r>
      <w:r w:rsidR="003543D8">
        <w:rPr>
          <w:rFonts w:ascii="Times New Roman" w:hAnsi="Times New Roman" w:cs="Times New Roman"/>
          <w:sz w:val="24"/>
          <w:szCs w:val="24"/>
        </w:rPr>
        <w:t>б</w:t>
      </w:r>
      <w:r w:rsidRPr="008C0286">
        <w:rPr>
          <w:rFonts w:ascii="Times New Roman" w:hAnsi="Times New Roman" w:cs="Times New Roman"/>
          <w:sz w:val="24"/>
          <w:szCs w:val="24"/>
        </w:rPr>
        <w:t>елая</w:t>
      </w:r>
    </w:p>
    <w:p w:rsidR="008C0286" w:rsidRPr="008C0286" w:rsidRDefault="008C0286" w:rsidP="008C0286">
      <w:pPr>
        <w:spacing w:after="0" w:line="240" w:lineRule="auto"/>
        <w:rPr>
          <w:rFonts w:ascii="Times New Roman" w:hAnsi="Times New Roman" w:cs="Times New Roman"/>
          <w:sz w:val="24"/>
          <w:szCs w:val="24"/>
        </w:rPr>
      </w:pPr>
    </w:p>
    <w:p w:rsidR="008C0286" w:rsidRPr="00E111C0" w:rsidRDefault="008C0286" w:rsidP="008C0286">
      <w:pPr>
        <w:spacing w:after="0" w:line="240" w:lineRule="auto"/>
        <w:rPr>
          <w:rFonts w:ascii="Times New Roman" w:hAnsi="Times New Roman" w:cs="Times New Roman"/>
          <w:sz w:val="24"/>
          <w:szCs w:val="24"/>
          <w:u w:val="single"/>
        </w:rPr>
      </w:pPr>
      <w:r w:rsidRPr="00E111C0">
        <w:rPr>
          <w:rFonts w:ascii="Times New Roman" w:hAnsi="Times New Roman" w:cs="Times New Roman"/>
          <w:sz w:val="24"/>
          <w:szCs w:val="24"/>
          <w:u w:val="single"/>
        </w:rPr>
        <w:t>5</w:t>
      </w:r>
      <w:r w:rsidRPr="00E111C0">
        <w:rPr>
          <w:rFonts w:ascii="Times New Roman" w:hAnsi="Times New Roman" w:cs="Times New Roman"/>
          <w:sz w:val="24"/>
          <w:szCs w:val="24"/>
          <w:u w:val="single"/>
        </w:rPr>
        <w:t xml:space="preserve">) Цвет пластмассовой доски для разделки </w:t>
      </w:r>
      <w:r w:rsidRPr="00E111C0">
        <w:rPr>
          <w:rFonts w:ascii="Times New Roman" w:hAnsi="Times New Roman" w:cs="Times New Roman"/>
          <w:sz w:val="24"/>
          <w:szCs w:val="24"/>
          <w:u w:val="single"/>
        </w:rPr>
        <w:t>птицы</w:t>
      </w:r>
      <w:r w:rsidRPr="00E111C0">
        <w:rPr>
          <w:rFonts w:ascii="Times New Roman" w:hAnsi="Times New Roman" w:cs="Times New Roman"/>
          <w:sz w:val="24"/>
          <w:szCs w:val="24"/>
          <w:u w:val="single"/>
        </w:rPr>
        <w:t xml:space="preserve"> </w:t>
      </w:r>
      <w:r w:rsidRPr="00E111C0">
        <w:rPr>
          <w:rFonts w:ascii="Times New Roman" w:hAnsi="Times New Roman" w:cs="Times New Roman"/>
          <w:sz w:val="24"/>
          <w:szCs w:val="24"/>
          <w:u w:val="single"/>
        </w:rPr>
        <w:t xml:space="preserve"> (кура, индейка</w:t>
      </w:r>
      <w:proofErr w:type="gramStart"/>
      <w:r w:rsidRPr="00E111C0">
        <w:rPr>
          <w:rFonts w:ascii="Times New Roman" w:hAnsi="Times New Roman" w:cs="Times New Roman"/>
          <w:sz w:val="24"/>
          <w:szCs w:val="24"/>
          <w:u w:val="single"/>
        </w:rPr>
        <w:t>)</w:t>
      </w:r>
      <w:r w:rsidRPr="00E111C0">
        <w:rPr>
          <w:rFonts w:ascii="Times New Roman" w:hAnsi="Times New Roman" w:cs="Times New Roman"/>
          <w:sz w:val="24"/>
          <w:szCs w:val="24"/>
          <w:u w:val="single"/>
        </w:rPr>
        <w:t>п</w:t>
      </w:r>
      <w:proofErr w:type="gramEnd"/>
      <w:r w:rsidRPr="00E111C0">
        <w:rPr>
          <w:rFonts w:ascii="Times New Roman" w:hAnsi="Times New Roman" w:cs="Times New Roman"/>
          <w:sz w:val="24"/>
          <w:szCs w:val="24"/>
          <w:u w:val="single"/>
        </w:rPr>
        <w:t xml:space="preserve">о </w:t>
      </w:r>
      <w:proofErr w:type="spellStart"/>
      <w:r w:rsidRPr="00E111C0">
        <w:rPr>
          <w:rFonts w:ascii="Times New Roman" w:hAnsi="Times New Roman" w:cs="Times New Roman"/>
          <w:sz w:val="24"/>
          <w:szCs w:val="24"/>
          <w:u w:val="single"/>
        </w:rPr>
        <w:t>HACCPу</w:t>
      </w:r>
      <w:proofErr w:type="spellEnd"/>
    </w:p>
    <w:p w:rsidR="008C0286" w:rsidRPr="008C0286" w:rsidRDefault="008C0286"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А) </w:t>
      </w:r>
      <w:r w:rsidR="003543D8">
        <w:rPr>
          <w:rFonts w:ascii="Times New Roman" w:hAnsi="Times New Roman" w:cs="Times New Roman"/>
          <w:sz w:val="24"/>
          <w:szCs w:val="24"/>
        </w:rPr>
        <w:t>к</w:t>
      </w:r>
      <w:r w:rsidRPr="008C0286">
        <w:rPr>
          <w:rFonts w:ascii="Times New Roman" w:hAnsi="Times New Roman" w:cs="Times New Roman"/>
          <w:sz w:val="24"/>
          <w:szCs w:val="24"/>
        </w:rPr>
        <w:t>расная</w:t>
      </w:r>
    </w:p>
    <w:p w:rsidR="008C0286" w:rsidRPr="008C0286" w:rsidRDefault="008C0286"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Б) </w:t>
      </w:r>
      <w:r w:rsidR="003543D8">
        <w:rPr>
          <w:rFonts w:ascii="Times New Roman" w:hAnsi="Times New Roman" w:cs="Times New Roman"/>
          <w:sz w:val="24"/>
          <w:szCs w:val="24"/>
        </w:rPr>
        <w:t>ж</w:t>
      </w:r>
      <w:r w:rsidRPr="008C0286">
        <w:rPr>
          <w:rFonts w:ascii="Times New Roman" w:hAnsi="Times New Roman" w:cs="Times New Roman"/>
          <w:sz w:val="24"/>
          <w:szCs w:val="24"/>
        </w:rPr>
        <w:t>елтая</w:t>
      </w:r>
    </w:p>
    <w:p w:rsidR="008C0286" w:rsidRPr="008C0286" w:rsidRDefault="008C0286"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В) </w:t>
      </w:r>
      <w:r w:rsidR="003543D8">
        <w:rPr>
          <w:rFonts w:ascii="Times New Roman" w:hAnsi="Times New Roman" w:cs="Times New Roman"/>
          <w:sz w:val="24"/>
          <w:szCs w:val="24"/>
        </w:rPr>
        <w:t>к</w:t>
      </w:r>
      <w:r w:rsidRPr="008C0286">
        <w:rPr>
          <w:rFonts w:ascii="Times New Roman" w:hAnsi="Times New Roman" w:cs="Times New Roman"/>
          <w:sz w:val="24"/>
          <w:szCs w:val="24"/>
        </w:rPr>
        <w:t>оричневая</w:t>
      </w:r>
    </w:p>
    <w:p w:rsidR="008C0286" w:rsidRPr="008C0286" w:rsidRDefault="008C0286" w:rsidP="008C0286">
      <w:pPr>
        <w:spacing w:after="0" w:line="240" w:lineRule="auto"/>
        <w:rPr>
          <w:rFonts w:ascii="Times New Roman" w:hAnsi="Times New Roman" w:cs="Times New Roman"/>
          <w:sz w:val="24"/>
          <w:szCs w:val="24"/>
        </w:rPr>
      </w:pPr>
    </w:p>
    <w:p w:rsidR="008C0286" w:rsidRPr="00E111C0" w:rsidRDefault="008C0286" w:rsidP="008C0286">
      <w:pPr>
        <w:spacing w:after="0" w:line="240" w:lineRule="auto"/>
        <w:rPr>
          <w:rFonts w:ascii="Times New Roman" w:hAnsi="Times New Roman" w:cs="Times New Roman"/>
          <w:sz w:val="24"/>
          <w:szCs w:val="24"/>
          <w:u w:val="single"/>
        </w:rPr>
      </w:pPr>
      <w:r w:rsidRPr="00E111C0">
        <w:rPr>
          <w:rFonts w:ascii="Times New Roman" w:hAnsi="Times New Roman" w:cs="Times New Roman"/>
          <w:sz w:val="24"/>
          <w:szCs w:val="24"/>
          <w:u w:val="single"/>
        </w:rPr>
        <w:t>6)</w:t>
      </w:r>
      <w:r w:rsidRPr="00E111C0">
        <w:rPr>
          <w:sz w:val="24"/>
          <w:szCs w:val="24"/>
          <w:u w:val="single"/>
        </w:rPr>
        <w:t xml:space="preserve"> </w:t>
      </w:r>
      <w:r w:rsidRPr="00E111C0">
        <w:rPr>
          <w:rFonts w:ascii="Times New Roman" w:hAnsi="Times New Roman" w:cs="Times New Roman"/>
          <w:sz w:val="24"/>
          <w:szCs w:val="24"/>
          <w:u w:val="single"/>
        </w:rPr>
        <w:t>Обвалку мяса производят  с помощью</w:t>
      </w:r>
    </w:p>
    <w:p w:rsidR="008C0286" w:rsidRPr="008C0286" w:rsidRDefault="008C0286"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А) мясницкого топора</w:t>
      </w:r>
    </w:p>
    <w:p w:rsidR="008C0286" w:rsidRPr="008C0286" w:rsidRDefault="008C0286"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Б) </w:t>
      </w:r>
      <w:proofErr w:type="gramStart"/>
      <w:r w:rsidRPr="008C0286">
        <w:rPr>
          <w:rFonts w:ascii="Times New Roman" w:hAnsi="Times New Roman" w:cs="Times New Roman"/>
          <w:sz w:val="24"/>
          <w:szCs w:val="24"/>
        </w:rPr>
        <w:t>ножа-рубака</w:t>
      </w:r>
      <w:proofErr w:type="gramEnd"/>
    </w:p>
    <w:p w:rsidR="008C0286" w:rsidRPr="008C0286" w:rsidRDefault="008C0286" w:rsidP="008C0286">
      <w:pPr>
        <w:spacing w:after="0" w:line="240" w:lineRule="auto"/>
        <w:rPr>
          <w:rFonts w:ascii="Times New Roman" w:hAnsi="Times New Roman" w:cs="Times New Roman"/>
          <w:sz w:val="24"/>
          <w:szCs w:val="24"/>
        </w:rPr>
      </w:pPr>
      <w:r w:rsidRPr="008C0286">
        <w:rPr>
          <w:rFonts w:ascii="Times New Roman" w:hAnsi="Times New Roman" w:cs="Times New Roman"/>
          <w:sz w:val="24"/>
          <w:szCs w:val="24"/>
        </w:rPr>
        <w:t xml:space="preserve">В) </w:t>
      </w:r>
      <w:proofErr w:type="spellStart"/>
      <w:r w:rsidRPr="008C0286">
        <w:rPr>
          <w:rFonts w:ascii="Times New Roman" w:hAnsi="Times New Roman" w:cs="Times New Roman"/>
          <w:sz w:val="24"/>
          <w:szCs w:val="24"/>
        </w:rPr>
        <w:t>обвалочного</w:t>
      </w:r>
      <w:proofErr w:type="spellEnd"/>
      <w:r w:rsidRPr="008C0286">
        <w:rPr>
          <w:rFonts w:ascii="Times New Roman" w:hAnsi="Times New Roman" w:cs="Times New Roman"/>
          <w:sz w:val="24"/>
          <w:szCs w:val="24"/>
        </w:rPr>
        <w:t xml:space="preserve"> ножа</w:t>
      </w:r>
    </w:p>
    <w:p w:rsidR="008C0286" w:rsidRDefault="008C0286" w:rsidP="008C0286">
      <w:pPr>
        <w:spacing w:after="0" w:line="240" w:lineRule="auto"/>
        <w:rPr>
          <w:rFonts w:ascii="Times New Roman" w:hAnsi="Times New Roman" w:cs="Times New Roman"/>
          <w:sz w:val="24"/>
          <w:szCs w:val="24"/>
        </w:rPr>
      </w:pPr>
    </w:p>
    <w:p w:rsidR="008C0286" w:rsidRPr="00E111C0" w:rsidRDefault="008C0286" w:rsidP="008C0286">
      <w:pPr>
        <w:spacing w:after="0" w:line="240" w:lineRule="auto"/>
        <w:rPr>
          <w:rFonts w:ascii="Times New Roman" w:hAnsi="Times New Roman" w:cs="Times New Roman"/>
          <w:sz w:val="24"/>
          <w:szCs w:val="24"/>
          <w:u w:val="single"/>
        </w:rPr>
      </w:pPr>
      <w:r w:rsidRPr="00E111C0">
        <w:rPr>
          <w:rFonts w:ascii="Times New Roman" w:hAnsi="Times New Roman" w:cs="Times New Roman"/>
          <w:sz w:val="24"/>
          <w:szCs w:val="24"/>
          <w:u w:val="single"/>
        </w:rPr>
        <w:t>7)  Цель обсушивания мяса?</w:t>
      </w:r>
    </w:p>
    <w:p w:rsidR="008C0286" w:rsidRDefault="008C0286" w:rsidP="008C02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 </w:t>
      </w:r>
      <w:r w:rsidR="003543D8">
        <w:rPr>
          <w:rFonts w:ascii="Times New Roman" w:hAnsi="Times New Roman" w:cs="Times New Roman"/>
          <w:sz w:val="24"/>
          <w:szCs w:val="24"/>
        </w:rPr>
        <w:t>п</w:t>
      </w:r>
      <w:r>
        <w:rPr>
          <w:rFonts w:ascii="Times New Roman" w:hAnsi="Times New Roman" w:cs="Times New Roman"/>
          <w:sz w:val="24"/>
          <w:szCs w:val="24"/>
        </w:rPr>
        <w:t>редотвращение травматизма</w:t>
      </w:r>
    </w:p>
    <w:p w:rsidR="008C0286" w:rsidRDefault="008C0286" w:rsidP="008C02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 </w:t>
      </w:r>
      <w:r w:rsidR="003543D8">
        <w:rPr>
          <w:rFonts w:ascii="Times New Roman" w:hAnsi="Times New Roman" w:cs="Times New Roman"/>
          <w:sz w:val="24"/>
          <w:szCs w:val="24"/>
        </w:rPr>
        <w:t>у</w:t>
      </w:r>
      <w:r>
        <w:rPr>
          <w:rFonts w:ascii="Times New Roman" w:hAnsi="Times New Roman" w:cs="Times New Roman"/>
          <w:sz w:val="24"/>
          <w:szCs w:val="24"/>
        </w:rPr>
        <w:t>величение пищевой ценности</w:t>
      </w:r>
    </w:p>
    <w:p w:rsidR="008C0286" w:rsidRDefault="008C0286" w:rsidP="008C02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w:t>
      </w:r>
      <w:r w:rsidR="003543D8">
        <w:rPr>
          <w:rFonts w:ascii="Times New Roman" w:hAnsi="Times New Roman" w:cs="Times New Roman"/>
          <w:sz w:val="24"/>
          <w:szCs w:val="24"/>
        </w:rPr>
        <w:t>у</w:t>
      </w:r>
      <w:r>
        <w:rPr>
          <w:rFonts w:ascii="Times New Roman" w:hAnsi="Times New Roman" w:cs="Times New Roman"/>
          <w:sz w:val="24"/>
          <w:szCs w:val="24"/>
        </w:rPr>
        <w:t>меньшение массы</w:t>
      </w:r>
    </w:p>
    <w:p w:rsidR="00E111C0" w:rsidRDefault="00E111C0" w:rsidP="008C0286">
      <w:pPr>
        <w:spacing w:after="0" w:line="240" w:lineRule="auto"/>
        <w:rPr>
          <w:rFonts w:ascii="Times New Roman" w:hAnsi="Times New Roman" w:cs="Times New Roman"/>
          <w:sz w:val="24"/>
          <w:szCs w:val="24"/>
        </w:rPr>
      </w:pPr>
    </w:p>
    <w:p w:rsidR="00E111C0" w:rsidRDefault="00E111C0" w:rsidP="00E111C0">
      <w:pPr>
        <w:spacing w:after="0" w:line="240" w:lineRule="auto"/>
        <w:rPr>
          <w:rFonts w:ascii="Times New Roman" w:hAnsi="Times New Roman" w:cs="Times New Roman"/>
          <w:sz w:val="24"/>
          <w:szCs w:val="24"/>
          <w:u w:val="single"/>
        </w:rPr>
      </w:pPr>
      <w:r w:rsidRPr="00E111C0">
        <w:rPr>
          <w:rFonts w:ascii="Times New Roman" w:hAnsi="Times New Roman" w:cs="Times New Roman"/>
          <w:sz w:val="24"/>
          <w:szCs w:val="24"/>
          <w:u w:val="single"/>
        </w:rPr>
        <w:t xml:space="preserve">8) </w:t>
      </w:r>
      <w:r w:rsidRPr="00E111C0">
        <w:rPr>
          <w:rFonts w:ascii="Times New Roman" w:hAnsi="Times New Roman" w:cs="Times New Roman"/>
          <w:sz w:val="24"/>
          <w:szCs w:val="24"/>
          <w:u w:val="single"/>
        </w:rPr>
        <w:t>Каким может быть натуральный полуфабрикат?</w:t>
      </w:r>
    </w:p>
    <w:p w:rsidR="00E111C0" w:rsidRPr="00E111C0" w:rsidRDefault="00E111C0" w:rsidP="00E111C0">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E111C0">
        <w:rPr>
          <w:rFonts w:ascii="Times New Roman" w:hAnsi="Times New Roman" w:cs="Times New Roman"/>
          <w:sz w:val="24"/>
          <w:szCs w:val="24"/>
        </w:rPr>
        <w:t>) крупнокусковым, порционным, мелкокусковым;</w:t>
      </w:r>
    </w:p>
    <w:p w:rsidR="00E111C0" w:rsidRPr="00E111C0" w:rsidRDefault="00E111C0" w:rsidP="00E111C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E111C0">
        <w:rPr>
          <w:rFonts w:ascii="Times New Roman" w:hAnsi="Times New Roman" w:cs="Times New Roman"/>
          <w:sz w:val="24"/>
          <w:szCs w:val="24"/>
        </w:rPr>
        <w:t>) бескостным;</w:t>
      </w:r>
    </w:p>
    <w:p w:rsidR="008C0286" w:rsidRDefault="00E111C0" w:rsidP="00E111C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E111C0">
        <w:rPr>
          <w:rFonts w:ascii="Times New Roman" w:hAnsi="Times New Roman" w:cs="Times New Roman"/>
          <w:sz w:val="24"/>
          <w:szCs w:val="24"/>
        </w:rPr>
        <w:t>) мясокостным;</w:t>
      </w:r>
    </w:p>
    <w:p w:rsidR="00E111C0" w:rsidRDefault="00E111C0" w:rsidP="00E111C0">
      <w:pPr>
        <w:spacing w:after="0" w:line="240" w:lineRule="auto"/>
        <w:rPr>
          <w:rFonts w:ascii="Times New Roman" w:hAnsi="Times New Roman" w:cs="Times New Roman"/>
          <w:sz w:val="24"/>
          <w:szCs w:val="24"/>
        </w:rPr>
      </w:pPr>
    </w:p>
    <w:p w:rsidR="00E111C0" w:rsidRDefault="00E111C0" w:rsidP="00E111C0">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9</w:t>
      </w:r>
      <w:r w:rsidRPr="00E111C0">
        <w:rPr>
          <w:rFonts w:ascii="Times New Roman" w:hAnsi="Times New Roman" w:cs="Times New Roman"/>
          <w:sz w:val="24"/>
          <w:szCs w:val="24"/>
          <w:u w:val="single"/>
        </w:rPr>
        <w:t xml:space="preserve">) </w:t>
      </w:r>
      <w:r w:rsidR="003543D8">
        <w:rPr>
          <w:rFonts w:ascii="Times New Roman" w:hAnsi="Times New Roman" w:cs="Times New Roman"/>
          <w:sz w:val="24"/>
          <w:szCs w:val="24"/>
          <w:u w:val="single"/>
        </w:rPr>
        <w:t>Мясо размораживают…</w:t>
      </w:r>
    </w:p>
    <w:p w:rsidR="00E111C0" w:rsidRPr="00E111C0" w:rsidRDefault="00E111C0" w:rsidP="00E111C0">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E111C0">
        <w:rPr>
          <w:rFonts w:ascii="Times New Roman" w:hAnsi="Times New Roman" w:cs="Times New Roman"/>
          <w:sz w:val="24"/>
          <w:szCs w:val="24"/>
        </w:rPr>
        <w:t xml:space="preserve">) </w:t>
      </w:r>
      <w:r w:rsidR="003543D8">
        <w:rPr>
          <w:rFonts w:ascii="Times New Roman" w:hAnsi="Times New Roman" w:cs="Times New Roman"/>
          <w:sz w:val="24"/>
          <w:szCs w:val="24"/>
        </w:rPr>
        <w:t>на воздухе</w:t>
      </w:r>
      <w:r w:rsidRPr="00E111C0">
        <w:rPr>
          <w:rFonts w:ascii="Times New Roman" w:hAnsi="Times New Roman" w:cs="Times New Roman"/>
          <w:sz w:val="24"/>
          <w:szCs w:val="24"/>
        </w:rPr>
        <w:t>;</w:t>
      </w:r>
    </w:p>
    <w:p w:rsidR="00E111C0" w:rsidRPr="00E111C0" w:rsidRDefault="00E111C0" w:rsidP="00E111C0">
      <w:pPr>
        <w:spacing w:after="0" w:line="240" w:lineRule="auto"/>
        <w:rPr>
          <w:rFonts w:ascii="Times New Roman" w:hAnsi="Times New Roman" w:cs="Times New Roman"/>
          <w:sz w:val="24"/>
          <w:szCs w:val="24"/>
        </w:rPr>
      </w:pPr>
      <w:r>
        <w:rPr>
          <w:rFonts w:ascii="Times New Roman" w:hAnsi="Times New Roman" w:cs="Times New Roman"/>
          <w:sz w:val="24"/>
          <w:szCs w:val="24"/>
        </w:rPr>
        <w:t>Б</w:t>
      </w:r>
      <w:r w:rsidRPr="00E111C0">
        <w:rPr>
          <w:rFonts w:ascii="Times New Roman" w:hAnsi="Times New Roman" w:cs="Times New Roman"/>
          <w:sz w:val="24"/>
          <w:szCs w:val="24"/>
        </w:rPr>
        <w:t xml:space="preserve">) </w:t>
      </w:r>
      <w:r w:rsidR="003543D8">
        <w:rPr>
          <w:rFonts w:ascii="Times New Roman" w:hAnsi="Times New Roman" w:cs="Times New Roman"/>
          <w:sz w:val="24"/>
          <w:szCs w:val="24"/>
        </w:rPr>
        <w:t>в воде</w:t>
      </w:r>
      <w:r w:rsidRPr="00E111C0">
        <w:rPr>
          <w:rFonts w:ascii="Times New Roman" w:hAnsi="Times New Roman" w:cs="Times New Roman"/>
          <w:sz w:val="24"/>
          <w:szCs w:val="24"/>
        </w:rPr>
        <w:t>;</w:t>
      </w:r>
    </w:p>
    <w:p w:rsidR="00E111C0" w:rsidRPr="00E111C0" w:rsidRDefault="00E111C0" w:rsidP="00E111C0">
      <w:pPr>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E111C0">
        <w:rPr>
          <w:rFonts w:ascii="Times New Roman" w:hAnsi="Times New Roman" w:cs="Times New Roman"/>
          <w:sz w:val="24"/>
          <w:szCs w:val="24"/>
        </w:rPr>
        <w:t xml:space="preserve">) </w:t>
      </w:r>
      <w:r w:rsidR="003543D8">
        <w:rPr>
          <w:rFonts w:ascii="Times New Roman" w:hAnsi="Times New Roman" w:cs="Times New Roman"/>
          <w:sz w:val="24"/>
          <w:szCs w:val="24"/>
        </w:rPr>
        <w:t>в растворе соли.</w:t>
      </w:r>
    </w:p>
    <w:p w:rsidR="003543D8" w:rsidRPr="00E111C0" w:rsidRDefault="003543D8">
      <w:pPr>
        <w:spacing w:after="0" w:line="240" w:lineRule="auto"/>
        <w:rPr>
          <w:rFonts w:ascii="Times New Roman" w:hAnsi="Times New Roman" w:cs="Times New Roman"/>
          <w:sz w:val="24"/>
          <w:szCs w:val="24"/>
        </w:rPr>
      </w:pPr>
    </w:p>
    <w:p w:rsidR="003543D8" w:rsidRPr="003543D8" w:rsidRDefault="003543D8" w:rsidP="003543D8">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10</w:t>
      </w:r>
      <w:r w:rsidRPr="00E111C0">
        <w:rPr>
          <w:rFonts w:ascii="Times New Roman" w:hAnsi="Times New Roman" w:cs="Times New Roman"/>
          <w:sz w:val="24"/>
          <w:szCs w:val="24"/>
          <w:u w:val="single"/>
        </w:rPr>
        <w:t xml:space="preserve">) </w:t>
      </w:r>
      <w:r w:rsidRPr="003543D8">
        <w:rPr>
          <w:rFonts w:ascii="Times New Roman" w:hAnsi="Times New Roman" w:cs="Times New Roman"/>
          <w:sz w:val="24"/>
          <w:szCs w:val="24"/>
          <w:u w:val="single"/>
        </w:rPr>
        <w:t>Назовите инструмент мясного цеха</w:t>
      </w:r>
      <w:r>
        <w:rPr>
          <w:rFonts w:ascii="Times New Roman" w:hAnsi="Times New Roman" w:cs="Times New Roman"/>
          <w:sz w:val="24"/>
          <w:szCs w:val="24"/>
          <w:u w:val="single"/>
        </w:rPr>
        <w:t>?</w:t>
      </w:r>
      <w:bookmarkStart w:id="0" w:name="_GoBack"/>
      <w:bookmarkEnd w:id="0"/>
    </w:p>
    <w:p w:rsidR="003543D8" w:rsidRPr="003543D8" w:rsidRDefault="003543D8" w:rsidP="003543D8">
      <w:pPr>
        <w:spacing w:after="0" w:line="240" w:lineRule="auto"/>
        <w:rPr>
          <w:rFonts w:ascii="Times New Roman" w:hAnsi="Times New Roman" w:cs="Times New Roman"/>
          <w:sz w:val="24"/>
          <w:szCs w:val="24"/>
        </w:rPr>
      </w:pPr>
      <w:r w:rsidRPr="003543D8">
        <w:rPr>
          <w:rFonts w:ascii="Times New Roman" w:hAnsi="Times New Roman" w:cs="Times New Roman"/>
          <w:sz w:val="24"/>
          <w:szCs w:val="24"/>
        </w:rPr>
        <w:t xml:space="preserve">А) </w:t>
      </w:r>
      <w:r w:rsidRPr="003543D8">
        <w:rPr>
          <w:rFonts w:ascii="Times New Roman" w:hAnsi="Times New Roman" w:cs="Times New Roman"/>
          <w:sz w:val="24"/>
          <w:szCs w:val="24"/>
        </w:rPr>
        <w:t xml:space="preserve">овоскоп  </w:t>
      </w:r>
    </w:p>
    <w:p w:rsidR="003543D8" w:rsidRPr="003543D8" w:rsidRDefault="003543D8" w:rsidP="003543D8">
      <w:pPr>
        <w:spacing w:after="0" w:line="240" w:lineRule="auto"/>
        <w:rPr>
          <w:rFonts w:ascii="Times New Roman" w:hAnsi="Times New Roman" w:cs="Times New Roman"/>
          <w:sz w:val="24"/>
          <w:szCs w:val="24"/>
        </w:rPr>
      </w:pPr>
      <w:r w:rsidRPr="003543D8">
        <w:rPr>
          <w:rFonts w:ascii="Times New Roman" w:hAnsi="Times New Roman" w:cs="Times New Roman"/>
          <w:sz w:val="24"/>
          <w:szCs w:val="24"/>
        </w:rPr>
        <w:t xml:space="preserve">Б) </w:t>
      </w:r>
      <w:r w:rsidRPr="003543D8">
        <w:rPr>
          <w:rFonts w:ascii="Times New Roman" w:hAnsi="Times New Roman" w:cs="Times New Roman"/>
          <w:sz w:val="24"/>
          <w:szCs w:val="24"/>
        </w:rPr>
        <w:t xml:space="preserve">нож </w:t>
      </w:r>
      <w:proofErr w:type="spellStart"/>
      <w:r w:rsidRPr="003543D8">
        <w:rPr>
          <w:rFonts w:ascii="Times New Roman" w:hAnsi="Times New Roman" w:cs="Times New Roman"/>
          <w:sz w:val="24"/>
          <w:szCs w:val="24"/>
        </w:rPr>
        <w:t>коренчатый</w:t>
      </w:r>
      <w:proofErr w:type="spellEnd"/>
      <w:r w:rsidRPr="003543D8">
        <w:rPr>
          <w:rFonts w:ascii="Times New Roman" w:hAnsi="Times New Roman" w:cs="Times New Roman"/>
          <w:sz w:val="24"/>
          <w:szCs w:val="24"/>
        </w:rPr>
        <w:t xml:space="preserve">  </w:t>
      </w:r>
    </w:p>
    <w:p w:rsidR="003543D8" w:rsidRPr="003543D8" w:rsidRDefault="003543D8" w:rsidP="003543D8">
      <w:pPr>
        <w:spacing w:after="0" w:line="240" w:lineRule="auto"/>
        <w:rPr>
          <w:rFonts w:ascii="Times New Roman" w:hAnsi="Times New Roman" w:cs="Times New Roman"/>
          <w:sz w:val="24"/>
          <w:szCs w:val="24"/>
        </w:rPr>
      </w:pPr>
      <w:r w:rsidRPr="003543D8">
        <w:rPr>
          <w:rFonts w:ascii="Times New Roman" w:hAnsi="Times New Roman" w:cs="Times New Roman"/>
          <w:sz w:val="24"/>
          <w:szCs w:val="24"/>
        </w:rPr>
        <w:t xml:space="preserve">В) </w:t>
      </w:r>
      <w:r w:rsidRPr="003543D8">
        <w:rPr>
          <w:rFonts w:ascii="Times New Roman" w:hAnsi="Times New Roman" w:cs="Times New Roman"/>
          <w:sz w:val="24"/>
          <w:szCs w:val="24"/>
        </w:rPr>
        <w:t xml:space="preserve"> </w:t>
      </w:r>
      <w:proofErr w:type="gramStart"/>
      <w:r w:rsidRPr="003543D8">
        <w:rPr>
          <w:rFonts w:ascii="Times New Roman" w:hAnsi="Times New Roman" w:cs="Times New Roman"/>
          <w:sz w:val="24"/>
          <w:szCs w:val="24"/>
        </w:rPr>
        <w:t>нож-рубак</w:t>
      </w:r>
      <w:proofErr w:type="gramEnd"/>
    </w:p>
    <w:sectPr w:rsidR="003543D8" w:rsidRPr="003543D8" w:rsidSect="00FD51EF">
      <w:pgSz w:w="11906" w:h="16838"/>
      <w:pgMar w:top="568" w:right="991"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D45" w:rsidRDefault="00490D45" w:rsidP="003E0BB8">
      <w:pPr>
        <w:spacing w:after="0" w:line="240" w:lineRule="auto"/>
      </w:pPr>
      <w:r>
        <w:separator/>
      </w:r>
    </w:p>
  </w:endnote>
  <w:endnote w:type="continuationSeparator" w:id="0">
    <w:p w:rsidR="00490D45" w:rsidRDefault="00490D45" w:rsidP="003E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D45" w:rsidRDefault="00490D45" w:rsidP="003E0BB8">
      <w:pPr>
        <w:spacing w:after="0" w:line="240" w:lineRule="auto"/>
      </w:pPr>
      <w:r>
        <w:separator/>
      </w:r>
    </w:p>
  </w:footnote>
  <w:footnote w:type="continuationSeparator" w:id="0">
    <w:p w:rsidR="00490D45" w:rsidRDefault="00490D45" w:rsidP="003E0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2171"/>
    <w:multiLevelType w:val="hybridMultilevel"/>
    <w:tmpl w:val="63E6D7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EB582A"/>
    <w:multiLevelType w:val="hybridMultilevel"/>
    <w:tmpl w:val="1A5C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947AE"/>
    <w:multiLevelType w:val="multilevel"/>
    <w:tmpl w:val="3F74D4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65B3B"/>
    <w:multiLevelType w:val="multilevel"/>
    <w:tmpl w:val="465E11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10324"/>
    <w:multiLevelType w:val="hybridMultilevel"/>
    <w:tmpl w:val="3A66D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70F6B54"/>
    <w:multiLevelType w:val="hybridMultilevel"/>
    <w:tmpl w:val="8D08DE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D11835"/>
    <w:multiLevelType w:val="hybridMultilevel"/>
    <w:tmpl w:val="B2AC11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5060F45"/>
    <w:multiLevelType w:val="multilevel"/>
    <w:tmpl w:val="F44CC8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56216B0A"/>
    <w:multiLevelType w:val="multilevel"/>
    <w:tmpl w:val="5560CA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5204974"/>
    <w:multiLevelType w:val="multilevel"/>
    <w:tmpl w:val="5F00F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352E86"/>
    <w:multiLevelType w:val="hybridMultilevel"/>
    <w:tmpl w:val="2ABCD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C1142"/>
    <w:multiLevelType w:val="hybridMultilevel"/>
    <w:tmpl w:val="9DCC2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8"/>
  </w:num>
  <w:num w:numId="5">
    <w:abstractNumId w:val="2"/>
  </w:num>
  <w:num w:numId="6">
    <w:abstractNumId w:val="4"/>
  </w:num>
  <w:num w:numId="7">
    <w:abstractNumId w:val="1"/>
  </w:num>
  <w:num w:numId="8">
    <w:abstractNumId w:val="5"/>
  </w:num>
  <w:num w:numId="9">
    <w:abstractNumId w:val="11"/>
  </w:num>
  <w:num w:numId="10">
    <w:abstractNumId w:val="6"/>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27"/>
    <w:rsid w:val="0002189B"/>
    <w:rsid w:val="00027304"/>
    <w:rsid w:val="000F5C51"/>
    <w:rsid w:val="00135E27"/>
    <w:rsid w:val="001A63E6"/>
    <w:rsid w:val="001B252D"/>
    <w:rsid w:val="001B721C"/>
    <w:rsid w:val="001C243B"/>
    <w:rsid w:val="001C752A"/>
    <w:rsid w:val="00222730"/>
    <w:rsid w:val="0022422F"/>
    <w:rsid w:val="00284A4D"/>
    <w:rsid w:val="002B59A8"/>
    <w:rsid w:val="002C20DE"/>
    <w:rsid w:val="002F5634"/>
    <w:rsid w:val="003543D8"/>
    <w:rsid w:val="00377EFE"/>
    <w:rsid w:val="00390E81"/>
    <w:rsid w:val="003A7096"/>
    <w:rsid w:val="003E0BB8"/>
    <w:rsid w:val="00437751"/>
    <w:rsid w:val="004719FD"/>
    <w:rsid w:val="00490C0E"/>
    <w:rsid w:val="00490D45"/>
    <w:rsid w:val="004971BC"/>
    <w:rsid w:val="004A1070"/>
    <w:rsid w:val="005236FA"/>
    <w:rsid w:val="005329BA"/>
    <w:rsid w:val="00533891"/>
    <w:rsid w:val="00536C40"/>
    <w:rsid w:val="00546EC2"/>
    <w:rsid w:val="00666F39"/>
    <w:rsid w:val="006679F1"/>
    <w:rsid w:val="006C26B9"/>
    <w:rsid w:val="00701267"/>
    <w:rsid w:val="007215CE"/>
    <w:rsid w:val="00740224"/>
    <w:rsid w:val="0074593E"/>
    <w:rsid w:val="007930E0"/>
    <w:rsid w:val="007A7B4F"/>
    <w:rsid w:val="007B1DF8"/>
    <w:rsid w:val="007B56F8"/>
    <w:rsid w:val="007B74FE"/>
    <w:rsid w:val="007E7C02"/>
    <w:rsid w:val="007F02BC"/>
    <w:rsid w:val="00850E9A"/>
    <w:rsid w:val="00854727"/>
    <w:rsid w:val="00863DA8"/>
    <w:rsid w:val="008661F2"/>
    <w:rsid w:val="008729D5"/>
    <w:rsid w:val="00893BD8"/>
    <w:rsid w:val="008C0286"/>
    <w:rsid w:val="008C3B69"/>
    <w:rsid w:val="008F5D30"/>
    <w:rsid w:val="00933ACD"/>
    <w:rsid w:val="00952B22"/>
    <w:rsid w:val="009B2FE5"/>
    <w:rsid w:val="009D1FAF"/>
    <w:rsid w:val="009E11B6"/>
    <w:rsid w:val="009E1BFA"/>
    <w:rsid w:val="009E7FE9"/>
    <w:rsid w:val="00A516C8"/>
    <w:rsid w:val="00B61D97"/>
    <w:rsid w:val="00B7414B"/>
    <w:rsid w:val="00BA29F5"/>
    <w:rsid w:val="00BF10B7"/>
    <w:rsid w:val="00C02CB2"/>
    <w:rsid w:val="00C07370"/>
    <w:rsid w:val="00C14174"/>
    <w:rsid w:val="00C4498A"/>
    <w:rsid w:val="00C546EF"/>
    <w:rsid w:val="00C55CBA"/>
    <w:rsid w:val="00C93E4A"/>
    <w:rsid w:val="00D065AF"/>
    <w:rsid w:val="00D7459D"/>
    <w:rsid w:val="00DE173D"/>
    <w:rsid w:val="00DE6F92"/>
    <w:rsid w:val="00E002B6"/>
    <w:rsid w:val="00E04CE8"/>
    <w:rsid w:val="00E111C0"/>
    <w:rsid w:val="00EA2CF4"/>
    <w:rsid w:val="00F6304B"/>
    <w:rsid w:val="00FB43B5"/>
    <w:rsid w:val="00FD51EF"/>
    <w:rsid w:val="00FD5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6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E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BB8"/>
  </w:style>
  <w:style w:type="paragraph" w:styleId="a5">
    <w:name w:val="List Paragraph"/>
    <w:basedOn w:val="a"/>
    <w:uiPriority w:val="34"/>
    <w:qFormat/>
    <w:rsid w:val="003E0BB8"/>
    <w:pPr>
      <w:ind w:left="720"/>
      <w:contextualSpacing/>
    </w:pPr>
  </w:style>
  <w:style w:type="paragraph" w:styleId="a6">
    <w:name w:val="header"/>
    <w:basedOn w:val="a"/>
    <w:link w:val="a7"/>
    <w:uiPriority w:val="99"/>
    <w:unhideWhenUsed/>
    <w:rsid w:val="003E0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BB8"/>
  </w:style>
  <w:style w:type="paragraph" w:styleId="a8">
    <w:name w:val="footer"/>
    <w:basedOn w:val="a"/>
    <w:link w:val="a9"/>
    <w:uiPriority w:val="99"/>
    <w:unhideWhenUsed/>
    <w:rsid w:val="003E0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BB8"/>
  </w:style>
  <w:style w:type="paragraph" w:styleId="aa">
    <w:name w:val="Balloon Text"/>
    <w:basedOn w:val="a"/>
    <w:link w:val="ab"/>
    <w:uiPriority w:val="99"/>
    <w:semiHidden/>
    <w:unhideWhenUsed/>
    <w:rsid w:val="009E1B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BFA"/>
    <w:rPr>
      <w:rFonts w:ascii="Tahoma" w:hAnsi="Tahoma" w:cs="Tahoma"/>
      <w:sz w:val="16"/>
      <w:szCs w:val="16"/>
    </w:rPr>
  </w:style>
  <w:style w:type="character" w:customStyle="1" w:styleId="10">
    <w:name w:val="Заголовок 1 Знак"/>
    <w:basedOn w:val="a0"/>
    <w:link w:val="1"/>
    <w:uiPriority w:val="9"/>
    <w:rsid w:val="00DE6F92"/>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FD51EF"/>
    <w:rPr>
      <w:b/>
      <w:bCs/>
    </w:rPr>
  </w:style>
  <w:style w:type="paragraph" w:customStyle="1" w:styleId="ConsPlusTitle">
    <w:name w:val="ConsPlusTitle"/>
    <w:rsid w:val="00DE17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E6F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3E0B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E0BB8"/>
  </w:style>
  <w:style w:type="paragraph" w:styleId="a5">
    <w:name w:val="List Paragraph"/>
    <w:basedOn w:val="a"/>
    <w:uiPriority w:val="34"/>
    <w:qFormat/>
    <w:rsid w:val="003E0BB8"/>
    <w:pPr>
      <w:ind w:left="720"/>
      <w:contextualSpacing/>
    </w:pPr>
  </w:style>
  <w:style w:type="paragraph" w:styleId="a6">
    <w:name w:val="header"/>
    <w:basedOn w:val="a"/>
    <w:link w:val="a7"/>
    <w:uiPriority w:val="99"/>
    <w:unhideWhenUsed/>
    <w:rsid w:val="003E0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E0BB8"/>
  </w:style>
  <w:style w:type="paragraph" w:styleId="a8">
    <w:name w:val="footer"/>
    <w:basedOn w:val="a"/>
    <w:link w:val="a9"/>
    <w:uiPriority w:val="99"/>
    <w:unhideWhenUsed/>
    <w:rsid w:val="003E0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0BB8"/>
  </w:style>
  <w:style w:type="paragraph" w:styleId="aa">
    <w:name w:val="Balloon Text"/>
    <w:basedOn w:val="a"/>
    <w:link w:val="ab"/>
    <w:uiPriority w:val="99"/>
    <w:semiHidden/>
    <w:unhideWhenUsed/>
    <w:rsid w:val="009E1B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E1BFA"/>
    <w:rPr>
      <w:rFonts w:ascii="Tahoma" w:hAnsi="Tahoma" w:cs="Tahoma"/>
      <w:sz w:val="16"/>
      <w:szCs w:val="16"/>
    </w:rPr>
  </w:style>
  <w:style w:type="character" w:customStyle="1" w:styleId="10">
    <w:name w:val="Заголовок 1 Знак"/>
    <w:basedOn w:val="a0"/>
    <w:link w:val="1"/>
    <w:uiPriority w:val="9"/>
    <w:rsid w:val="00DE6F92"/>
    <w:rPr>
      <w:rFonts w:asciiTheme="majorHAnsi" w:eastAsiaTheme="majorEastAsia" w:hAnsiTheme="majorHAnsi" w:cstheme="majorBidi"/>
      <w:b/>
      <w:bCs/>
      <w:color w:val="365F91" w:themeColor="accent1" w:themeShade="BF"/>
      <w:sz w:val="28"/>
      <w:szCs w:val="28"/>
    </w:rPr>
  </w:style>
  <w:style w:type="character" w:styleId="ac">
    <w:name w:val="Strong"/>
    <w:basedOn w:val="a0"/>
    <w:uiPriority w:val="22"/>
    <w:qFormat/>
    <w:rsid w:val="00FD51EF"/>
    <w:rPr>
      <w:b/>
      <w:bCs/>
    </w:rPr>
  </w:style>
  <w:style w:type="paragraph" w:customStyle="1" w:styleId="ConsPlusTitle">
    <w:name w:val="ConsPlusTitle"/>
    <w:rsid w:val="00DE17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8023">
      <w:bodyDiv w:val="1"/>
      <w:marLeft w:val="0"/>
      <w:marRight w:val="0"/>
      <w:marTop w:val="0"/>
      <w:marBottom w:val="0"/>
      <w:divBdr>
        <w:top w:val="none" w:sz="0" w:space="0" w:color="auto"/>
        <w:left w:val="none" w:sz="0" w:space="0" w:color="auto"/>
        <w:bottom w:val="none" w:sz="0" w:space="0" w:color="auto"/>
        <w:right w:val="none" w:sz="0" w:space="0" w:color="auto"/>
      </w:divBdr>
    </w:div>
    <w:div w:id="259023402">
      <w:bodyDiv w:val="1"/>
      <w:marLeft w:val="0"/>
      <w:marRight w:val="0"/>
      <w:marTop w:val="0"/>
      <w:marBottom w:val="0"/>
      <w:divBdr>
        <w:top w:val="none" w:sz="0" w:space="0" w:color="auto"/>
        <w:left w:val="none" w:sz="0" w:space="0" w:color="auto"/>
        <w:bottom w:val="none" w:sz="0" w:space="0" w:color="auto"/>
        <w:right w:val="none" w:sz="0" w:space="0" w:color="auto"/>
      </w:divBdr>
    </w:div>
    <w:div w:id="269705720">
      <w:bodyDiv w:val="1"/>
      <w:marLeft w:val="0"/>
      <w:marRight w:val="0"/>
      <w:marTop w:val="0"/>
      <w:marBottom w:val="0"/>
      <w:divBdr>
        <w:top w:val="none" w:sz="0" w:space="0" w:color="auto"/>
        <w:left w:val="none" w:sz="0" w:space="0" w:color="auto"/>
        <w:bottom w:val="none" w:sz="0" w:space="0" w:color="auto"/>
        <w:right w:val="none" w:sz="0" w:space="0" w:color="auto"/>
      </w:divBdr>
    </w:div>
    <w:div w:id="457114458">
      <w:bodyDiv w:val="1"/>
      <w:marLeft w:val="0"/>
      <w:marRight w:val="0"/>
      <w:marTop w:val="0"/>
      <w:marBottom w:val="0"/>
      <w:divBdr>
        <w:top w:val="none" w:sz="0" w:space="0" w:color="auto"/>
        <w:left w:val="none" w:sz="0" w:space="0" w:color="auto"/>
        <w:bottom w:val="none" w:sz="0" w:space="0" w:color="auto"/>
        <w:right w:val="none" w:sz="0" w:space="0" w:color="auto"/>
      </w:divBdr>
    </w:div>
    <w:div w:id="634993555">
      <w:bodyDiv w:val="1"/>
      <w:marLeft w:val="0"/>
      <w:marRight w:val="0"/>
      <w:marTop w:val="0"/>
      <w:marBottom w:val="0"/>
      <w:divBdr>
        <w:top w:val="none" w:sz="0" w:space="0" w:color="auto"/>
        <w:left w:val="none" w:sz="0" w:space="0" w:color="auto"/>
        <w:bottom w:val="none" w:sz="0" w:space="0" w:color="auto"/>
        <w:right w:val="none" w:sz="0" w:space="0" w:color="auto"/>
      </w:divBdr>
    </w:div>
    <w:div w:id="787510148">
      <w:bodyDiv w:val="1"/>
      <w:marLeft w:val="0"/>
      <w:marRight w:val="0"/>
      <w:marTop w:val="0"/>
      <w:marBottom w:val="0"/>
      <w:divBdr>
        <w:top w:val="none" w:sz="0" w:space="0" w:color="auto"/>
        <w:left w:val="none" w:sz="0" w:space="0" w:color="auto"/>
        <w:bottom w:val="none" w:sz="0" w:space="0" w:color="auto"/>
        <w:right w:val="none" w:sz="0" w:space="0" w:color="auto"/>
      </w:divBdr>
      <w:divsChild>
        <w:div w:id="642003723">
          <w:marLeft w:val="0"/>
          <w:marRight w:val="0"/>
          <w:marTop w:val="0"/>
          <w:marBottom w:val="0"/>
          <w:divBdr>
            <w:top w:val="none" w:sz="0" w:space="0" w:color="auto"/>
            <w:left w:val="none" w:sz="0" w:space="0" w:color="auto"/>
            <w:bottom w:val="none" w:sz="0" w:space="0" w:color="auto"/>
            <w:right w:val="none" w:sz="0" w:space="0" w:color="auto"/>
          </w:divBdr>
          <w:divsChild>
            <w:div w:id="901938896">
              <w:marLeft w:val="0"/>
              <w:marRight w:val="0"/>
              <w:marTop w:val="0"/>
              <w:marBottom w:val="0"/>
              <w:divBdr>
                <w:top w:val="none" w:sz="0" w:space="0" w:color="auto"/>
                <w:left w:val="none" w:sz="0" w:space="0" w:color="auto"/>
                <w:bottom w:val="none" w:sz="0" w:space="0" w:color="auto"/>
                <w:right w:val="none" w:sz="0" w:space="0" w:color="auto"/>
              </w:divBdr>
              <w:divsChild>
                <w:div w:id="18784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70385">
      <w:bodyDiv w:val="1"/>
      <w:marLeft w:val="0"/>
      <w:marRight w:val="0"/>
      <w:marTop w:val="0"/>
      <w:marBottom w:val="0"/>
      <w:divBdr>
        <w:top w:val="none" w:sz="0" w:space="0" w:color="auto"/>
        <w:left w:val="none" w:sz="0" w:space="0" w:color="auto"/>
        <w:bottom w:val="none" w:sz="0" w:space="0" w:color="auto"/>
        <w:right w:val="none" w:sz="0" w:space="0" w:color="auto"/>
      </w:divBdr>
    </w:div>
    <w:div w:id="1142691370">
      <w:bodyDiv w:val="1"/>
      <w:marLeft w:val="0"/>
      <w:marRight w:val="0"/>
      <w:marTop w:val="0"/>
      <w:marBottom w:val="0"/>
      <w:divBdr>
        <w:top w:val="none" w:sz="0" w:space="0" w:color="auto"/>
        <w:left w:val="none" w:sz="0" w:space="0" w:color="auto"/>
        <w:bottom w:val="none" w:sz="0" w:space="0" w:color="auto"/>
        <w:right w:val="none" w:sz="0" w:space="0" w:color="auto"/>
      </w:divBdr>
    </w:div>
    <w:div w:id="1181771961">
      <w:bodyDiv w:val="1"/>
      <w:marLeft w:val="0"/>
      <w:marRight w:val="0"/>
      <w:marTop w:val="0"/>
      <w:marBottom w:val="0"/>
      <w:divBdr>
        <w:top w:val="none" w:sz="0" w:space="0" w:color="auto"/>
        <w:left w:val="none" w:sz="0" w:space="0" w:color="auto"/>
        <w:bottom w:val="none" w:sz="0" w:space="0" w:color="auto"/>
        <w:right w:val="none" w:sz="0" w:space="0" w:color="auto"/>
      </w:divBdr>
    </w:div>
    <w:div w:id="1338458135">
      <w:bodyDiv w:val="1"/>
      <w:marLeft w:val="0"/>
      <w:marRight w:val="0"/>
      <w:marTop w:val="0"/>
      <w:marBottom w:val="0"/>
      <w:divBdr>
        <w:top w:val="none" w:sz="0" w:space="0" w:color="auto"/>
        <w:left w:val="none" w:sz="0" w:space="0" w:color="auto"/>
        <w:bottom w:val="none" w:sz="0" w:space="0" w:color="auto"/>
        <w:right w:val="none" w:sz="0" w:space="0" w:color="auto"/>
      </w:divBdr>
    </w:div>
    <w:div w:id="1580866347">
      <w:bodyDiv w:val="1"/>
      <w:marLeft w:val="0"/>
      <w:marRight w:val="0"/>
      <w:marTop w:val="0"/>
      <w:marBottom w:val="0"/>
      <w:divBdr>
        <w:top w:val="none" w:sz="0" w:space="0" w:color="auto"/>
        <w:left w:val="none" w:sz="0" w:space="0" w:color="auto"/>
        <w:bottom w:val="none" w:sz="0" w:space="0" w:color="auto"/>
        <w:right w:val="none" w:sz="0" w:space="0" w:color="auto"/>
      </w:divBdr>
    </w:div>
    <w:div w:id="1806503094">
      <w:bodyDiv w:val="1"/>
      <w:marLeft w:val="0"/>
      <w:marRight w:val="0"/>
      <w:marTop w:val="0"/>
      <w:marBottom w:val="0"/>
      <w:divBdr>
        <w:top w:val="none" w:sz="0" w:space="0" w:color="auto"/>
        <w:left w:val="none" w:sz="0" w:space="0" w:color="auto"/>
        <w:bottom w:val="none" w:sz="0" w:space="0" w:color="auto"/>
        <w:right w:val="none" w:sz="0" w:space="0" w:color="auto"/>
      </w:divBdr>
    </w:div>
    <w:div w:id="2073892988">
      <w:bodyDiv w:val="1"/>
      <w:marLeft w:val="0"/>
      <w:marRight w:val="0"/>
      <w:marTop w:val="0"/>
      <w:marBottom w:val="0"/>
      <w:divBdr>
        <w:top w:val="none" w:sz="0" w:space="0" w:color="auto"/>
        <w:left w:val="none" w:sz="0" w:space="0" w:color="auto"/>
        <w:bottom w:val="none" w:sz="0" w:space="0" w:color="auto"/>
        <w:right w:val="none" w:sz="0" w:space="0" w:color="auto"/>
      </w:divBdr>
    </w:div>
    <w:div w:id="2075660741">
      <w:bodyDiv w:val="1"/>
      <w:marLeft w:val="0"/>
      <w:marRight w:val="0"/>
      <w:marTop w:val="0"/>
      <w:marBottom w:val="0"/>
      <w:divBdr>
        <w:top w:val="none" w:sz="0" w:space="0" w:color="auto"/>
        <w:left w:val="none" w:sz="0" w:space="0" w:color="auto"/>
        <w:bottom w:val="none" w:sz="0" w:space="0" w:color="auto"/>
        <w:right w:val="none" w:sz="0" w:space="0" w:color="auto"/>
      </w:divBdr>
    </w:div>
    <w:div w:id="2097436405">
      <w:bodyDiv w:val="1"/>
      <w:marLeft w:val="0"/>
      <w:marRight w:val="0"/>
      <w:marTop w:val="0"/>
      <w:marBottom w:val="0"/>
      <w:divBdr>
        <w:top w:val="none" w:sz="0" w:space="0" w:color="auto"/>
        <w:left w:val="none" w:sz="0" w:space="0" w:color="auto"/>
        <w:bottom w:val="none" w:sz="0" w:space="0" w:color="auto"/>
        <w:right w:val="none" w:sz="0" w:space="0" w:color="auto"/>
      </w:divBdr>
    </w:div>
    <w:div w:id="21081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2020-06-21T09:16:00Z</dcterms:created>
  <dcterms:modified xsi:type="dcterms:W3CDTF">2020-06-21T09:16:00Z</dcterms:modified>
</cp:coreProperties>
</file>