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8" w:rsidRPr="009F2B98" w:rsidRDefault="009E2027" w:rsidP="009F2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9F2B98"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="009F2B98" w:rsidRPr="009F2B98">
        <w:rPr>
          <w:rFonts w:ascii="Times New Roman" w:hAnsi="Times New Roman"/>
          <w:b/>
          <w:sz w:val="28"/>
          <w:szCs w:val="28"/>
        </w:rPr>
        <w:tab/>
        <w:t xml:space="preserve">МАТЕМАТИКА 16 гр.    </w:t>
      </w:r>
      <w:r w:rsidR="009F2B98"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="009F2B98"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9F2B98" w:rsidRPr="009F2B98" w:rsidRDefault="009F2B98" w:rsidP="009F2B98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9F2B98" w:rsidRPr="009F2B98" w:rsidRDefault="009F2B98" w:rsidP="009F2B98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F2B98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B03570">
        <w:rPr>
          <w:rFonts w:ascii="Times New Roman" w:hAnsi="Times New Roman" w:cs="Times New Roman"/>
          <w:b/>
          <w:sz w:val="28"/>
          <w:szCs w:val="28"/>
        </w:rPr>
        <w:t>П</w:t>
      </w:r>
      <w:r w:rsidRPr="009F2B98">
        <w:rPr>
          <w:rFonts w:ascii="Times New Roman" w:hAnsi="Times New Roman" w:cs="Times New Roman"/>
          <w:b/>
          <w:sz w:val="28"/>
          <w:szCs w:val="28"/>
        </w:rPr>
        <w:t>роизводны</w:t>
      </w:r>
      <w:r w:rsidR="00B03570">
        <w:rPr>
          <w:rFonts w:ascii="Times New Roman" w:hAnsi="Times New Roman" w:cs="Times New Roman"/>
          <w:b/>
          <w:sz w:val="28"/>
          <w:szCs w:val="28"/>
        </w:rPr>
        <w:t>е некоторых</w:t>
      </w:r>
      <w:r w:rsidRPr="009F2B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3570">
        <w:rPr>
          <w:rFonts w:ascii="Times New Roman" w:hAnsi="Times New Roman" w:cs="Times New Roman"/>
          <w:b/>
          <w:sz w:val="28"/>
          <w:szCs w:val="28"/>
        </w:rPr>
        <w:t>элементарных функций</w:t>
      </w:r>
      <w:r w:rsidRPr="009F2B98">
        <w:rPr>
          <w:rFonts w:ascii="Times New Roman" w:hAnsi="Times New Roman" w:cs="Times New Roman"/>
          <w:b/>
          <w:sz w:val="28"/>
          <w:szCs w:val="28"/>
        </w:rPr>
        <w:t>.</w:t>
      </w:r>
    </w:p>
    <w:p w:rsidR="00B6493E" w:rsidRPr="00B6493E" w:rsidRDefault="009F2B98" w:rsidP="00B6493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B98">
        <w:rPr>
          <w:color w:val="000000"/>
          <w:sz w:val="28"/>
          <w:szCs w:val="28"/>
          <w:shd w:val="clear" w:color="auto" w:fill="FFFFFF"/>
        </w:rPr>
        <w:t xml:space="preserve">Цели: </w:t>
      </w:r>
      <w:r w:rsidR="00B6493E" w:rsidRPr="00B6493E">
        <w:rPr>
          <w:color w:val="000000"/>
          <w:sz w:val="28"/>
          <w:szCs w:val="28"/>
        </w:rPr>
        <w:t>Закрепить формулы дифференцирования элементарных функций</w:t>
      </w:r>
    </w:p>
    <w:p w:rsidR="00B6493E" w:rsidRPr="00B6493E" w:rsidRDefault="00B6493E" w:rsidP="00B6493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93E">
        <w:rPr>
          <w:color w:val="000000"/>
          <w:sz w:val="28"/>
          <w:szCs w:val="28"/>
        </w:rPr>
        <w:t>показать широкий спектр применения производной;</w:t>
      </w:r>
      <w:r>
        <w:rPr>
          <w:color w:val="000000"/>
          <w:sz w:val="28"/>
          <w:szCs w:val="28"/>
        </w:rPr>
        <w:t xml:space="preserve">  </w:t>
      </w:r>
      <w:r w:rsidRPr="00B6493E">
        <w:rPr>
          <w:color w:val="000000"/>
          <w:sz w:val="28"/>
          <w:szCs w:val="28"/>
        </w:rPr>
        <w:t>проверить</w:t>
      </w:r>
      <w:r>
        <w:rPr>
          <w:color w:val="000000"/>
          <w:sz w:val="28"/>
          <w:szCs w:val="28"/>
        </w:rPr>
        <w:t xml:space="preserve"> </w:t>
      </w:r>
      <w:r w:rsidRPr="00B6493E">
        <w:rPr>
          <w:color w:val="000000"/>
          <w:sz w:val="28"/>
          <w:szCs w:val="28"/>
        </w:rPr>
        <w:t xml:space="preserve"> умение применять</w:t>
      </w:r>
      <w:r>
        <w:rPr>
          <w:color w:val="000000"/>
          <w:sz w:val="28"/>
          <w:szCs w:val="28"/>
        </w:rPr>
        <w:t xml:space="preserve"> </w:t>
      </w:r>
      <w:r w:rsidRPr="00B6493E">
        <w:rPr>
          <w:color w:val="000000"/>
          <w:sz w:val="28"/>
          <w:szCs w:val="28"/>
        </w:rPr>
        <w:t xml:space="preserve"> правила </w:t>
      </w:r>
      <w:r>
        <w:rPr>
          <w:color w:val="000000"/>
          <w:sz w:val="28"/>
          <w:szCs w:val="28"/>
        </w:rPr>
        <w:t xml:space="preserve"> </w:t>
      </w:r>
      <w:r w:rsidRPr="00B6493E">
        <w:rPr>
          <w:color w:val="000000"/>
          <w:sz w:val="28"/>
          <w:szCs w:val="28"/>
        </w:rPr>
        <w:t>дифференцирования</w:t>
      </w:r>
      <w:r>
        <w:rPr>
          <w:color w:val="000000"/>
          <w:sz w:val="28"/>
          <w:szCs w:val="28"/>
        </w:rPr>
        <w:t xml:space="preserve"> </w:t>
      </w:r>
      <w:r w:rsidRPr="00B6493E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 xml:space="preserve"> </w:t>
      </w:r>
      <w:r w:rsidRPr="00B6493E">
        <w:rPr>
          <w:color w:val="000000"/>
          <w:sz w:val="28"/>
          <w:szCs w:val="28"/>
        </w:rPr>
        <w:t xml:space="preserve"> вычислении </w:t>
      </w:r>
      <w:r>
        <w:rPr>
          <w:color w:val="000000"/>
          <w:sz w:val="28"/>
          <w:szCs w:val="28"/>
        </w:rPr>
        <w:t xml:space="preserve"> </w:t>
      </w:r>
      <w:r w:rsidRPr="00B6493E">
        <w:rPr>
          <w:color w:val="000000"/>
          <w:sz w:val="28"/>
          <w:szCs w:val="28"/>
        </w:rPr>
        <w:t>производной.</w:t>
      </w:r>
    </w:p>
    <w:p w:rsidR="009F2B98" w:rsidRDefault="009F2B98" w:rsidP="009F2B98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D5709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B6493E" w:rsidRDefault="00B6493E" w:rsidP="00B6493E">
      <w:pPr>
        <w:pStyle w:val="a4"/>
        <w:shd w:val="clear" w:color="auto" w:fill="FFFFFF"/>
        <w:spacing w:before="0" w:beforeAutospacing="0" w:after="15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B6493E">
        <w:rPr>
          <w:b/>
          <w:bCs/>
          <w:color w:val="1D1D1B"/>
          <w:sz w:val="28"/>
          <w:szCs w:val="28"/>
          <w:shd w:val="clear" w:color="auto" w:fill="FFFFFF"/>
        </w:rPr>
        <w:t>Элементарными функциями</w:t>
      </w:r>
      <w:r w:rsidRPr="00B6493E">
        <w:rPr>
          <w:color w:val="1D1D1B"/>
          <w:sz w:val="28"/>
          <w:szCs w:val="28"/>
          <w:shd w:val="clear" w:color="auto" w:fill="FFFFFF"/>
        </w:rPr>
        <w:t> 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B6493E">
        <w:rPr>
          <w:color w:val="1D1D1B"/>
          <w:sz w:val="28"/>
          <w:szCs w:val="28"/>
          <w:shd w:val="clear" w:color="auto" w:fill="FFFFFF"/>
        </w:rPr>
        <w:t>называют степенную, показательную, логарифмическую и тригонометрические функции, а также их различные комбинации. При решении многих практических задач часто приходится находить производные таких функций.</w:t>
      </w:r>
    </w:p>
    <w:p w:rsidR="00B6493E" w:rsidRPr="00B6493E" w:rsidRDefault="00B6493E" w:rsidP="00B6493E">
      <w:pPr>
        <w:pStyle w:val="a4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B6493E">
        <w:rPr>
          <w:b/>
          <w:bCs/>
          <w:color w:val="1D1D1B"/>
          <w:sz w:val="28"/>
          <w:szCs w:val="28"/>
        </w:rPr>
        <w:t>1.Производная показательной функции.</w:t>
      </w:r>
    </w:p>
    <w:p w:rsidR="007D6AB3" w:rsidRDefault="00B6493E" w:rsidP="007D6AB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B6493E">
        <w:rPr>
          <w:color w:val="1D1D1B"/>
          <w:sz w:val="28"/>
          <w:szCs w:val="28"/>
        </w:rPr>
        <w:t xml:space="preserve">Показательная функция </w:t>
      </w:r>
      <w:proofErr w:type="spellStart"/>
      <w:r w:rsidRPr="00B6493E">
        <w:rPr>
          <w:color w:val="1D1D1B"/>
          <w:sz w:val="28"/>
          <w:szCs w:val="28"/>
        </w:rPr>
        <w:t>f</w:t>
      </w:r>
      <w:proofErr w:type="spellEnd"/>
      <w:r w:rsidRPr="00B6493E">
        <w:rPr>
          <w:color w:val="1D1D1B"/>
          <w:sz w:val="28"/>
          <w:szCs w:val="28"/>
        </w:rPr>
        <w:t>(</w:t>
      </w:r>
      <w:proofErr w:type="spellStart"/>
      <w:r w:rsidRPr="00B6493E">
        <w:rPr>
          <w:i/>
          <w:color w:val="1D1D1B"/>
          <w:sz w:val="28"/>
          <w:szCs w:val="28"/>
        </w:rPr>
        <w:t>x</w:t>
      </w:r>
      <w:proofErr w:type="spellEnd"/>
      <w:r w:rsidRPr="00B6493E">
        <w:rPr>
          <w:color w:val="1D1D1B"/>
          <w:sz w:val="28"/>
          <w:szCs w:val="28"/>
        </w:rPr>
        <w:t>)</w:t>
      </w:r>
      <w:r w:rsidR="007D6AB3">
        <w:rPr>
          <w:color w:val="1D1D1B"/>
          <w:sz w:val="28"/>
          <w:szCs w:val="28"/>
        </w:rPr>
        <w:t xml:space="preserve"> </w:t>
      </w:r>
      <w:r w:rsidRPr="00B6493E">
        <w:rPr>
          <w:color w:val="1D1D1B"/>
          <w:sz w:val="28"/>
          <w:szCs w:val="28"/>
        </w:rPr>
        <w:t>=</w:t>
      </w:r>
      <w:r w:rsidR="007D6AB3">
        <w:rPr>
          <w:color w:val="1D1D1B"/>
          <w:sz w:val="28"/>
          <w:szCs w:val="28"/>
        </w:rPr>
        <w:t xml:space="preserve"> </w:t>
      </w:r>
      <w:proofErr w:type="spellStart"/>
      <w:r w:rsidRPr="00B6493E">
        <w:rPr>
          <w:i/>
          <w:color w:val="1D1D1B"/>
          <w:sz w:val="28"/>
          <w:szCs w:val="28"/>
        </w:rPr>
        <w:t>a</w:t>
      </w:r>
      <w:r w:rsidRPr="00B6493E">
        <w:rPr>
          <w:i/>
          <w:color w:val="1D1D1B"/>
          <w:sz w:val="28"/>
          <w:szCs w:val="28"/>
          <w:vertAlign w:val="superscript"/>
        </w:rPr>
        <w:t>x</w:t>
      </w:r>
      <w:proofErr w:type="spellEnd"/>
      <w:r w:rsidRPr="00B6493E">
        <w:rPr>
          <w:color w:val="1D1D1B"/>
          <w:sz w:val="28"/>
          <w:szCs w:val="28"/>
        </w:rPr>
        <w:t xml:space="preserve">, </w:t>
      </w:r>
      <w:proofErr w:type="gramStart"/>
      <w:r w:rsidRPr="00B6493E">
        <w:rPr>
          <w:color w:val="1D1D1B"/>
          <w:sz w:val="28"/>
          <w:szCs w:val="28"/>
        </w:rPr>
        <w:t>где</w:t>
      </w:r>
      <w:proofErr w:type="gramEnd"/>
      <w:r w:rsidRPr="00B6493E">
        <w:rPr>
          <w:color w:val="1D1D1B"/>
          <w:sz w:val="28"/>
          <w:szCs w:val="28"/>
        </w:rPr>
        <w:t xml:space="preserve"> </w:t>
      </w:r>
      <w:r w:rsidRPr="00B6493E">
        <w:rPr>
          <w:i/>
          <w:color w:val="1D1D1B"/>
          <w:sz w:val="28"/>
          <w:szCs w:val="28"/>
        </w:rPr>
        <w:t>а</w:t>
      </w:r>
      <w:r>
        <w:rPr>
          <w:i/>
          <w:color w:val="1D1D1B"/>
          <w:sz w:val="28"/>
          <w:szCs w:val="28"/>
        </w:rPr>
        <w:t xml:space="preserve"> </w:t>
      </w:r>
      <w:r w:rsidRPr="00B6493E">
        <w:rPr>
          <w:color w:val="1D1D1B"/>
          <w:sz w:val="28"/>
          <w:szCs w:val="28"/>
        </w:rPr>
        <w:t>&gt;</w:t>
      </w:r>
      <w:r>
        <w:rPr>
          <w:color w:val="1D1D1B"/>
          <w:sz w:val="28"/>
          <w:szCs w:val="28"/>
        </w:rPr>
        <w:t xml:space="preserve"> </w:t>
      </w:r>
      <w:r w:rsidRPr="00B6493E">
        <w:rPr>
          <w:color w:val="1D1D1B"/>
          <w:sz w:val="28"/>
          <w:szCs w:val="28"/>
        </w:rPr>
        <w:t xml:space="preserve">0, </w:t>
      </w:r>
      <w:r>
        <w:rPr>
          <w:color w:val="1D1D1B"/>
          <w:sz w:val="28"/>
          <w:szCs w:val="28"/>
        </w:rPr>
        <w:t xml:space="preserve"> </w:t>
      </w:r>
      <w:proofErr w:type="spellStart"/>
      <w:r w:rsidRPr="00B6493E">
        <w:rPr>
          <w:i/>
          <w:color w:val="1D1D1B"/>
          <w:sz w:val="28"/>
          <w:szCs w:val="28"/>
        </w:rPr>
        <w:t>a</w:t>
      </w:r>
      <w:proofErr w:type="spellEnd"/>
      <w:r w:rsidRPr="00B6493E">
        <w:rPr>
          <w:color w:val="1D1D1B"/>
          <w:sz w:val="28"/>
          <w:szCs w:val="28"/>
        </w:rPr>
        <w:t xml:space="preserve"> ≠1, определена на всей числовой прямой и имеет производную в каждой ее точке. Любую показательную функцию можно выразить через показательную функцию с основанием </w:t>
      </w:r>
      <w:proofErr w:type="gramStart"/>
      <w:r w:rsidRPr="00B6493E">
        <w:rPr>
          <w:color w:val="1D1D1B"/>
          <w:sz w:val="28"/>
          <w:szCs w:val="28"/>
        </w:rPr>
        <w:t>у</w:t>
      </w:r>
      <w:proofErr w:type="gramEnd"/>
      <w:r w:rsidRPr="00B6493E">
        <w:rPr>
          <w:color w:val="1D1D1B"/>
          <w:sz w:val="28"/>
          <w:szCs w:val="28"/>
        </w:rPr>
        <w:t xml:space="preserve"> по формуле:</w:t>
      </w:r>
      <w:r>
        <w:rPr>
          <w:color w:val="1D1D1B"/>
          <w:sz w:val="28"/>
          <w:szCs w:val="28"/>
        </w:rPr>
        <w:t xml:space="preserve">    </w:t>
      </w:r>
      <w:r w:rsidRPr="007D6AB3">
        <w:rPr>
          <w:b/>
          <w:bCs/>
          <w:i/>
          <w:color w:val="1D1D1B"/>
          <w:sz w:val="36"/>
          <w:szCs w:val="36"/>
          <w:lang w:val="en-US"/>
        </w:rPr>
        <w:t>a</w:t>
      </w:r>
      <w:r w:rsidRPr="007D6AB3">
        <w:rPr>
          <w:b/>
          <w:bCs/>
          <w:i/>
          <w:color w:val="1D1D1B"/>
          <w:sz w:val="36"/>
          <w:szCs w:val="36"/>
          <w:vertAlign w:val="superscript"/>
          <w:lang w:val="en-US"/>
        </w:rPr>
        <w:t>x</w:t>
      </w:r>
      <w:r w:rsidR="007D6AB3">
        <w:rPr>
          <w:b/>
          <w:bCs/>
          <w:i/>
          <w:color w:val="1D1D1B"/>
          <w:sz w:val="36"/>
          <w:szCs w:val="36"/>
          <w:vertAlign w:val="superscript"/>
        </w:rPr>
        <w:t xml:space="preserve"> </w:t>
      </w:r>
      <w:r w:rsidRPr="00B6493E">
        <w:rPr>
          <w:b/>
          <w:bCs/>
          <w:color w:val="1D1D1B"/>
          <w:sz w:val="36"/>
          <w:szCs w:val="36"/>
        </w:rPr>
        <w:t>=</w:t>
      </w:r>
      <w:r w:rsidR="007D6AB3">
        <w:rPr>
          <w:b/>
          <w:bCs/>
          <w:color w:val="1D1D1B"/>
          <w:sz w:val="36"/>
          <w:szCs w:val="36"/>
        </w:rPr>
        <w:t xml:space="preserve"> </w:t>
      </w:r>
      <w:proofErr w:type="spellStart"/>
      <w:r w:rsidRPr="00B6493E">
        <w:rPr>
          <w:b/>
          <w:bCs/>
          <w:color w:val="1D1D1B"/>
          <w:sz w:val="36"/>
          <w:szCs w:val="36"/>
          <w:lang w:val="en-US"/>
        </w:rPr>
        <w:t>e</w:t>
      </w:r>
      <w:r w:rsidRPr="00B6493E">
        <w:rPr>
          <w:b/>
          <w:bCs/>
          <w:i/>
          <w:color w:val="1D1D1B"/>
          <w:sz w:val="36"/>
          <w:szCs w:val="36"/>
          <w:vertAlign w:val="superscript"/>
          <w:lang w:val="en-US"/>
        </w:rPr>
        <w:t>x</w:t>
      </w:r>
      <w:r w:rsidRPr="00B6493E">
        <w:rPr>
          <w:b/>
          <w:bCs/>
          <w:color w:val="1D1D1B"/>
          <w:sz w:val="36"/>
          <w:szCs w:val="36"/>
          <w:vertAlign w:val="superscript"/>
          <w:lang w:val="en-US"/>
        </w:rPr>
        <w:t>ln</w:t>
      </w:r>
      <w:proofErr w:type="spellEnd"/>
      <w:r w:rsidRPr="00B6493E">
        <w:rPr>
          <w:b/>
          <w:bCs/>
          <w:color w:val="1D1D1B"/>
          <w:sz w:val="36"/>
          <w:szCs w:val="36"/>
          <w:vertAlign w:val="superscript"/>
        </w:rPr>
        <w:t xml:space="preserve"> </w:t>
      </w:r>
      <w:r w:rsidRPr="00B6493E">
        <w:rPr>
          <w:b/>
          <w:bCs/>
          <w:i/>
          <w:color w:val="1D1D1B"/>
          <w:sz w:val="36"/>
          <w:szCs w:val="36"/>
          <w:vertAlign w:val="superscript"/>
          <w:lang w:val="en-US"/>
        </w:rPr>
        <w:t>a</w:t>
      </w:r>
      <w:r w:rsidRPr="00B6493E">
        <w:rPr>
          <w:b/>
          <w:bCs/>
          <w:color w:val="1D1D1B"/>
          <w:sz w:val="28"/>
          <w:szCs w:val="28"/>
          <w:vertAlign w:val="superscript"/>
          <w:lang w:val="en-US"/>
        </w:rPr>
        <w:t> </w:t>
      </w:r>
      <w:r w:rsidRPr="00B6493E">
        <w:rPr>
          <w:b/>
          <w:bCs/>
          <w:color w:val="1D1D1B"/>
          <w:sz w:val="28"/>
          <w:szCs w:val="28"/>
        </w:rPr>
        <w:t>(1)</w:t>
      </w:r>
      <w:r>
        <w:rPr>
          <w:color w:val="1D1D1B"/>
          <w:sz w:val="28"/>
          <w:szCs w:val="28"/>
        </w:rPr>
        <w:t xml:space="preserve">,  </w:t>
      </w:r>
      <w:r w:rsidRPr="00B6493E">
        <w:rPr>
          <w:color w:val="1D1D1B"/>
          <w:sz w:val="28"/>
          <w:szCs w:val="28"/>
        </w:rPr>
        <w:t xml:space="preserve">так как </w:t>
      </w:r>
      <w:proofErr w:type="spellStart"/>
      <w:r w:rsidRPr="00B6493E">
        <w:rPr>
          <w:color w:val="1D1D1B"/>
          <w:sz w:val="36"/>
          <w:szCs w:val="36"/>
          <w:lang w:val="en-US"/>
        </w:rPr>
        <w:t>e</w:t>
      </w:r>
      <w:r w:rsidRPr="00B6493E">
        <w:rPr>
          <w:i/>
          <w:color w:val="1D1D1B"/>
          <w:sz w:val="36"/>
          <w:szCs w:val="36"/>
          <w:vertAlign w:val="superscript"/>
          <w:lang w:val="en-US"/>
        </w:rPr>
        <w:t>x</w:t>
      </w:r>
      <w:r w:rsidRPr="00B6493E">
        <w:rPr>
          <w:color w:val="1D1D1B"/>
          <w:sz w:val="36"/>
          <w:szCs w:val="36"/>
          <w:vertAlign w:val="superscript"/>
          <w:lang w:val="en-US"/>
        </w:rPr>
        <w:t>ln</w:t>
      </w:r>
      <w:proofErr w:type="spellEnd"/>
      <w:r w:rsidRPr="00B6493E">
        <w:rPr>
          <w:color w:val="1D1D1B"/>
          <w:sz w:val="36"/>
          <w:szCs w:val="36"/>
          <w:vertAlign w:val="superscript"/>
        </w:rPr>
        <w:t xml:space="preserve"> </w:t>
      </w:r>
      <w:r w:rsidRPr="00B6493E">
        <w:rPr>
          <w:i/>
          <w:color w:val="1D1D1B"/>
          <w:sz w:val="36"/>
          <w:szCs w:val="36"/>
          <w:vertAlign w:val="superscript"/>
          <w:lang w:val="en-US"/>
        </w:rPr>
        <w:t>a</w:t>
      </w:r>
      <w:r w:rsidR="007D6AB3">
        <w:rPr>
          <w:i/>
          <w:color w:val="1D1D1B"/>
          <w:sz w:val="36"/>
          <w:szCs w:val="36"/>
          <w:vertAlign w:val="superscript"/>
        </w:rPr>
        <w:t xml:space="preserve"> </w:t>
      </w:r>
      <w:r w:rsidRPr="00B6493E">
        <w:rPr>
          <w:color w:val="1D1D1B"/>
          <w:sz w:val="36"/>
          <w:szCs w:val="36"/>
        </w:rPr>
        <w:t>= (</w:t>
      </w:r>
      <w:proofErr w:type="spellStart"/>
      <w:r w:rsidRPr="00B6493E">
        <w:rPr>
          <w:color w:val="1D1D1B"/>
          <w:sz w:val="36"/>
          <w:szCs w:val="36"/>
          <w:lang w:val="en-US"/>
        </w:rPr>
        <w:t>e</w:t>
      </w:r>
      <w:r w:rsidRPr="00B6493E">
        <w:rPr>
          <w:color w:val="1D1D1B"/>
          <w:sz w:val="36"/>
          <w:szCs w:val="36"/>
          <w:vertAlign w:val="superscript"/>
          <w:lang w:val="en-US"/>
        </w:rPr>
        <w:t>ln</w:t>
      </w:r>
      <w:proofErr w:type="spellEnd"/>
      <w:r w:rsidRPr="00B6493E">
        <w:rPr>
          <w:color w:val="1D1D1B"/>
          <w:sz w:val="36"/>
          <w:szCs w:val="36"/>
          <w:vertAlign w:val="superscript"/>
        </w:rPr>
        <w:t xml:space="preserve"> </w:t>
      </w:r>
      <w:r w:rsidRPr="00B6493E">
        <w:rPr>
          <w:i/>
          <w:color w:val="1D1D1B"/>
          <w:sz w:val="36"/>
          <w:szCs w:val="36"/>
          <w:vertAlign w:val="superscript"/>
          <w:lang w:val="en-US"/>
        </w:rPr>
        <w:t>a</w:t>
      </w:r>
      <w:r w:rsidRPr="00B6493E">
        <w:rPr>
          <w:color w:val="1D1D1B"/>
          <w:sz w:val="36"/>
          <w:szCs w:val="36"/>
        </w:rPr>
        <w:t>)</w:t>
      </w:r>
      <w:proofErr w:type="spellStart"/>
      <w:r w:rsidRPr="00B6493E">
        <w:rPr>
          <w:i/>
          <w:color w:val="1D1D1B"/>
          <w:sz w:val="36"/>
          <w:szCs w:val="36"/>
          <w:vertAlign w:val="superscript"/>
        </w:rPr>
        <w:t>х</w:t>
      </w:r>
      <w:r w:rsidRPr="00B6493E">
        <w:rPr>
          <w:color w:val="1D1D1B"/>
          <w:sz w:val="36"/>
          <w:szCs w:val="36"/>
        </w:rPr>
        <w:t>=</w:t>
      </w:r>
      <w:proofErr w:type="spellEnd"/>
      <w:r w:rsidRPr="00B6493E">
        <w:rPr>
          <w:color w:val="1D1D1B"/>
          <w:sz w:val="36"/>
          <w:szCs w:val="36"/>
        </w:rPr>
        <w:t xml:space="preserve"> </w:t>
      </w:r>
      <w:r w:rsidRPr="00B6493E">
        <w:rPr>
          <w:i/>
          <w:color w:val="1D1D1B"/>
          <w:sz w:val="36"/>
          <w:szCs w:val="36"/>
        </w:rPr>
        <w:t>а</w:t>
      </w:r>
      <w:r w:rsidRPr="00B6493E">
        <w:rPr>
          <w:i/>
          <w:color w:val="1D1D1B"/>
          <w:sz w:val="36"/>
          <w:szCs w:val="36"/>
          <w:vertAlign w:val="superscript"/>
        </w:rPr>
        <w:t>х</w:t>
      </w:r>
      <w:r w:rsidRPr="00B6493E">
        <w:rPr>
          <w:color w:val="1D1D1B"/>
          <w:sz w:val="28"/>
          <w:szCs w:val="28"/>
        </w:rPr>
        <w:t>.</w:t>
      </w:r>
    </w:p>
    <w:p w:rsidR="00B6493E" w:rsidRPr="00B6493E" w:rsidRDefault="00B6493E" w:rsidP="007D6AB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B6493E">
        <w:rPr>
          <w:color w:val="1D1D1B"/>
          <w:sz w:val="28"/>
          <w:szCs w:val="28"/>
        </w:rPr>
        <w:t xml:space="preserve">Стоит отметить свойств о функции </w:t>
      </w:r>
      <w:proofErr w:type="spellStart"/>
      <w:r w:rsidRPr="007D6AB3">
        <w:rPr>
          <w:color w:val="1D1D1B"/>
          <w:sz w:val="32"/>
          <w:szCs w:val="32"/>
        </w:rPr>
        <w:t>е</w:t>
      </w:r>
      <w:r w:rsidRPr="007D6AB3">
        <w:rPr>
          <w:i/>
          <w:color w:val="1D1D1B"/>
          <w:sz w:val="32"/>
          <w:szCs w:val="32"/>
          <w:vertAlign w:val="superscript"/>
        </w:rPr>
        <w:t>х</w:t>
      </w:r>
      <w:proofErr w:type="spellEnd"/>
      <w:r w:rsidRPr="00B6493E">
        <w:rPr>
          <w:color w:val="1D1D1B"/>
          <w:sz w:val="28"/>
          <w:szCs w:val="28"/>
        </w:rPr>
        <w:t>: производная данной функции равна ей самой</w:t>
      </w:r>
      <w:r w:rsidR="007D6AB3">
        <w:rPr>
          <w:color w:val="1D1D1B"/>
          <w:sz w:val="28"/>
          <w:szCs w:val="28"/>
        </w:rPr>
        <w:t xml:space="preserve">   </w:t>
      </w:r>
      <w:r w:rsidRPr="007D6AB3">
        <w:rPr>
          <w:b/>
          <w:bCs/>
          <w:color w:val="1D1D1B"/>
          <w:sz w:val="32"/>
          <w:szCs w:val="32"/>
        </w:rPr>
        <w:t>(</w:t>
      </w:r>
      <w:proofErr w:type="spellStart"/>
      <w:r w:rsidRPr="007D6AB3">
        <w:rPr>
          <w:b/>
          <w:bCs/>
          <w:color w:val="1D1D1B"/>
          <w:sz w:val="32"/>
          <w:szCs w:val="32"/>
        </w:rPr>
        <w:t>e</w:t>
      </w:r>
      <w:r w:rsidRPr="007D6AB3">
        <w:rPr>
          <w:b/>
          <w:bCs/>
          <w:i/>
          <w:color w:val="1D1D1B"/>
          <w:sz w:val="32"/>
          <w:szCs w:val="32"/>
          <w:vertAlign w:val="superscript"/>
        </w:rPr>
        <w:t>x</w:t>
      </w:r>
      <w:proofErr w:type="spellEnd"/>
      <w:r w:rsidRPr="007D6AB3">
        <w:rPr>
          <w:b/>
          <w:bCs/>
          <w:color w:val="1D1D1B"/>
          <w:sz w:val="32"/>
          <w:szCs w:val="32"/>
        </w:rPr>
        <w:t>)</w:t>
      </w:r>
      <w:r w:rsidRPr="007D6AB3">
        <w:rPr>
          <w:color w:val="1D1D1B"/>
          <w:sz w:val="32"/>
          <w:szCs w:val="32"/>
        </w:rPr>
        <w:t> '</w:t>
      </w:r>
      <w:r w:rsidRPr="007D6AB3">
        <w:rPr>
          <w:b/>
          <w:bCs/>
          <w:color w:val="1D1D1B"/>
          <w:sz w:val="32"/>
          <w:szCs w:val="32"/>
        </w:rPr>
        <w:t xml:space="preserve">= </w:t>
      </w:r>
      <w:proofErr w:type="spellStart"/>
      <w:r w:rsidRPr="007D6AB3">
        <w:rPr>
          <w:b/>
          <w:bCs/>
          <w:color w:val="1D1D1B"/>
          <w:sz w:val="32"/>
          <w:szCs w:val="32"/>
        </w:rPr>
        <w:t>e</w:t>
      </w:r>
      <w:r w:rsidRPr="007D6AB3">
        <w:rPr>
          <w:b/>
          <w:bCs/>
          <w:i/>
          <w:color w:val="1D1D1B"/>
          <w:sz w:val="32"/>
          <w:szCs w:val="32"/>
          <w:vertAlign w:val="superscript"/>
        </w:rPr>
        <w:t>x</w:t>
      </w:r>
      <w:proofErr w:type="spellEnd"/>
      <w:r w:rsidRPr="00B6493E">
        <w:rPr>
          <w:b/>
          <w:bCs/>
          <w:color w:val="1D1D1B"/>
          <w:sz w:val="28"/>
          <w:szCs w:val="28"/>
        </w:rPr>
        <w:t>. (2)</w:t>
      </w:r>
    </w:p>
    <w:p w:rsidR="007D6AB3" w:rsidRDefault="00B6493E" w:rsidP="007D6AB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B6493E">
        <w:rPr>
          <w:color w:val="1D1D1B"/>
          <w:sz w:val="28"/>
          <w:szCs w:val="28"/>
        </w:rPr>
        <w:t>Применяя правило дифференцирования сложной функции, получим:</w:t>
      </w:r>
      <w:r w:rsidR="007D6AB3">
        <w:rPr>
          <w:color w:val="1D1D1B"/>
          <w:sz w:val="28"/>
          <w:szCs w:val="28"/>
        </w:rPr>
        <w:t xml:space="preserve">     </w:t>
      </w:r>
    </w:p>
    <w:p w:rsidR="007D6AB3" w:rsidRPr="007D6AB3" w:rsidRDefault="00B6493E" w:rsidP="007D6AB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7D6AB3">
        <w:rPr>
          <w:b/>
          <w:bCs/>
          <w:color w:val="1D1D1B"/>
          <w:sz w:val="32"/>
          <w:szCs w:val="32"/>
          <w:lang w:val="en-US"/>
        </w:rPr>
        <w:t>(</w:t>
      </w:r>
      <w:proofErr w:type="spellStart"/>
      <w:proofErr w:type="gramStart"/>
      <w:r w:rsidRPr="007D6AB3">
        <w:rPr>
          <w:b/>
          <w:bCs/>
          <w:color w:val="1D1D1B"/>
          <w:sz w:val="32"/>
          <w:szCs w:val="32"/>
          <w:lang w:val="en-US"/>
        </w:rPr>
        <w:t>e</w:t>
      </w:r>
      <w:r w:rsidRPr="007D6AB3">
        <w:rPr>
          <w:b/>
          <w:bCs/>
          <w:color w:val="1D1D1B"/>
          <w:sz w:val="32"/>
          <w:szCs w:val="32"/>
          <w:vertAlign w:val="superscript"/>
          <w:lang w:val="en-US"/>
        </w:rPr>
        <w:t>kx+</w:t>
      </w:r>
      <w:proofErr w:type="gramEnd"/>
      <w:r w:rsidRPr="007D6AB3">
        <w:rPr>
          <w:b/>
          <w:bCs/>
          <w:color w:val="1D1D1B"/>
          <w:sz w:val="32"/>
          <w:szCs w:val="32"/>
          <w:vertAlign w:val="superscript"/>
          <w:lang w:val="en-US"/>
        </w:rPr>
        <w:t>b</w:t>
      </w:r>
      <w:proofErr w:type="spellEnd"/>
      <w:r w:rsidRPr="007D6AB3">
        <w:rPr>
          <w:b/>
          <w:bCs/>
          <w:color w:val="1D1D1B"/>
          <w:sz w:val="32"/>
          <w:szCs w:val="32"/>
          <w:lang w:val="en-US"/>
        </w:rPr>
        <w:t>)</w:t>
      </w:r>
      <w:r w:rsidRPr="007D6AB3">
        <w:rPr>
          <w:color w:val="1D1D1B"/>
          <w:sz w:val="32"/>
          <w:szCs w:val="32"/>
          <w:lang w:val="en-US"/>
        </w:rPr>
        <w:t> </w:t>
      </w:r>
      <w:proofErr w:type="gramStart"/>
      <w:r w:rsidRPr="007D6AB3">
        <w:rPr>
          <w:color w:val="1D1D1B"/>
          <w:sz w:val="32"/>
          <w:szCs w:val="32"/>
          <w:lang w:val="en-US"/>
        </w:rPr>
        <w:t>' </w:t>
      </w:r>
      <w:r w:rsidRPr="007D6AB3">
        <w:rPr>
          <w:b/>
          <w:bCs/>
          <w:color w:val="1D1D1B"/>
          <w:sz w:val="32"/>
          <w:szCs w:val="32"/>
          <w:lang w:val="en-US"/>
        </w:rPr>
        <w:t>=</w:t>
      </w:r>
      <w:proofErr w:type="gramEnd"/>
      <w:r w:rsidRPr="007D6AB3">
        <w:rPr>
          <w:b/>
          <w:bCs/>
          <w:color w:val="1D1D1B"/>
          <w:sz w:val="32"/>
          <w:szCs w:val="32"/>
          <w:lang w:val="en-US"/>
        </w:rPr>
        <w:t xml:space="preserve"> </w:t>
      </w:r>
      <w:proofErr w:type="spellStart"/>
      <w:r w:rsidRPr="007D6AB3">
        <w:rPr>
          <w:b/>
          <w:bCs/>
          <w:color w:val="1D1D1B"/>
          <w:sz w:val="32"/>
          <w:szCs w:val="32"/>
          <w:lang w:val="en-US"/>
        </w:rPr>
        <w:t>ke</w:t>
      </w:r>
      <w:r w:rsidRPr="007D6AB3">
        <w:rPr>
          <w:b/>
          <w:bCs/>
          <w:color w:val="1D1D1B"/>
          <w:sz w:val="32"/>
          <w:szCs w:val="32"/>
          <w:vertAlign w:val="superscript"/>
          <w:lang w:val="en-US"/>
        </w:rPr>
        <w:t>kx+b</w:t>
      </w:r>
      <w:proofErr w:type="spellEnd"/>
      <w:r w:rsidRPr="007D6AB3">
        <w:rPr>
          <w:b/>
          <w:bCs/>
          <w:color w:val="1D1D1B"/>
          <w:sz w:val="28"/>
          <w:szCs w:val="28"/>
          <w:lang w:val="en-US"/>
        </w:rPr>
        <w:t>. (3)</w:t>
      </w:r>
      <w:r w:rsidR="007D6AB3" w:rsidRPr="007D6AB3">
        <w:rPr>
          <w:color w:val="1D1D1B"/>
          <w:sz w:val="28"/>
          <w:szCs w:val="28"/>
          <w:lang w:val="en-US"/>
        </w:rPr>
        <w:t xml:space="preserve">  </w:t>
      </w:r>
    </w:p>
    <w:p w:rsidR="00B6493E" w:rsidRDefault="00B6493E" w:rsidP="007D6AB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</w:rPr>
      </w:pPr>
      <w:r w:rsidRPr="00B6493E">
        <w:rPr>
          <w:color w:val="1D1D1B"/>
          <w:sz w:val="28"/>
          <w:szCs w:val="28"/>
        </w:rPr>
        <w:t xml:space="preserve">Производная </w:t>
      </w:r>
      <w:r w:rsidR="007D6AB3">
        <w:rPr>
          <w:color w:val="1D1D1B"/>
          <w:sz w:val="28"/>
          <w:szCs w:val="28"/>
        </w:rPr>
        <w:t xml:space="preserve"> </w:t>
      </w:r>
      <w:r w:rsidRPr="00B6493E">
        <w:rPr>
          <w:color w:val="1D1D1B"/>
          <w:sz w:val="28"/>
          <w:szCs w:val="28"/>
        </w:rPr>
        <w:t>для</w:t>
      </w:r>
      <w:r w:rsidR="007D6AB3">
        <w:rPr>
          <w:color w:val="1D1D1B"/>
          <w:sz w:val="28"/>
          <w:szCs w:val="28"/>
        </w:rPr>
        <w:t xml:space="preserve"> </w:t>
      </w:r>
      <w:r w:rsidRPr="00B6493E">
        <w:rPr>
          <w:color w:val="1D1D1B"/>
          <w:sz w:val="28"/>
          <w:szCs w:val="28"/>
        </w:rPr>
        <w:t xml:space="preserve"> </w:t>
      </w:r>
      <w:proofErr w:type="spellStart"/>
      <w:r w:rsidRPr="007D6AB3">
        <w:rPr>
          <w:i/>
          <w:color w:val="1D1D1B"/>
          <w:sz w:val="32"/>
          <w:szCs w:val="32"/>
        </w:rPr>
        <w:t>a</w:t>
      </w:r>
      <w:r w:rsidRPr="007D6AB3">
        <w:rPr>
          <w:i/>
          <w:color w:val="1D1D1B"/>
          <w:sz w:val="32"/>
          <w:szCs w:val="32"/>
          <w:vertAlign w:val="superscript"/>
        </w:rPr>
        <w:t>x</w:t>
      </w:r>
      <w:proofErr w:type="spellEnd"/>
      <w:r w:rsidRPr="00B6493E">
        <w:rPr>
          <w:color w:val="1D1D1B"/>
          <w:sz w:val="28"/>
          <w:szCs w:val="28"/>
        </w:rPr>
        <w:t>:</w:t>
      </w:r>
      <w:r w:rsidR="007D6AB3">
        <w:rPr>
          <w:color w:val="1D1D1B"/>
          <w:sz w:val="28"/>
          <w:szCs w:val="28"/>
        </w:rPr>
        <w:t xml:space="preserve">   </w:t>
      </w:r>
      <w:r w:rsidRPr="007D6AB3">
        <w:rPr>
          <w:b/>
          <w:bCs/>
          <w:i/>
          <w:color w:val="1D1D1B"/>
          <w:sz w:val="32"/>
          <w:szCs w:val="32"/>
        </w:rPr>
        <w:t>(</w:t>
      </w:r>
      <w:proofErr w:type="spellStart"/>
      <w:r w:rsidRPr="007D6AB3">
        <w:rPr>
          <w:b/>
          <w:bCs/>
          <w:i/>
          <w:color w:val="1D1D1B"/>
          <w:sz w:val="32"/>
          <w:szCs w:val="32"/>
        </w:rPr>
        <w:t>a</w:t>
      </w:r>
      <w:r w:rsidRPr="007D6AB3">
        <w:rPr>
          <w:b/>
          <w:bCs/>
          <w:i/>
          <w:color w:val="1D1D1B"/>
          <w:sz w:val="32"/>
          <w:szCs w:val="32"/>
          <w:vertAlign w:val="superscript"/>
        </w:rPr>
        <w:t>x</w:t>
      </w:r>
      <w:proofErr w:type="spellEnd"/>
      <w:r w:rsidRPr="007D6AB3">
        <w:rPr>
          <w:b/>
          <w:bCs/>
          <w:color w:val="1D1D1B"/>
          <w:sz w:val="32"/>
          <w:szCs w:val="32"/>
        </w:rPr>
        <w:t>)</w:t>
      </w:r>
      <w:r w:rsidRPr="007D6AB3">
        <w:rPr>
          <w:color w:val="1D1D1B"/>
          <w:sz w:val="32"/>
          <w:szCs w:val="32"/>
        </w:rPr>
        <w:t> ' </w:t>
      </w:r>
      <w:r w:rsidRPr="007D6AB3">
        <w:rPr>
          <w:b/>
          <w:bCs/>
          <w:color w:val="1D1D1B"/>
          <w:sz w:val="32"/>
          <w:szCs w:val="32"/>
        </w:rPr>
        <w:t xml:space="preserve">= </w:t>
      </w:r>
      <w:proofErr w:type="spellStart"/>
      <w:r w:rsidRPr="007D6AB3">
        <w:rPr>
          <w:b/>
          <w:bCs/>
          <w:i/>
          <w:color w:val="1D1D1B"/>
          <w:sz w:val="32"/>
          <w:szCs w:val="32"/>
        </w:rPr>
        <w:t>a</w:t>
      </w:r>
      <w:r w:rsidRPr="007D6AB3">
        <w:rPr>
          <w:b/>
          <w:bCs/>
          <w:i/>
          <w:color w:val="1D1D1B"/>
          <w:sz w:val="32"/>
          <w:szCs w:val="32"/>
          <w:vertAlign w:val="superscript"/>
        </w:rPr>
        <w:t>x</w:t>
      </w:r>
      <w:r w:rsidRPr="007D6AB3">
        <w:rPr>
          <w:b/>
          <w:bCs/>
          <w:color w:val="1D1D1B"/>
          <w:sz w:val="32"/>
          <w:szCs w:val="32"/>
        </w:rPr>
        <w:t>ln</w:t>
      </w:r>
      <w:r w:rsidRPr="007D6AB3">
        <w:rPr>
          <w:b/>
          <w:bCs/>
          <w:i/>
          <w:color w:val="1D1D1B"/>
          <w:sz w:val="32"/>
          <w:szCs w:val="32"/>
        </w:rPr>
        <w:t>a</w:t>
      </w:r>
      <w:proofErr w:type="spellEnd"/>
      <w:r w:rsidRPr="007D6AB3">
        <w:rPr>
          <w:b/>
          <w:bCs/>
          <w:color w:val="1D1D1B"/>
          <w:sz w:val="32"/>
          <w:szCs w:val="32"/>
        </w:rPr>
        <w:t>.</w:t>
      </w:r>
      <w:r w:rsidRPr="00B6493E">
        <w:rPr>
          <w:b/>
          <w:bCs/>
          <w:color w:val="1D1D1B"/>
          <w:sz w:val="28"/>
          <w:szCs w:val="28"/>
        </w:rPr>
        <w:t xml:space="preserve"> (4)</w:t>
      </w:r>
    </w:p>
    <w:p w:rsidR="007D6AB3" w:rsidRPr="007D6AB3" w:rsidRDefault="007D6AB3" w:rsidP="007D6AB3">
      <w:pPr>
        <w:pStyle w:val="a4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7D6AB3">
        <w:rPr>
          <w:b/>
          <w:bCs/>
          <w:color w:val="1D1D1B"/>
          <w:sz w:val="28"/>
          <w:szCs w:val="28"/>
        </w:rPr>
        <w:t>2.Производная логарифмической функции.</w:t>
      </w:r>
    </w:p>
    <w:p w:rsidR="007D6AB3" w:rsidRPr="007D6AB3" w:rsidRDefault="007D6AB3" w:rsidP="007D6AB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7D6AB3">
        <w:rPr>
          <w:color w:val="1D1D1B"/>
          <w:sz w:val="28"/>
          <w:szCs w:val="28"/>
        </w:rPr>
        <w:t>Логарифмическую функцию </w:t>
      </w:r>
      <w:r w:rsidRPr="007D6AB3">
        <w:rPr>
          <w:i/>
          <w:noProof/>
          <w:color w:val="1D1D1B"/>
          <w:sz w:val="28"/>
          <w:szCs w:val="28"/>
          <w:lang w:val="en-US"/>
        </w:rPr>
        <w:t>x</w:t>
      </w:r>
      <w:r w:rsidRPr="007D6AB3">
        <w:rPr>
          <w:color w:val="1D1D1B"/>
          <w:sz w:val="28"/>
          <w:szCs w:val="28"/>
        </w:rPr>
        <w:t xml:space="preserve"> с любым </w:t>
      </w:r>
      <w:proofErr w:type="gramStart"/>
      <w:r w:rsidRPr="007D6AB3">
        <w:rPr>
          <w:color w:val="1D1D1B"/>
          <w:sz w:val="28"/>
          <w:szCs w:val="28"/>
        </w:rPr>
        <w:t>основанием</w:t>
      </w:r>
      <w:proofErr w:type="gramEnd"/>
      <w:r w:rsidRPr="007D6AB3">
        <w:rPr>
          <w:color w:val="1D1D1B"/>
          <w:sz w:val="28"/>
          <w:szCs w:val="28"/>
        </w:rPr>
        <w:t xml:space="preserve"> </w:t>
      </w:r>
      <w:r w:rsidRPr="007D6AB3">
        <w:rPr>
          <w:i/>
          <w:color w:val="1D1D1B"/>
          <w:sz w:val="28"/>
          <w:szCs w:val="28"/>
        </w:rPr>
        <w:t>а</w:t>
      </w:r>
      <w:r w:rsidRPr="007D6AB3">
        <w:rPr>
          <w:color w:val="1D1D1B"/>
          <w:sz w:val="28"/>
          <w:szCs w:val="28"/>
        </w:rPr>
        <w:t xml:space="preserve"> &gt; 0, </w:t>
      </w:r>
      <w:r w:rsidRPr="007D6AB3">
        <w:rPr>
          <w:i/>
          <w:color w:val="1D1D1B"/>
          <w:sz w:val="28"/>
          <w:szCs w:val="28"/>
        </w:rPr>
        <w:t>а</w:t>
      </w:r>
      <w:r w:rsidRPr="007D6AB3">
        <w:rPr>
          <w:color w:val="1D1D1B"/>
          <w:sz w:val="28"/>
          <w:szCs w:val="28"/>
        </w:rPr>
        <w:t xml:space="preserve"> ≠ 1 можно выразить через логарифмическую функцию с основанием е с помощью формулы перехода</w:t>
      </w:r>
      <w:r>
        <w:rPr>
          <w:color w:val="1D1D1B"/>
          <w:sz w:val="28"/>
          <w:szCs w:val="28"/>
        </w:rPr>
        <w:t xml:space="preserve">  </w:t>
      </w:r>
      <w:r w:rsidRPr="007D6AB3">
        <w:rPr>
          <w:noProof/>
          <w:color w:val="1D1D1B"/>
          <w:sz w:val="28"/>
          <w:szCs w:val="28"/>
        </w:rPr>
        <w:drawing>
          <wp:inline distT="0" distB="0" distL="0" distR="0">
            <wp:extent cx="701675" cy="318770"/>
            <wp:effectExtent l="19050" t="0" r="3175" b="0"/>
            <wp:docPr id="2" name="Рисунок 2" descr="https://resh.edu.ru/uploads/lesson_extract/6114/20190730115954/OEBPS/objects/c_matan_11_13_1/7bec4b18-acb9-4ad6-81e6-5d969c003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14/20190730115954/OEBPS/objects/c_matan_11_13_1/7bec4b18-acb9-4ad6-81e6-5d969c00367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AB3">
        <w:rPr>
          <w:b/>
          <w:bCs/>
          <w:color w:val="1D1D1B"/>
          <w:sz w:val="28"/>
          <w:szCs w:val="28"/>
        </w:rPr>
        <w:t> (5)</w:t>
      </w:r>
    </w:p>
    <w:p w:rsidR="007D6AB3" w:rsidRPr="007D6AB3" w:rsidRDefault="007D6AB3" w:rsidP="007D6AB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7D6AB3">
        <w:rPr>
          <w:color w:val="1D1D1B"/>
          <w:sz w:val="28"/>
          <w:szCs w:val="28"/>
        </w:rPr>
        <w:t xml:space="preserve">Производная функции </w:t>
      </w:r>
      <w:r>
        <w:rPr>
          <w:color w:val="1D1D1B"/>
          <w:sz w:val="28"/>
          <w:szCs w:val="28"/>
        </w:rPr>
        <w:t xml:space="preserve"> </w:t>
      </w:r>
      <w:proofErr w:type="spellStart"/>
      <w:r w:rsidRPr="007D6AB3">
        <w:rPr>
          <w:color w:val="1D1D1B"/>
          <w:sz w:val="28"/>
          <w:szCs w:val="28"/>
        </w:rPr>
        <w:t>ln</w:t>
      </w:r>
      <w:proofErr w:type="gramStart"/>
      <w:r w:rsidRPr="007D6AB3">
        <w:rPr>
          <w:i/>
          <w:color w:val="1D1D1B"/>
          <w:sz w:val="28"/>
          <w:szCs w:val="28"/>
        </w:rPr>
        <w:t>х</w:t>
      </w:r>
      <w:proofErr w:type="spellEnd"/>
      <w:proofErr w:type="gramEnd"/>
      <w:r w:rsidRPr="007D6AB3">
        <w:rPr>
          <w:color w:val="1D1D1B"/>
          <w:sz w:val="28"/>
          <w:szCs w:val="28"/>
        </w:rPr>
        <w:t xml:space="preserve"> выражается формулой</w:t>
      </w:r>
      <w:r>
        <w:rPr>
          <w:color w:val="1D1D1B"/>
          <w:sz w:val="28"/>
          <w:szCs w:val="28"/>
        </w:rPr>
        <w:t xml:space="preserve"> </w:t>
      </w:r>
      <w:r w:rsidRPr="007D6AB3">
        <w:rPr>
          <w:b/>
          <w:color w:val="1D1D1B"/>
          <w:sz w:val="28"/>
          <w:szCs w:val="28"/>
        </w:rPr>
        <w:t>(</w:t>
      </w:r>
      <w:proofErr w:type="spellStart"/>
      <w:r w:rsidRPr="007D6AB3">
        <w:rPr>
          <w:b/>
          <w:color w:val="1D1D1B"/>
          <w:sz w:val="28"/>
          <w:szCs w:val="28"/>
          <w:lang w:val="en-US"/>
        </w:rPr>
        <w:t>ln</w:t>
      </w:r>
      <w:proofErr w:type="spellEnd"/>
      <w:r w:rsidRPr="007D6AB3">
        <w:rPr>
          <w:b/>
          <w:color w:val="1D1D1B"/>
          <w:sz w:val="28"/>
          <w:szCs w:val="28"/>
        </w:rPr>
        <w:t xml:space="preserve"> </w:t>
      </w:r>
      <w:r w:rsidRPr="007D6AB3">
        <w:rPr>
          <w:b/>
          <w:i/>
          <w:color w:val="1D1D1B"/>
          <w:sz w:val="28"/>
          <w:szCs w:val="28"/>
          <w:lang w:val="en-US"/>
        </w:rPr>
        <w:t>x</w:t>
      </w:r>
      <w:r w:rsidRPr="007D6AB3">
        <w:rPr>
          <w:b/>
          <w:color w:val="1D1D1B"/>
          <w:sz w:val="28"/>
          <w:szCs w:val="28"/>
        </w:rPr>
        <w:t>)’ =</w:t>
      </w:r>
      <m:oMath>
        <m:f>
          <m:fPr>
            <m:ctrlPr>
              <w:rPr>
                <w:rFonts w:ascii="Cambria Math" w:hAnsi="Cambria Math"/>
                <w:b/>
                <w:i/>
                <w:color w:val="1D1D1B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D1D1B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den>
        </m:f>
      </m:oMath>
      <w:r w:rsidRPr="007D6AB3">
        <w:rPr>
          <w:b/>
          <w:color w:val="1D1D1B"/>
          <w:sz w:val="28"/>
          <w:szCs w:val="28"/>
        </w:rPr>
        <w:t xml:space="preserve"> , </w:t>
      </w:r>
      <w:r w:rsidRPr="007D6AB3">
        <w:rPr>
          <w:b/>
          <w:i/>
          <w:color w:val="1D1D1B"/>
          <w:sz w:val="28"/>
          <w:szCs w:val="28"/>
          <w:lang w:val="en-US"/>
        </w:rPr>
        <w:t>x</w:t>
      </w:r>
      <w:r w:rsidRPr="007D6AB3">
        <w:rPr>
          <w:b/>
          <w:color w:val="1D1D1B"/>
          <w:sz w:val="28"/>
          <w:szCs w:val="28"/>
        </w:rPr>
        <w:t xml:space="preserve"> &gt; 0 (6)</w:t>
      </w:r>
    </w:p>
    <w:p w:rsidR="007D6AB3" w:rsidRPr="007D6AB3" w:rsidRDefault="007D6AB3" w:rsidP="007D6AB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7D6AB3">
        <w:rPr>
          <w:color w:val="1D1D1B"/>
          <w:sz w:val="28"/>
          <w:szCs w:val="28"/>
        </w:rPr>
        <w:t>Применяя правило дифференцирования сложной функции, получаем</w:t>
      </w:r>
    </w:p>
    <w:p w:rsidR="007D6AB3" w:rsidRPr="007B639D" w:rsidRDefault="007D6AB3" w:rsidP="007B639D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7B639D">
        <w:rPr>
          <w:b/>
          <w:bCs/>
          <w:color w:val="1D1D1B"/>
          <w:sz w:val="32"/>
          <w:szCs w:val="32"/>
          <w:lang w:val="en-US"/>
        </w:rPr>
        <w:t>(</w:t>
      </w:r>
      <w:proofErr w:type="spellStart"/>
      <w:proofErr w:type="gramStart"/>
      <w:r w:rsidRPr="007B639D">
        <w:rPr>
          <w:b/>
          <w:bCs/>
          <w:color w:val="1D1D1B"/>
          <w:sz w:val="32"/>
          <w:szCs w:val="32"/>
          <w:lang w:val="en-US"/>
        </w:rPr>
        <w:t>ln</w:t>
      </w:r>
      <w:proofErr w:type="spellEnd"/>
      <w:r w:rsidRPr="007B639D">
        <w:rPr>
          <w:b/>
          <w:bCs/>
          <w:color w:val="1D1D1B"/>
          <w:sz w:val="32"/>
          <w:szCs w:val="32"/>
          <w:lang w:val="en-US"/>
        </w:rPr>
        <w:t>(</w:t>
      </w:r>
      <w:proofErr w:type="spellStart"/>
      <w:proofErr w:type="gramEnd"/>
      <w:r w:rsidR="007B639D" w:rsidRPr="007B639D">
        <w:rPr>
          <w:b/>
          <w:bCs/>
          <w:color w:val="1D1D1B"/>
          <w:sz w:val="32"/>
          <w:szCs w:val="32"/>
          <w:lang w:val="en-US"/>
        </w:rPr>
        <w:t>k</w:t>
      </w:r>
      <w:r w:rsidR="007B639D" w:rsidRPr="007B639D">
        <w:rPr>
          <w:b/>
          <w:bCs/>
          <w:i/>
          <w:color w:val="1D1D1B"/>
          <w:sz w:val="32"/>
          <w:szCs w:val="32"/>
          <w:lang w:val="en-US"/>
        </w:rPr>
        <w:t>x</w:t>
      </w:r>
      <w:proofErr w:type="spellEnd"/>
      <w:r w:rsidR="007B639D">
        <w:rPr>
          <w:b/>
          <w:bCs/>
          <w:color w:val="1D1D1B"/>
          <w:sz w:val="32"/>
          <w:szCs w:val="32"/>
          <w:lang w:val="en-US"/>
        </w:rPr>
        <w:t xml:space="preserve"> + b))҆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kx+b</m:t>
            </m:r>
          </m:den>
        </m:f>
      </m:oMath>
      <w:r w:rsidR="007B639D">
        <w:rPr>
          <w:b/>
          <w:bCs/>
          <w:color w:val="1D1D1B"/>
          <w:sz w:val="32"/>
          <w:szCs w:val="32"/>
          <w:lang w:val="en-US"/>
        </w:rPr>
        <w:t xml:space="preserve"> </w:t>
      </w:r>
      <w:r w:rsidRPr="007B639D">
        <w:rPr>
          <w:rFonts w:ascii="Arial" w:hAnsi="Arial" w:cs="Arial"/>
          <w:b/>
          <w:bCs/>
          <w:color w:val="1D1D1B"/>
          <w:sz w:val="34"/>
          <w:szCs w:val="34"/>
          <w:lang w:val="en-US"/>
        </w:rPr>
        <w:t> </w:t>
      </w:r>
      <w:r w:rsidRPr="007B639D">
        <w:rPr>
          <w:b/>
          <w:bCs/>
          <w:color w:val="1D1D1B"/>
          <w:sz w:val="28"/>
          <w:szCs w:val="28"/>
          <w:lang w:val="en-US"/>
        </w:rPr>
        <w:t>(7)</w:t>
      </w:r>
      <w:r w:rsidR="007B639D">
        <w:rPr>
          <w:rFonts w:ascii="Arial" w:hAnsi="Arial" w:cs="Arial"/>
          <w:color w:val="1D1D1B"/>
          <w:sz w:val="34"/>
          <w:szCs w:val="34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 w:cs="Arial"/>
                <w:i/>
                <w:color w:val="1D1D1B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1D1D1B"/>
                    <w:sz w:val="36"/>
                    <w:szCs w:val="3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1D1D1B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1D1D1B"/>
                        <w:sz w:val="36"/>
                        <w:szCs w:val="36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Arial"/>
                        <w:color w:val="1D1D1B"/>
                        <w:sz w:val="36"/>
                        <w:szCs w:val="36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color w:val="1D1D1B"/>
                    <w:sz w:val="36"/>
                    <w:szCs w:val="36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="Arial"/>
                <w:color w:val="1D1D1B"/>
                <w:sz w:val="36"/>
                <w:szCs w:val="36"/>
                <w:lang w:val="en-US"/>
              </w:rPr>
              <m:t>'</m:t>
            </m:r>
          </m:sup>
        </m:sSup>
        <m:r>
          <w:rPr>
            <w:rFonts w:ascii="Cambria Math" w:hAnsi="Cambria Math" w:cs="Arial"/>
            <w:color w:val="1D1D1B"/>
            <w:sz w:val="36"/>
            <w:szCs w:val="36"/>
            <w:lang w:val="en-U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color w:val="1D1D1B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1D1D1B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color w:val="1D1D1B"/>
                <w:sz w:val="36"/>
                <w:szCs w:val="36"/>
                <w:lang w:val="en-US"/>
              </w:rPr>
              <m:t>x∙lna</m:t>
            </m:r>
          </m:den>
        </m:f>
      </m:oMath>
      <w:r w:rsidR="007B639D">
        <w:rPr>
          <w:rFonts w:ascii="Arial" w:hAnsi="Arial" w:cs="Arial"/>
          <w:noProof/>
          <w:color w:val="1D1D1B"/>
          <w:sz w:val="34"/>
          <w:szCs w:val="34"/>
          <w:lang w:val="en-US"/>
        </w:rPr>
        <w:t xml:space="preserve"> </w:t>
      </w:r>
      <w:r w:rsidRPr="007B639D">
        <w:rPr>
          <w:rFonts w:ascii="Arial" w:hAnsi="Arial" w:cs="Arial"/>
          <w:b/>
          <w:bCs/>
          <w:color w:val="1D1D1B"/>
          <w:sz w:val="34"/>
          <w:szCs w:val="34"/>
          <w:lang w:val="en-US"/>
        </w:rPr>
        <w:t> </w:t>
      </w:r>
      <w:r w:rsidRPr="007B639D">
        <w:rPr>
          <w:b/>
          <w:bCs/>
          <w:color w:val="1D1D1B"/>
          <w:sz w:val="28"/>
          <w:szCs w:val="28"/>
          <w:lang w:val="en-US"/>
        </w:rPr>
        <w:t>(8)</w:t>
      </w:r>
    </w:p>
    <w:p w:rsidR="007B639D" w:rsidRPr="007B639D" w:rsidRDefault="007B639D" w:rsidP="007B639D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7B639D">
        <w:rPr>
          <w:b/>
          <w:bCs/>
          <w:color w:val="1D1D1B"/>
          <w:sz w:val="28"/>
          <w:szCs w:val="28"/>
        </w:rPr>
        <w:t>3.Производные тригонометрических функций.</w:t>
      </w:r>
    </w:p>
    <w:p w:rsidR="007B639D" w:rsidRPr="007B639D" w:rsidRDefault="007B639D" w:rsidP="007B639D">
      <w:pPr>
        <w:pStyle w:val="a4"/>
        <w:shd w:val="clear" w:color="auto" w:fill="FFFFFF"/>
        <w:spacing w:after="300" w:afterAutospacing="0"/>
        <w:rPr>
          <w:color w:val="1D1D1B"/>
          <w:sz w:val="32"/>
          <w:szCs w:val="32"/>
        </w:rPr>
      </w:pPr>
      <w:r w:rsidRPr="007B639D">
        <w:rPr>
          <w:color w:val="1D1D1B"/>
          <w:sz w:val="28"/>
          <w:szCs w:val="28"/>
        </w:rPr>
        <w:t xml:space="preserve">Для тригонометрических функций справедливы следующие равенства: </w:t>
      </w:r>
      <m:oMath>
        <m:sSup>
          <m:sSupPr>
            <m:ctrlPr>
              <w:rPr>
                <w:rFonts w:ascii="Cambria Math" w:hAnsi="Cambria Math"/>
                <w:b/>
                <w:i/>
                <w:color w:val="1D1D1B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1D1D1B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1D1D1B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1D1D1B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color w:val="1D1D1B"/>
            <w:sz w:val="32"/>
            <w:szCs w:val="32"/>
          </w:rPr>
          <m:t>=cos x</m:t>
        </m:r>
      </m:oMath>
      <w:r w:rsidRPr="007B639D">
        <w:rPr>
          <w:color w:val="1D1D1B"/>
          <w:sz w:val="32"/>
          <w:szCs w:val="32"/>
        </w:rPr>
        <w:t xml:space="preserve"> </w:t>
      </w:r>
      <w:r w:rsidRPr="007B639D">
        <w:rPr>
          <w:b/>
          <w:bCs/>
          <w:color w:val="1D1D1B"/>
          <w:sz w:val="28"/>
          <w:szCs w:val="28"/>
        </w:rPr>
        <w:t xml:space="preserve">(9);  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1D1D1B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1D1D1B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cos 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1D1D1B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color w:val="1D1D1B"/>
            <w:sz w:val="28"/>
            <w:szCs w:val="28"/>
          </w:rPr>
          <m:t xml:space="preserve">= –sin x </m:t>
        </m:r>
        <m:r>
          <m:rPr>
            <m:sty m:val="b"/>
          </m:rPr>
          <w:rPr>
            <w:rFonts w:ascii="Cambria Math" w:hAnsi="Cambria Math"/>
            <w:color w:val="1D1D1B"/>
            <w:sz w:val="28"/>
            <w:szCs w:val="28"/>
          </w:rPr>
          <m:t>(</m:t>
        </m:r>
        <m:r>
          <m:rPr>
            <m:sty m:val="b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10</m:t>
        </m:r>
        <m:r>
          <m:rPr>
            <m:sty m:val="b"/>
          </m:rPr>
          <w:rPr>
            <w:rFonts w:ascii="Cambria Math" w:hAnsi="Cambria Math"/>
            <w:color w:val="1D1D1B"/>
            <w:sz w:val="28"/>
            <w:szCs w:val="28"/>
          </w:rPr>
          <m:t>)</m:t>
        </m:r>
      </m:oMath>
      <w:r w:rsidRPr="007B639D">
        <w:rPr>
          <w:b/>
          <w:bCs/>
          <w:color w:val="1D1D1B"/>
          <w:sz w:val="28"/>
          <w:szCs w:val="28"/>
        </w:rPr>
        <w:t>.</w:t>
      </w:r>
    </w:p>
    <w:p w:rsidR="007B639D" w:rsidRPr="007B639D" w:rsidRDefault="007B639D" w:rsidP="007B639D">
      <w:pPr>
        <w:pStyle w:val="a4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7B639D">
        <w:rPr>
          <w:b/>
          <w:bCs/>
          <w:color w:val="1D1D1B"/>
          <w:sz w:val="28"/>
          <w:szCs w:val="28"/>
        </w:rPr>
        <w:lastRenderedPageBreak/>
        <w:t xml:space="preserve"> Примеры и разбор решения заданий тренировочного модуля</w:t>
      </w:r>
    </w:p>
    <w:p w:rsidR="000467A4" w:rsidRPr="000467A4" w:rsidRDefault="007B639D" w:rsidP="00046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Найти производную: </w:t>
      </w:r>
      <w:r w:rsidR="000467A4"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1)  </w:t>
      </w:r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7B639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 = </w:t>
      </w: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3</m:t>
        </m:r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lnx</m:t>
        </m:r>
      </m:oMath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.  Решение:</w:t>
      </w:r>
      <w:r w:rsidR="000467A4"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  <w:lang w:val="en-US"/>
                  </w:rPr>
                  <m:t>lnx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 </w:t>
      </w:r>
      <w:r w:rsidR="000467A4"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</w:t>
      </w:r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</w:t>
      </w:r>
      <w:r w:rsidR="000467A4"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den>
        </m:f>
      </m:oMath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 </w:t>
      </w:r>
      <w:r w:rsidR="000467A4"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7B639D" w:rsidRPr="007B639D" w:rsidRDefault="000467A4" w:rsidP="00046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2)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=3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x</m:t>
            </m:r>
          </m:sup>
        </m:sSup>
      </m:oMath>
      <w:r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   </w:t>
      </w:r>
      <w:r w:rsidR="007B639D"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Решение: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1D1D1B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</w:rPr>
                      <m:t>2x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=3·2·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2x</m:t>
            </m:r>
          </m:sup>
        </m:sSup>
      </m:oMath>
      <w:r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=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6∙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.</m:t>
        </m:r>
      </m:oMath>
      <w:r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="007B639D"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Ответ: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.</m:t>
        </m:r>
      </m:oMath>
    </w:p>
    <w:p w:rsidR="007B639D" w:rsidRPr="009E2027" w:rsidRDefault="000467A4" w:rsidP="0087180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467A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3) 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 xml:space="preserve">.  </m:t>
        </m:r>
      </m:oMath>
      <w:r w:rsidR="007B639D"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Решение:</w:t>
      </w:r>
      <w:r w:rsidR="0087180A" w:rsidRPr="0087180A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1D1D1B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ln2.</m:t>
        </m:r>
      </m:oMath>
      <w:r w:rsidR="007B639D"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87180A" w:rsidRPr="0087180A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7B639D"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Ответ: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ln2.</m:t>
        </m:r>
      </m:oMath>
      <w:r w:rsidR="0087180A"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87180A" w:rsidRPr="0087180A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p w:rsidR="00DD3938" w:rsidRPr="00DD3938" w:rsidRDefault="00744BDF" w:rsidP="0087180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>4)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x. </m:t>
            </m:r>
          </m:e>
        </m:func>
      </m:oMath>
      <w:r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1D1D1B"/>
            <w:sz w:val="28"/>
            <w:szCs w:val="28"/>
          </w:rPr>
          <m:t>Решение:</m:t>
        </m:r>
        <m:r>
          <m:rPr>
            <m:sty m:val="p"/>
          </m:rPr>
          <w:rPr>
            <w:rFonts w:ascii="Cambria Math" w:eastAsia="Times New Roman" w:hAnsi="Times New Roman" w:cs="Times New Roman"/>
            <w:color w:val="1D1D1B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(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2x)' = 2 cos2x;</m:t>
            </m:r>
          </m:e>
        </m:func>
      </m:oMath>
      <w:r w:rsidR="00DD3938"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</w:t>
      </w:r>
      <w:r w:rsidR="00DD3938"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Ответ: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2 cos2x.</m:t>
        </m:r>
      </m:oMath>
      <w:r w:rsidR="00DD3938"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p w:rsidR="00DD3938" w:rsidRPr="009E2027" w:rsidRDefault="00DD3938" w:rsidP="00DD3938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5)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 4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x. </m:t>
            </m:r>
          </m:e>
        </m:func>
      </m:oMath>
      <w:r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1D1D1B"/>
            <w:sz w:val="28"/>
            <w:szCs w:val="28"/>
          </w:rPr>
          <m:t>Решение:</m:t>
        </m:r>
        <m:r>
          <m:rPr>
            <m:sty m:val="p"/>
          </m:rPr>
          <w:rPr>
            <w:rFonts w:ascii="Cambria Math" w:eastAsia="Times New Roman" w:hAnsi="Times New Roman" w:cs="Times New Roman"/>
            <w:color w:val="1D1D1B"/>
            <w:sz w:val="28"/>
            <w:szCs w:val="28"/>
          </w:rPr>
          <m:t xml:space="preserve">  </m:t>
        </m:r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(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 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4x)' = –4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sin⁡4</m:t>
            </m:r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x;</m:t>
            </m:r>
          </m:e>
        </m:func>
      </m:oMath>
      <w:r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Ответ: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–4 sin 4x.</m:t>
        </m:r>
      </m:oMath>
      <w:r w:rsidRPr="00DD393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p w:rsidR="009459DF" w:rsidRPr="009459DF" w:rsidRDefault="009459DF" w:rsidP="00DD3938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459D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6)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 </m:t>
            </m:r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( </m:t>
            </m:r>
            <w:proofErr w:type="gramEnd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4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x –3). </m:t>
            </m:r>
          </m:e>
        </m:func>
      </m:oMath>
      <w:r w:rsidRPr="009459D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1D1D1B"/>
            <w:sz w:val="32"/>
            <w:szCs w:val="32"/>
          </w:rPr>
          <m:t>Решение:</m:t>
        </m:r>
        <m:r>
          <m:rPr>
            <m:sty m:val="p"/>
          </m:rPr>
          <w:rPr>
            <w:rFonts w:ascii="Cambria Math" w:eastAsia="Times New Roman" w:hAnsi="Times New Roman" w:cs="Times New Roman"/>
            <w:color w:val="1D1D1B"/>
            <w:sz w:val="32"/>
            <w:szCs w:val="32"/>
          </w:rPr>
          <m:t xml:space="preserve">  </m:t>
        </m:r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(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 xml:space="preserve">( 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 xml:space="preserve">4x –3))' =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–3</m:t>
                </m:r>
              </m:den>
            </m:f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;</m:t>
            </m:r>
          </m:e>
        </m:func>
      </m:oMath>
      <w:r w:rsidRPr="009459DF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</w:t>
      </w: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4</m:t>
            </m:r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–3</m:t>
            </m:r>
          </m:den>
        </m:f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.</m:t>
        </m:r>
      </m:oMath>
    </w:p>
    <w:p w:rsidR="0087180A" w:rsidRPr="009459DF" w:rsidRDefault="009459DF" w:rsidP="0087180A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9459DF">
        <w:rPr>
          <w:rFonts w:ascii="Times New Roman" w:hAnsi="Times New Roman" w:cs="Times New Roman"/>
          <w:color w:val="1D1D1B"/>
          <w:sz w:val="28"/>
          <w:szCs w:val="28"/>
        </w:rPr>
        <w:t xml:space="preserve">7)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 (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1 –2x). </m:t>
            </m:r>
          </m:e>
        </m:func>
      </m:oMath>
      <w:r w:rsidRPr="009459DF">
        <w:rPr>
          <w:rFonts w:ascii="Times New Roman" w:hAnsi="Times New Roman" w:cs="Times New Roman"/>
          <w:color w:val="1D1D1B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1D1D1B"/>
            <w:sz w:val="32"/>
            <w:szCs w:val="32"/>
          </w:rPr>
          <m:t>Решение:</m:t>
        </m:r>
        <m:r>
          <m:rPr>
            <m:sty m:val="p"/>
          </m:rPr>
          <w:rPr>
            <w:rFonts w:ascii="Cambria Math" w:eastAsia="Times New Roman" w:hAnsi="Times New Roman" w:cs="Times New Roman"/>
            <w:color w:val="1D1D1B"/>
            <w:sz w:val="32"/>
            <w:szCs w:val="32"/>
          </w:rPr>
          <m:t xml:space="preserve">  </m:t>
        </m:r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(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( 1 –</m:t>
            </m:r>
          </m:fName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 xml:space="preserve">2x))' =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–2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1 –2</m:t>
                </m:r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  <w:lang w:val="en-US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;</m:t>
            </m:r>
          </m:e>
        </m:func>
      </m:oMath>
      <w:r w:rsidRPr="009459DF">
        <w:rPr>
          <w:rFonts w:ascii="Times New Roman" w:hAnsi="Times New Roman" w:cs="Times New Roman"/>
          <w:color w:val="1D1D1B"/>
          <w:sz w:val="32"/>
          <w:szCs w:val="32"/>
        </w:rPr>
        <w:t xml:space="preserve"> </w:t>
      </w:r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</w:t>
      </w:r>
      <w:r w:rsidRPr="009459D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–2</m:t>
            </m:r>
          </m:num>
          <m:den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1 –2</m:t>
            </m:r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.</m:t>
        </m:r>
      </m:oMath>
    </w:p>
    <w:p w:rsidR="00E31F90" w:rsidRPr="00A81AE9" w:rsidRDefault="009459DF">
      <w:pPr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</w:pPr>
      <w:r w:rsidRPr="009459DF">
        <w:rPr>
          <w:rFonts w:ascii="Times New Roman" w:hAnsi="Times New Roman" w:cs="Times New Roman"/>
          <w:sz w:val="28"/>
          <w:szCs w:val="28"/>
        </w:rPr>
        <w:t xml:space="preserve">8)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 xml:space="preserve">2x. </m:t>
            </m:r>
          </m:e>
        </m:func>
      </m:oMath>
      <w:r w:rsidRPr="009459DF">
        <w:rPr>
          <w:rFonts w:ascii="Times New Roman" w:hAnsi="Times New Roman" w:cs="Times New Roman"/>
          <w:color w:val="1D1D1B"/>
          <w:sz w:val="28"/>
          <w:szCs w:val="28"/>
        </w:rPr>
        <w:t xml:space="preserve">  </w:t>
      </w:r>
      <m:oMath>
        <m:r>
          <m:rPr>
            <m:sty m:val="b"/>
          </m:rPr>
          <w:rPr>
            <w:rFonts w:ascii="Cambria Math" w:eastAsia="Times New Roman" w:hAnsi="Cambria Math" w:cs="Times New Roman"/>
            <w:color w:val="1D1D1B"/>
            <w:sz w:val="32"/>
            <w:szCs w:val="32"/>
          </w:rPr>
          <m:t>Решение</m:t>
        </m:r>
        <w:proofErr w:type="gramStart"/>
        <m:r>
          <m:rPr>
            <m:sty m:val="b"/>
          </m:rPr>
          <w:rPr>
            <w:rFonts w:ascii="Cambria Math" w:eastAsia="Times New Roman" w:hAnsi="Cambria Math" w:cs="Times New Roman"/>
            <w:color w:val="1D1D1B"/>
            <w:sz w:val="32"/>
            <w:szCs w:val="32"/>
          </w:rPr>
          <m:t>:</m:t>
        </m:r>
        <m:r>
          <m:rPr>
            <m:sty m:val="b"/>
          </m:rPr>
          <w:rPr>
            <w:rFonts w:ascii="Cambria Math" w:eastAsia="Times New Roman" w:hAnsi="Times New Roman" w:cs="Times New Roman"/>
            <w:color w:val="1D1D1B"/>
            <w:sz w:val="32"/>
            <w:szCs w:val="32"/>
          </w:rPr>
          <m:t xml:space="preserve">  </m:t>
        </m:r>
        <m:r>
          <m:rPr>
            <m:sty m:val="bi"/>
          </m:rPr>
          <w:rPr>
            <w:rFonts w:ascii="Cambria Math" w:eastAsia="Times New Roman" w:hAnsi="Cambria Math" w:cs="Times New Roman"/>
            <w:color w:val="1D1D1B"/>
            <w:sz w:val="32"/>
            <w:szCs w:val="32"/>
          </w:rPr>
          <m:t>(</m:t>
        </m:r>
        <m:func>
          <m:funcPr>
            <m:ctrlPr>
              <w:rPr>
                <w:rFonts w:ascii="Cambria Math" w:eastAsia="Times New Roman" w:hAnsi="Cambria Math" w:cs="Times New Roman"/>
                <w:b/>
                <w:i/>
                <w:color w:val="1D1D1B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1D1D1B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(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 xml:space="preserve">x))' = 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color w:val="1D1D1B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  <w:lang w:val="en-US"/>
                  </w:rPr>
                  <m:t>xln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;</m:t>
            </m:r>
          </m:e>
        </m:func>
      </m:oMath>
      <w:r w:rsidR="00A81AE9" w:rsidRPr="00A81AE9">
        <w:rPr>
          <w:rFonts w:ascii="Times New Roman" w:hAnsi="Times New Roman" w:cs="Times New Roman"/>
          <w:b/>
          <w:color w:val="1D1D1B"/>
          <w:sz w:val="32"/>
          <w:szCs w:val="32"/>
        </w:rPr>
        <w:t xml:space="preserve">  </w:t>
      </w:r>
      <w:proofErr w:type="gramEnd"/>
      <w:r w:rsidR="00A81AE9" w:rsidRPr="007B639D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Ответ:</w:t>
      </w:r>
      <w:r w:rsidR="00A81AE9" w:rsidRPr="00A81AE9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xln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1D1D1B"/>
            <w:sz w:val="32"/>
            <w:szCs w:val="32"/>
          </w:rPr>
          <m:t>.</m:t>
        </m:r>
      </m:oMath>
    </w:p>
    <w:p w:rsidR="00A81AE9" w:rsidRPr="00AB6EF9" w:rsidRDefault="00A81AE9">
      <w:pPr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</w:pPr>
      <w:r w:rsidRPr="00A81AE9"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t>Практическая</w:t>
      </w:r>
      <w:r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Pr="00AB6EF9"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t>часть</w:t>
      </w:r>
    </w:p>
    <w:p w:rsidR="00A81AE9" w:rsidRDefault="00A81AE9">
      <w:pPr>
        <w:rPr>
          <w:rFonts w:ascii="Times New Roman" w:eastAsia="Times New Roman" w:hAnsi="Times New Roman" w:cs="Times New Roman"/>
          <w:color w:val="1D1D1B"/>
          <w:sz w:val="32"/>
          <w:szCs w:val="32"/>
        </w:rPr>
      </w:pPr>
      <w:r>
        <w:rPr>
          <w:rFonts w:ascii="Times New Roman" w:eastAsia="Times New Roman" w:hAnsi="Times New Roman" w:cs="Times New Roman"/>
          <w:color w:val="1D1D1B"/>
          <w:sz w:val="32"/>
          <w:szCs w:val="32"/>
        </w:rPr>
        <w:t>Найти производную функции:</w:t>
      </w:r>
    </w:p>
    <w:p w:rsidR="00A81AE9" w:rsidRPr="001F7F30" w:rsidRDefault="00AB6EF9" w:rsidP="00AB6EF9">
      <w:pPr>
        <w:pStyle w:val="a8"/>
        <w:ind w:left="0"/>
        <w:rPr>
          <w:rFonts w:ascii="Times New Roman" w:eastAsia="Times New Roman" w:hAnsi="Times New Roman" w:cs="Times New Roman"/>
          <w:color w:val="1D1D1B"/>
          <w:sz w:val="32"/>
          <w:szCs w:val="32"/>
        </w:rPr>
      </w:pP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1)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+1;</m:t>
        </m:r>
      </m:oMath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</w:t>
      </w:r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2)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</w:t>
      </w:r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3)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</w:t>
      </w:r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4)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-3</m:t>
            </m:r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+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="001F7F30" w:rsidRPr="001F7F30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5)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; </m:t>
        </m:r>
      </m:oMath>
    </w:p>
    <w:p w:rsidR="001F7F30" w:rsidRPr="00AB6EF9" w:rsidRDefault="00AB6EF9" w:rsidP="00AB6EF9">
      <w:pPr>
        <w:pStyle w:val="a8"/>
        <w:ind w:left="0"/>
        <w:rPr>
          <w:rFonts w:ascii="Times New Roman" w:eastAsia="Times New Roman" w:hAnsi="Times New Roman" w:cs="Times New Roman"/>
          <w:color w:val="1D1D1B"/>
          <w:sz w:val="32"/>
          <w:szCs w:val="32"/>
        </w:rPr>
      </w:pPr>
      <w:proofErr w:type="gramStart"/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6)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–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-2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="001F7F30"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="001F7F30"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7)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–</m:t>
        </m:r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x</m:t>
        </m:r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="001F7F30"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="001F7F30"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8)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3</m:t>
            </m:r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="001F7F30"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="001F7F30"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="001F7F30"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9)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1D1D1B"/>
                    <w:sz w:val="32"/>
                    <w:szCs w:val="32"/>
                  </w:rPr>
                  <m:t>2+2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</m:oMath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   10) 2</w:t>
      </w: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 xml:space="preserve"> </m:t>
        </m:r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lnx</m:t>
        </m:r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</w:rPr>
          <m:t>;</m:t>
        </m:r>
        <w:proofErr w:type="gramEnd"/>
      </m:oMath>
    </w:p>
    <w:p w:rsidR="00AB6EF9" w:rsidRPr="00AB6EF9" w:rsidRDefault="00AB6EF9" w:rsidP="00AB6EF9">
      <w:pPr>
        <w:pStyle w:val="a8"/>
        <w:ind w:left="0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11)</w:t>
      </w: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 xml:space="preserve"> 3lnx –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;</m:t>
        </m:r>
      </m:oMath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12)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x+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2x</m:t>
            </m:r>
          </m:den>
        </m:f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;</m:t>
        </m:r>
      </m:oMath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13) </w:t>
      </w: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sinx+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;</m:t>
        </m:r>
      </m:oMath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   1</w:t>
      </w:r>
      <w:r w:rsidR="00304BF7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4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) cos </w:t>
      </w:r>
      <w:r w:rsidRPr="00AB6EF9">
        <w:rPr>
          <w:rFonts w:ascii="Times New Roman" w:eastAsia="Times New Roman" w:hAnsi="Times New Roman" w:cs="Times New Roman"/>
          <w:i/>
          <w:color w:val="1D1D1B"/>
          <w:sz w:val="32"/>
          <w:szCs w:val="32"/>
          <w:lang w:val="en-US"/>
        </w:rPr>
        <w:t>x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– 1;          1</w:t>
      </w:r>
      <w:r w:rsidR="00304BF7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5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) </w:t>
      </w: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cosx+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;</m:t>
        </m:r>
      </m:oMath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 1</w:t>
      </w:r>
      <w:r w:rsidR="00304BF7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6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) </w:t>
      </w:r>
      <m:oMath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 xml:space="preserve">sinx –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.</m:t>
        </m:r>
      </m:oMath>
    </w:p>
    <w:p w:rsidR="00A81AE9" w:rsidRPr="00AB6EF9" w:rsidRDefault="00A81A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6EF9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</w:p>
    <w:sectPr w:rsidR="00A81AE9" w:rsidRPr="00AB6EF9" w:rsidSect="00E3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235"/>
    <w:multiLevelType w:val="multilevel"/>
    <w:tmpl w:val="C81A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C3751"/>
    <w:multiLevelType w:val="hybridMultilevel"/>
    <w:tmpl w:val="95F2F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73DF3"/>
    <w:multiLevelType w:val="hybridMultilevel"/>
    <w:tmpl w:val="9300047C"/>
    <w:lvl w:ilvl="0" w:tplc="B11C17BA">
      <w:start w:val="1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62583"/>
    <w:multiLevelType w:val="multilevel"/>
    <w:tmpl w:val="B1E0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F4C49"/>
    <w:multiLevelType w:val="hybridMultilevel"/>
    <w:tmpl w:val="D83AC4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B32FB"/>
    <w:multiLevelType w:val="multilevel"/>
    <w:tmpl w:val="0D3A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17E5A"/>
    <w:multiLevelType w:val="multilevel"/>
    <w:tmpl w:val="325C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60124"/>
    <w:multiLevelType w:val="hybridMultilevel"/>
    <w:tmpl w:val="3960861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2B98"/>
    <w:rsid w:val="000467A4"/>
    <w:rsid w:val="001F7F30"/>
    <w:rsid w:val="00304BF7"/>
    <w:rsid w:val="00744BDF"/>
    <w:rsid w:val="007B639D"/>
    <w:rsid w:val="007D6AB3"/>
    <w:rsid w:val="0087180A"/>
    <w:rsid w:val="009459DF"/>
    <w:rsid w:val="009E2027"/>
    <w:rsid w:val="009F2B98"/>
    <w:rsid w:val="00A81AE9"/>
    <w:rsid w:val="00AB6EF9"/>
    <w:rsid w:val="00B03570"/>
    <w:rsid w:val="00B6493E"/>
    <w:rsid w:val="00DD3938"/>
    <w:rsid w:val="00E3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B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B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D6AB3"/>
    <w:rPr>
      <w:color w:val="808080"/>
    </w:rPr>
  </w:style>
  <w:style w:type="paragraph" w:styleId="a8">
    <w:name w:val="List Paragraph"/>
    <w:basedOn w:val="a"/>
    <w:uiPriority w:val="34"/>
    <w:qFormat/>
    <w:rsid w:val="00046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2020-05-11T08:35:00Z</dcterms:created>
  <dcterms:modified xsi:type="dcterms:W3CDTF">2020-05-12T06:44:00Z</dcterms:modified>
</cp:coreProperties>
</file>