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C" w:rsidRPr="007C75E1" w:rsidRDefault="007C75E1" w:rsidP="007C7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E1">
        <w:rPr>
          <w:rFonts w:ascii="Times New Roman" w:hAnsi="Times New Roman" w:cs="Times New Roman"/>
          <w:b/>
          <w:sz w:val="24"/>
          <w:szCs w:val="24"/>
        </w:rPr>
        <w:t>Задание по литературе на 23 мая, субботу, 16 группе</w:t>
      </w:r>
    </w:p>
    <w:p w:rsidR="007C75E1" w:rsidRPr="007C75E1" w:rsidRDefault="007C75E1" w:rsidP="007C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E1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7C75E1">
        <w:rPr>
          <w:rFonts w:ascii="Times New Roman" w:hAnsi="Times New Roman" w:cs="Times New Roman"/>
          <w:sz w:val="24"/>
          <w:szCs w:val="24"/>
        </w:rPr>
        <w:t>. А.М. Горький. Личность писателя</w:t>
      </w:r>
    </w:p>
    <w:p w:rsidR="007C75E1" w:rsidRPr="007C75E1" w:rsidRDefault="007C75E1" w:rsidP="007C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75E1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C75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C75E1">
        <w:rPr>
          <w:rFonts w:ascii="Times New Roman" w:hAnsi="Times New Roman" w:cs="Times New Roman"/>
          <w:sz w:val="24"/>
          <w:szCs w:val="24"/>
        </w:rPr>
        <w:t xml:space="preserve">изучить биографию писателя, прочитать рассказы «Старуха </w:t>
      </w:r>
      <w:proofErr w:type="spellStart"/>
      <w:r w:rsidRPr="007C75E1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7C75E1">
        <w:rPr>
          <w:rFonts w:ascii="Times New Roman" w:hAnsi="Times New Roman" w:cs="Times New Roman"/>
          <w:sz w:val="24"/>
          <w:szCs w:val="24"/>
        </w:rPr>
        <w:t>», «Макар Чудра».</w:t>
      </w:r>
    </w:p>
    <w:p w:rsidR="007C75E1" w:rsidRPr="007C75E1" w:rsidRDefault="007C75E1" w:rsidP="007C75E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7C75E1">
        <w:rPr>
          <w:rStyle w:val="a4"/>
          <w:b w:val="0"/>
        </w:rPr>
        <w:t>Максим Горький</w:t>
      </w:r>
    </w:p>
    <w:p w:rsidR="007C75E1" w:rsidRPr="007C75E1" w:rsidRDefault="007C75E1" w:rsidP="007C75E1">
      <w:pPr>
        <w:pStyle w:val="a3"/>
        <w:spacing w:before="0" w:beforeAutospacing="0" w:after="0" w:afterAutospacing="0"/>
        <w:jc w:val="center"/>
      </w:pPr>
      <w:r w:rsidRPr="007C75E1">
        <w:rPr>
          <w:rStyle w:val="a4"/>
          <w:b w:val="0"/>
        </w:rPr>
        <w:t xml:space="preserve">(1868 - </w:t>
      </w:r>
      <w:r w:rsidRPr="007C75E1">
        <w:t>1936</w:t>
      </w:r>
      <w:r w:rsidRPr="007C75E1">
        <w:rPr>
          <w:rStyle w:val="a4"/>
          <w:b w:val="0"/>
        </w:rPr>
        <w:t>)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rPr>
          <w:rStyle w:val="a4"/>
          <w:b w:val="0"/>
        </w:rPr>
        <w:t xml:space="preserve">Максим Горький - творческий псевдоним знаменитого русского писателя и поэта. Настоящее его имя </w:t>
      </w:r>
      <w:r w:rsidRPr="007C75E1">
        <w:rPr>
          <w:rStyle w:val="a4"/>
          <w:b w:val="0"/>
          <w:u w:val="single"/>
        </w:rPr>
        <w:t>Алексей Максимович Пешков</w:t>
      </w:r>
      <w:r w:rsidRPr="007C75E1">
        <w:rPr>
          <w:rStyle w:val="a4"/>
          <w:b w:val="0"/>
        </w:rPr>
        <w:t>. Он родился 16 марта 1868 года в Нижнем Новгороде, который впоследствии с 1932 по 1990 год носил его имя – Горький. Отец Алексея Максим Саватеевич был управляющим астраханской конторой пароходства, а мать Варвара Васильевна дочерью нижегородского купца, несколько раз избиравшегося в городскую думу. Очень скоро отец Горького умер от холеры – в то время мальчику было всего 3 года. Мать, после этого отдалилась от сына, посчитав его виновным к смерти мужа, – тот заразился, ухаживая за заболевшим сыном. С ранних лет Алексей воспитывался в семье деда. Мать его вскоре повторно вышла замуж, а в 1879  умерла от чахотки.</w:t>
      </w:r>
      <w:r w:rsidRPr="007C75E1">
        <w:t xml:space="preserve">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Алексей же обучался грамоте у деда, попутно слушая сказки бабушки – мастерицы этого дела. В 1877 году он поступил в училище и через 2 года получил похвальную грамоту за примерное поведение и успехи в учёбе. Но семью его продолжали преследовать неудачи, дед разорился, и из-за недостатка средств на учёбу Алексей вынужден был оставить училище и начал обучаться различным ремёслам.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За пять лет, прошедших с момента ухода из училища, он побывал и в обувной мастерской, и в чертёжной, и даже на пароходной кухне. Именно последнее место оказало самое большое влияние на его последующую карьеру. Там он повстречался с коком Смурым – страстным любителем книг. Но сам повар плохо владел грамотой, и собирание книг было скорее его увлечением, чем желанием что-либо узнать из них. Зато такое желание было у Алексея.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В 1884 году в возрасте шестнадцати лет Алексей попытался поступить в Казанский университет. К этому времени он успел поработать грузчиком, пекарем и разнорабочим, но средств на образование всё равно не хватало. Примерно в это же время умирает любимая бабушка Алексея. Постоянные неудачи, преследующие его на протяжении всей недолгой жизни, побуждают Алексея к попытке самоубийства в декабре 1887 года.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После неудачной попытки самоубийства он начинает странствовать по стране. Всего за несколько лет странствий по необъятным просторам родной страны Алексей Максимович исходил всю Южную Россию. Он побывал в столице, на Кавказе, в Крыму и Бессарабии, сменил ещё несколько профессий – от рыбака до железнодорожного сторожа. В то время он пробовал писать первые произведения. Уже тогда он выбрал себе псевдоним Максим Горький – взяв имя в честь отца,  фамилия же отражала трудную и безрадостную жизнь автора. Один из первых его рассказов «Макар Чудра» был напечатан в 1892 году в газете «Кавказ».</w:t>
      </w:r>
    </w:p>
    <w:p w:rsidR="007C75E1" w:rsidRPr="007C75E1" w:rsidRDefault="007C75E1" w:rsidP="007C75E1">
      <w:pPr>
        <w:pStyle w:val="a3"/>
        <w:spacing w:before="0" w:beforeAutospacing="0" w:after="0" w:afterAutospacing="0"/>
        <w:jc w:val="both"/>
      </w:pPr>
      <w:r w:rsidRPr="007C75E1">
        <w:t xml:space="preserve">Впоследствии в газетах появляется ещё несколько произведений молодого автора. В 1895 он стал одним из сотрудников «Самарской газеты». Кроме очерков и рецензий он продолжал писать фельетоны и рассказы. Там же он познакомился со своей будущей женой  Екатериной </w:t>
      </w:r>
      <w:proofErr w:type="spellStart"/>
      <w:r w:rsidRPr="007C75E1">
        <w:t>Волжиной</w:t>
      </w:r>
      <w:proofErr w:type="spellEnd"/>
      <w:r w:rsidRPr="007C75E1">
        <w:t xml:space="preserve">, которая была корректором газеты. В течение ещё 2 лет он остаётся журналистом газеты, но вскоре у Горького обостряется туберкулёз, и он вместе с женой уезжает в Крым, а после этого в село </w:t>
      </w:r>
      <w:proofErr w:type="spellStart"/>
      <w:r w:rsidRPr="007C75E1">
        <w:t>Максатиха</w:t>
      </w:r>
      <w:proofErr w:type="spellEnd"/>
      <w:r w:rsidRPr="007C75E1">
        <w:t xml:space="preserve"> Полтавской губернии. Там у него рождается сын, которого он также называет в честь отца – Максимом. 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В 1898 он возвращается в свой родной Нижний Новгород, где начинает работать над созданием сборника рассказов. Произведения Горького продолжают выходить в московских газетах. Сборник имел огромную популярность и был хорошо воспринят критиками. Это сделало Максима Горького ещё более популярным.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lastRenderedPageBreak/>
        <w:t>К началу XX века Горький стал одной из самых заметных фигур в общественной и культурной жизни России. Он лично был знаком со многими политическими и культурными деятелями того времени Чеховым, Репиным, Шаляпиным, Толстым и другими. Кроме того, он стал руководителем журнала «Жизнь» и издательского товарищества «Знание», а также почётным академиком.</w:t>
      </w:r>
      <w:r w:rsidRPr="007C75E1">
        <w:br/>
        <w:t xml:space="preserve">      В 1902 году Горький начинает писать пьесы для МХТ (Московский Художественный театр – </w:t>
      </w:r>
      <w:proofErr w:type="gramStart"/>
      <w:r w:rsidRPr="007C75E1">
        <w:t>в последствии</w:t>
      </w:r>
      <w:proofErr w:type="gramEnd"/>
      <w:r w:rsidRPr="007C75E1">
        <w:t xml:space="preserve"> МХАТ). Именно там состоится премьера  его  пьесы «На дне». Там же он познакомился со своей второй, гражданской женой Андреевой, которая была актрисой театра. 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В стране в те времена уже было неспокойно, а Горький принимал участие в различных народных акциях и демонстрациях оппозиции. Также он начал критиковать царскую власть и вскоре его газету закрыли, а самого Горького после месячного тюремного заключения выслали в Арзамас. Однако и там Горький продолжал помогать крепнущей партии большевиков - помогал собирать средства для печати различных листовок и плакатов.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Горький участвовал в демонстрации рабочих, выступал с речами и даже написал обращение к русскому народу.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В 1905 году он был арестован в Риге и заключён в Петропавловской крепости в Петербурге. Там он продолжает свою творческую деятельность. Вскоре его освобождают под залог.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После этого Горький вступае</w:t>
      </w:r>
      <w:proofErr w:type="gramStart"/>
      <w:r w:rsidRPr="007C75E1">
        <w:t>т в РСДРП</w:t>
      </w:r>
      <w:proofErr w:type="gramEnd"/>
      <w:r w:rsidRPr="007C75E1">
        <w:t xml:space="preserve"> (Российская социал-демократическая рабочая партия) и участвует в организации вооружённого восстания. Восстание провалилось, и Горький вместе с Андреевой для того, чтобы избежать неминуемого ареста, покинул страну.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За границей он продолжал бурную общественную и политическую деятельность, критикуя политику российского правительства и собирая средства для партии. Он побывал даже в Америке. После этого Горький возвращается в Европу и живёт в Италии. К нему часто приезжают политические эмигранты из России. В  1907 году он присутствовал в качестве члена РСДРП на съезде в Лондоне и даже общался с Лениным.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Живя в Италии, он продолжал и своё литературное творчество, в частности написал несколько произведений о культуре и быте этой европейской страны. После сильного землетрясения 1909 года в Сицилии он участвовал в сборе сре</w:t>
      </w:r>
      <w:proofErr w:type="gramStart"/>
      <w:r w:rsidRPr="007C75E1">
        <w:t>дств дл</w:t>
      </w:r>
      <w:proofErr w:type="gramEnd"/>
      <w:r w:rsidRPr="007C75E1">
        <w:t>я пострадавших, и этим завоевал популярность и симпатию итальянцев.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Несмотря на участие в оппозиции, он не поддержал революцию, и вскоре его недавно основанная в Петрограде газета «Новая жизнь» закрывается. Самого Горького вскоре, как не поддержавшего революционной идеи, исключают из партии.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В 1921 году он вновь покидает родную страну и отправляется в эмиграцию. Он некоторое время живёт в Германии и Чехословакии.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 xml:space="preserve">16 октября 1921 г. Горький уезжает из РСФСР. Хотя формальным поводом для отъезда стала резко прогрессирующая болезнь Горького, для многих — как в Советской России, так и в Русском зарубежье — Горький представлялся политическим эмигрантом. За границей он издаёт свой журнал «Беседа». 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Советский Союз Горький посетил лишь в 1928 году и сразу же после этого отправился в путешествие по стране. После этого им была написана книга «По Союзу Советов». С 1931 года он окончательно возвращается на родину и поселяется в Москве.</w:t>
      </w:r>
    </w:p>
    <w:p w:rsidR="007C75E1" w:rsidRPr="007C75E1" w:rsidRDefault="007C75E1" w:rsidP="007C75E1">
      <w:pPr>
        <w:pStyle w:val="a3"/>
        <w:spacing w:before="0" w:beforeAutospacing="0" w:after="0" w:afterAutospacing="0"/>
        <w:ind w:firstLine="708"/>
        <w:jc w:val="both"/>
      </w:pPr>
      <w:r w:rsidRPr="007C75E1">
        <w:t>В 1934 он стал организатором и первым председателем Советского союза писателей. В том же году погибает его сын. Сам Горький умирает при загадочных обстоятельствах 18 июля 1936 года в подмосковных Горках. Сейчас историки даже рассматривают версию об убийстве писателя.</w:t>
      </w:r>
      <w:r w:rsidRPr="007C75E1">
        <w:br/>
        <w:t xml:space="preserve">   Всего за свою жизнь Горький написал более ста произведений, среди которых не только рассказы повести и романы, но и стихи. </w:t>
      </w:r>
      <w:r w:rsidRPr="007C75E1">
        <w:rPr>
          <w:rStyle w:val="a4"/>
          <w:b w:val="0"/>
        </w:rPr>
        <w:t>Самые известные произведения писателя:</w:t>
      </w:r>
    </w:p>
    <w:p w:rsidR="007C75E1" w:rsidRPr="007C75E1" w:rsidRDefault="007C75E1" w:rsidP="007C75E1">
      <w:pPr>
        <w:pStyle w:val="a3"/>
        <w:spacing w:before="0" w:beforeAutospacing="0" w:after="0" w:afterAutospacing="0"/>
        <w:jc w:val="center"/>
      </w:pPr>
      <w:r w:rsidRPr="007C75E1">
        <w:lastRenderedPageBreak/>
        <w:t>• Дачники</w:t>
      </w:r>
      <w:r w:rsidRPr="007C75E1">
        <w:br/>
        <w:t>• Дело с застёжками</w:t>
      </w:r>
      <w:r w:rsidRPr="007C75E1">
        <w:br/>
        <w:t>• Детство</w:t>
      </w:r>
      <w:r w:rsidRPr="007C75E1">
        <w:br/>
        <w:t xml:space="preserve">• Егор </w:t>
      </w:r>
      <w:proofErr w:type="spellStart"/>
      <w:r w:rsidRPr="007C75E1">
        <w:t>Булычов</w:t>
      </w:r>
      <w:proofErr w:type="spellEnd"/>
      <w:r w:rsidRPr="007C75E1">
        <w:t xml:space="preserve"> и другие</w:t>
      </w:r>
      <w:r w:rsidRPr="007C75E1">
        <w:br/>
        <w:t>• Макар Чудра</w:t>
      </w:r>
      <w:r w:rsidRPr="007C75E1">
        <w:br/>
        <w:t>• Мать</w:t>
      </w:r>
      <w:r w:rsidRPr="007C75E1">
        <w:br/>
        <w:t>• Мои университеты</w:t>
      </w:r>
      <w:proofErr w:type="gramStart"/>
      <w:r w:rsidRPr="007C75E1">
        <w:br/>
        <w:t>• Н</w:t>
      </w:r>
      <w:proofErr w:type="gramEnd"/>
      <w:r w:rsidRPr="007C75E1">
        <w:t>а дне</w:t>
      </w:r>
      <w:r w:rsidRPr="007C75E1">
        <w:br/>
        <w:t>• Песня о Соколе</w:t>
      </w:r>
      <w:r w:rsidRPr="007C75E1">
        <w:br/>
        <w:t>• Песня о Буревестнике</w:t>
      </w:r>
      <w:r w:rsidRPr="007C75E1">
        <w:br/>
        <w:t> Сказки об Италии</w:t>
      </w:r>
      <w:r w:rsidRPr="007C75E1">
        <w:br/>
        <w:t xml:space="preserve">• Старуха </w:t>
      </w:r>
      <w:proofErr w:type="spellStart"/>
      <w:r w:rsidRPr="007C75E1">
        <w:t>Изергиль</w:t>
      </w:r>
      <w:proofErr w:type="spellEnd"/>
      <w:r w:rsidRPr="007C75E1">
        <w:br/>
        <w:t>• Страсти-</w:t>
      </w:r>
      <w:proofErr w:type="spellStart"/>
      <w:r w:rsidRPr="007C75E1">
        <w:t>мордасти</w:t>
      </w:r>
      <w:proofErr w:type="spellEnd"/>
      <w:r w:rsidRPr="007C75E1">
        <w:br/>
        <w:t>• Фома Гордеев</w:t>
      </w:r>
      <w:r w:rsidRPr="007C75E1">
        <w:br/>
        <w:t>• </w:t>
      </w:r>
      <w:proofErr w:type="spellStart"/>
      <w:r w:rsidRPr="007C75E1">
        <w:t>Челкаш</w:t>
      </w:r>
      <w:proofErr w:type="spellEnd"/>
    </w:p>
    <w:p w:rsidR="007C75E1" w:rsidRPr="007C75E1" w:rsidRDefault="007C75E1" w:rsidP="007C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5E1" w:rsidRPr="007C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D2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82FF9"/>
    <w:rsid w:val="007C75E1"/>
    <w:rsid w:val="00875165"/>
    <w:rsid w:val="00890647"/>
    <w:rsid w:val="008921A7"/>
    <w:rsid w:val="009700D2"/>
    <w:rsid w:val="009B4EE4"/>
    <w:rsid w:val="00A4536D"/>
    <w:rsid w:val="00A72116"/>
    <w:rsid w:val="00AC54E0"/>
    <w:rsid w:val="00B46C32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1104</Words>
  <Characters>6294</Characters>
  <Application>Microsoft Office Word</Application>
  <DocSecurity>0</DocSecurity>
  <Lines>52</Lines>
  <Paragraphs>14</Paragraphs>
  <ScaleCrop>false</ScaleCrop>
  <Company>Microsoft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2020-05-20T12:12:00Z</dcterms:created>
  <dcterms:modified xsi:type="dcterms:W3CDTF">2020-05-20T12:20:00Z</dcterms:modified>
</cp:coreProperties>
</file>