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6" w:rsidRPr="00525B76" w:rsidRDefault="00525B76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34"/>
      <w:r w:rsidRPr="00525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525B76" w:rsidRPr="00525B76" w:rsidRDefault="00525B76" w:rsidP="0052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4543"/>
      </w:tblGrid>
      <w:tr w:rsidR="00525B76" w:rsidRPr="00525B76" w:rsidTr="00525B76">
        <w:trPr>
          <w:trHeight w:val="1290"/>
        </w:trPr>
        <w:tc>
          <w:tcPr>
            <w:tcW w:w="5495" w:type="dxa"/>
            <w:hideMark/>
          </w:tcPr>
          <w:p w:rsidR="00525B76" w:rsidRPr="00525B76" w:rsidRDefault="00525B76" w:rsidP="000F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6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 мая 201</w:t>
            </w:r>
            <w:r w:rsidR="000F7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03</w:t>
            </w:r>
          </w:p>
        </w:tc>
        <w:tc>
          <w:tcPr>
            <w:tcW w:w="4693" w:type="dxa"/>
          </w:tcPr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2017 года № 171</w:t>
            </w:r>
          </w:p>
          <w:p w:rsidR="00525B76" w:rsidRPr="00525B76" w:rsidRDefault="00525B76" w:rsidP="00525B76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729" w:rsidRPr="003802FD" w:rsidRDefault="00FB5729" w:rsidP="003802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3802FD" w:rsidRDefault="003802FD" w:rsidP="00380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E94" w:rsidRPr="00C34C17" w:rsidRDefault="003C2E94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95150" w:rsidRPr="00695150" w:rsidRDefault="00695150" w:rsidP="00695150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95150">
        <w:rPr>
          <w:rFonts w:ascii="Times New Roman" w:hAnsi="Times New Roman" w:cs="Times New Roman"/>
          <w:b/>
          <w:sz w:val="24"/>
          <w:szCs w:val="32"/>
        </w:rPr>
        <w:t>ИНСТРУКЦИЯ</w:t>
      </w:r>
    </w:p>
    <w:p w:rsidR="00695150" w:rsidRPr="00695150" w:rsidRDefault="00695150" w:rsidP="00695150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95150">
        <w:rPr>
          <w:rFonts w:ascii="Times New Roman" w:hAnsi="Times New Roman" w:cs="Times New Roman"/>
          <w:b/>
          <w:sz w:val="24"/>
          <w:szCs w:val="32"/>
        </w:rPr>
        <w:t>о ведении личных дел работников</w:t>
      </w:r>
    </w:p>
    <w:p w:rsidR="003802FD" w:rsidRDefault="00695150" w:rsidP="00695150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50">
        <w:rPr>
          <w:rFonts w:ascii="Times New Roman" w:hAnsi="Times New Roman" w:cs="Times New Roman"/>
          <w:b/>
          <w:sz w:val="24"/>
          <w:szCs w:val="32"/>
        </w:rPr>
        <w:t>ГАПОУ МО «</w:t>
      </w:r>
      <w:r>
        <w:rPr>
          <w:rFonts w:ascii="Times New Roman" w:hAnsi="Times New Roman" w:cs="Times New Roman"/>
          <w:b/>
          <w:sz w:val="24"/>
          <w:szCs w:val="32"/>
        </w:rPr>
        <w:t>СН</w:t>
      </w:r>
      <w:r w:rsidRPr="00695150">
        <w:rPr>
          <w:rFonts w:ascii="Times New Roman" w:hAnsi="Times New Roman" w:cs="Times New Roman"/>
          <w:b/>
          <w:sz w:val="24"/>
          <w:szCs w:val="32"/>
        </w:rPr>
        <w:t>К»</w:t>
      </w:r>
      <w:r w:rsidRPr="00695150">
        <w:rPr>
          <w:rFonts w:ascii="Times New Roman" w:hAnsi="Times New Roman" w:cs="Times New Roman"/>
          <w:b/>
          <w:sz w:val="24"/>
          <w:szCs w:val="32"/>
        </w:rPr>
        <w:cr/>
      </w: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525B76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5B76">
        <w:rPr>
          <w:rFonts w:ascii="Times New Roman" w:hAnsi="Times New Roman" w:cs="Times New Roman"/>
          <w:sz w:val="24"/>
          <w:szCs w:val="24"/>
        </w:rPr>
        <w:t>с. Ловозеро Мурманской области</w:t>
      </w:r>
    </w:p>
    <w:bookmarkEnd w:id="0"/>
    <w:p w:rsidR="00695150" w:rsidRPr="00695150" w:rsidRDefault="00695150" w:rsidP="00FD4D24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95150">
        <w:rPr>
          <w:rFonts w:ascii="Times New Roman" w:hAnsi="Times New Roman" w:cs="Times New Roman"/>
          <w:b/>
          <w:sz w:val="24"/>
        </w:rPr>
        <w:lastRenderedPageBreak/>
        <w:t>I. ФОРМИРОВАНИЕ ЛИЧНЫХ ДЕЛ РАБОТНИКОВ</w:t>
      </w:r>
    </w:p>
    <w:p w:rsidR="00972F23" w:rsidRDefault="00972F23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1.1. Формирование личного дела производится с целью упорядоченной группировки документированной информации о работнике, переданной им работодателю при поступлении на работу.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1.2. Формирование (последующее ведение и оформление) личных дел работников возлагается на специалиста по кадрам, несущего персональную ответственность за обеспечение надлежащего обращения с этими документами.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1.3. Формирование личного дела производится непосредственно после приема на работу. В личные дела группируются документы, представленные работниками при поступлении на работу, а также образующиеся в период их профессиональной деятельности в колледже, в том числе: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личный листок по учету кадров (приложение 1);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автобиография (приложение 2);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копии паспорта и свидетельств о государственной регистрации актов гражданского состояния (о заключении/расторжении брака, о перемене фамилии, о рождении детей и др.);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копии документов об образовании и (или) профессиональной подготовке, повышении квалификации или наличии специальных знаний;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копия свидетельства </w:t>
      </w:r>
      <w:proofErr w:type="gramStart"/>
      <w:r w:rsidRPr="00695150">
        <w:rPr>
          <w:rFonts w:ascii="Times New Roman" w:hAnsi="Times New Roman" w:cs="Times New Roman"/>
          <w:sz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95150">
        <w:rPr>
          <w:rFonts w:ascii="Times New Roman" w:hAnsi="Times New Roman" w:cs="Times New Roman"/>
          <w:sz w:val="24"/>
        </w:rPr>
        <w:t xml:space="preserve"> РФ (ИНН);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копия страхового свидетельства обязательного пенсионного страхования;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копии документов воинского учета – для военнообязанных и лиц, подлежащих призыву на военную службу;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</w:p>
    <w:p w:rsidR="00C24ED8" w:rsidRDefault="00C24ED8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24ED8">
        <w:rPr>
          <w:rFonts w:ascii="Times New Roman" w:eastAsia="Calibri" w:hAnsi="Times New Roman" w:cs="Times New Roman"/>
          <w:sz w:val="24"/>
          <w:szCs w:val="24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24ED8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C24ED8">
        <w:rPr>
          <w:rFonts w:ascii="Times New Roman" w:eastAsia="Calibri" w:hAnsi="Times New Roman" w:cs="Times New Roman"/>
          <w:sz w:val="24"/>
          <w:szCs w:val="24"/>
        </w:rPr>
        <w:t xml:space="preserve"> веществ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копия трудовой книжки (для </w:t>
      </w:r>
      <w:proofErr w:type="gramStart"/>
      <w:r w:rsidRPr="00695150">
        <w:rPr>
          <w:rFonts w:ascii="Times New Roman" w:hAnsi="Times New Roman" w:cs="Times New Roman"/>
          <w:sz w:val="24"/>
        </w:rPr>
        <w:t>работающих</w:t>
      </w:r>
      <w:proofErr w:type="gramEnd"/>
      <w:r w:rsidRPr="00695150">
        <w:rPr>
          <w:rFonts w:ascii="Times New Roman" w:hAnsi="Times New Roman" w:cs="Times New Roman"/>
          <w:sz w:val="24"/>
        </w:rPr>
        <w:t xml:space="preserve"> по совместительству);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медицинское заключение об отсутствии противопоказаний к работе (результат предварительного медицинского осмотра);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заявление о приеме на работу (о переводе на соответствующую должность);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трудовой договор, дополнительные соглашения к нему;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выписки из приказов (копии приказов) о приеме на работу (о перемещении на другие должности), об увольнении;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lastRenderedPageBreak/>
        <w:t xml:space="preserve">- выписки из документов (копии документов) о награждении (присвоении почетных званий);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выписки (копии) документов об аттестации (отзывы, аттестационные листы и пр.).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Помимо перечисленных, в личное дело могут помещаться и некоторые другие документы (например, характеристики (рекомендательные письма), документы о прохождении работниками конкурса на замещение вакантной должности, копии документов о присвоении звания и т.п.).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При формировании личного дела производится его первичное оформление. С этой целью: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личному делу присваивается учетный номер (табельный номер работника);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производится заполнение соответствующих позиций на лицевой обложке и корешке личного дела;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в личное дело вкладывается внутренняя опись (приложение 3);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лист ознакомления (приложение № 4)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После увольнения работника в его личное дело подшивается обходной лист, копия трудовой книжки, карточка Т-2. </w:t>
      </w:r>
    </w:p>
    <w:p w:rsidR="00972F23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95150">
        <w:rPr>
          <w:rFonts w:ascii="Times New Roman" w:hAnsi="Times New Roman" w:cs="Times New Roman"/>
          <w:b/>
          <w:sz w:val="24"/>
        </w:rPr>
        <w:t>II. ВЕДЕНИЕ ЛИЧНЫХ ДЕЛ РАБОТНИКОВ</w:t>
      </w:r>
    </w:p>
    <w:p w:rsidR="00972F23" w:rsidRPr="00695150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2.1. Личное дело ведется в течение всего периода работы каждого работника в колледже. </w:t>
      </w:r>
      <w:proofErr w:type="gramStart"/>
      <w:r w:rsidRPr="00695150">
        <w:rPr>
          <w:rFonts w:ascii="Times New Roman" w:hAnsi="Times New Roman" w:cs="Times New Roman"/>
          <w:sz w:val="24"/>
        </w:rPr>
        <w:t xml:space="preserve">Ведение личного дела предусматривает: - ведение записей в соответствующих разделах личного дела, в </w:t>
      </w:r>
      <w:proofErr w:type="spellStart"/>
      <w:r w:rsidRPr="00695150">
        <w:rPr>
          <w:rFonts w:ascii="Times New Roman" w:hAnsi="Times New Roman" w:cs="Times New Roman"/>
          <w:sz w:val="24"/>
        </w:rPr>
        <w:t>т.ч</w:t>
      </w:r>
      <w:proofErr w:type="spellEnd"/>
      <w:r w:rsidRPr="00695150">
        <w:rPr>
          <w:rFonts w:ascii="Times New Roman" w:hAnsi="Times New Roman" w:cs="Times New Roman"/>
          <w:sz w:val="24"/>
        </w:rPr>
        <w:t xml:space="preserve">. во внутренней описи; - помещение документов, подлежащих хранению в составе личных дел, в хронологическом порядке, т.е. по мере их поступления; - изъятие документов, надобность в которых миновала; - ежегодную проверку состояния личного дела на предмет сохранности включенных в него документов. </w:t>
      </w:r>
      <w:proofErr w:type="gramEnd"/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2.2. Внесение записей в документы личного дела осуществляется на основании документов (заверенных копий документов). Необходимые детали могут уточняться уполномоченным должностным лицом до внесения соответствующих записей в личной беседе с работником. Все записи, производимые в документах в процессе ведения личного дела, производятся от руки перьевой или шариковой ручкой черного, синего или фиолетового цвета, разборчиво и без исправлений (запрещается использовать </w:t>
      </w:r>
      <w:proofErr w:type="spellStart"/>
      <w:r w:rsidRPr="00695150">
        <w:rPr>
          <w:rFonts w:ascii="Times New Roman" w:hAnsi="Times New Roman" w:cs="Times New Roman"/>
          <w:sz w:val="24"/>
        </w:rPr>
        <w:t>гелевые</w:t>
      </w:r>
      <w:proofErr w:type="spellEnd"/>
      <w:r w:rsidRPr="00695150">
        <w:rPr>
          <w:rFonts w:ascii="Times New Roman" w:hAnsi="Times New Roman" w:cs="Times New Roman"/>
          <w:sz w:val="24"/>
        </w:rPr>
        <w:t xml:space="preserve"> ручки, так как написанные ими тексты очень быстро выцветают). В необходимых случаях эти записи заверяются подписью уполномоченного должностного лица и печатью колледжа или отдела кадров.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lastRenderedPageBreak/>
        <w:t xml:space="preserve">2.3. Работники обязаны своевременно представлять в отдел кадров сведения об изменении в персональных данных, включенных в состав личного дела. Это делается в письменной форме (в форме заявления) с приложением подтверждающих изменения документов. После внесения записей в личное дело подлинники документов возвращаются работнику. В необходимых случаях с этих документов предварительно делаются копии, приобщаемые к личному делу. </w:t>
      </w:r>
    </w:p>
    <w:p w:rsidR="00972F23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95150">
        <w:rPr>
          <w:rFonts w:ascii="Times New Roman" w:hAnsi="Times New Roman" w:cs="Times New Roman"/>
          <w:b/>
          <w:sz w:val="24"/>
        </w:rPr>
        <w:t>III. ХРАНЕНИЕ И УЧЕТ ЛИЧНЫХ ДЕЛ РАБОТНИКОВ</w:t>
      </w:r>
    </w:p>
    <w:p w:rsidR="00972F23" w:rsidRPr="00695150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3.1. Хранение и учет личных дел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3.2. Личные дела включаются в номенклатуру дел колледжа под общим заголовком «Личные дела работников колледжа» с указанием сроков хранения 75 лет, если они созданы до 2003 года и 50 лет, если созданы после 2003 года. Срок хранения исчисляется с года увольнения работника.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3.3. Личные дела хранятся в отделе кадров отдельно от других дел.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3.4. Условия хранения должны обеспечивать надежную сохранность личных дел и помещенных в них документов (сведений) от хищения (разглашения). С этой целью личные дела следует хранить в сейфах (шкафах), располагая их на полках в вертикальном положении, корешками наружу. На внутренней стороне дверцы сейфа (шкафа) могут помещаться сводные описи хранящихся в них личных дел. Доступ к личным делам должны иметь только работники отдела кадров.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3.5. Систематизация личных дел производится по разделам, соответствующим наименованиям структурных подразделений согласно штатному расписанию колледжа, а внутри разделов - в прямом алфавитном порядке. </w:t>
      </w:r>
    </w:p>
    <w:p w:rsidR="00972F23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95150">
        <w:rPr>
          <w:rFonts w:ascii="Times New Roman" w:hAnsi="Times New Roman" w:cs="Times New Roman"/>
          <w:b/>
          <w:sz w:val="24"/>
        </w:rPr>
        <w:t>IV. ВЫДАЧА ЛИЧНЫХ ДЕЛ РАБОТНИКОВ ВО ВРЕМЕННОЕ ПОЛЬЗОВАНИЕ</w:t>
      </w:r>
    </w:p>
    <w:p w:rsidR="00972F23" w:rsidRPr="00695150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4.1. Выдача личных дел работникам колледжа во временное пользование для ознакомления с внесенными в него сведениями может производиться с разрешения лица, ответственного за обращение с личными делами.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lastRenderedPageBreak/>
        <w:t xml:space="preserve">4.2. Ознакомление работников с их личными делами производится ежегодно или по просьбе указанных лиц. В процессе ознакомления с личным делом работникам колледжа запрещается: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производить какие-либо исправления в ранее сделанных записях личного дела;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вносить в личное дело новые записи;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извлекать из личного </w:t>
      </w:r>
      <w:proofErr w:type="gramStart"/>
      <w:r w:rsidRPr="00695150">
        <w:rPr>
          <w:rFonts w:ascii="Times New Roman" w:hAnsi="Times New Roman" w:cs="Times New Roman"/>
          <w:sz w:val="24"/>
        </w:rPr>
        <w:t>дела</w:t>
      </w:r>
      <w:proofErr w:type="gramEnd"/>
      <w:r w:rsidRPr="00695150">
        <w:rPr>
          <w:rFonts w:ascii="Times New Roman" w:hAnsi="Times New Roman" w:cs="Times New Roman"/>
          <w:sz w:val="24"/>
        </w:rPr>
        <w:t xml:space="preserve"> имеющиеся там документы или помещать в него новые;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- задерживать у себя личное дело сверх предоставленного для ознакомления времени.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4.3. При выявлении неточностей в записях, обнаружении устаревших документов в составе личного дела работник вправе заявить об этом в отдел кадров колледжа. К заявлению необходимо приложить документы, на основании которых можно внести соответствующие изменения в ранее произведенные записи, либо копии документов (для замены устаревших).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4.4. Факт выдачи личного дела фиксируется в контрольном журнале (карточке), (приложение № 5). Работа (ознакомление) с личными делами производится в специально отведенном для этих целей помещении, а время работы (ознакомления) должно ограничиваться пределами одного рабочего дня. В конце рабочего дня лицо, ответственное за обращение с личными делами, обязано убедиться в том, что все личные дела, выданные во временное пользование, возвращены на места хранения, и, если необходимо, принять меры к их возвращению или розыску.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4.5. Выдача личных дел (отдельных документов в составе личного дела) во временное пользование другим организациям (предприятиям, учреждениям) производится с разрешения директора колледжа на основании надлежащим образом оформленного запроса. О выдаче дела составляется акт, один из экземпляров которого передается вместе с делом (документом) представителю запрашивающей стороны, а второй экземпляр хранится в отделе кадров до возвращения дела (документа) в место хранения.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4.6. Изъятие отдельных документов из личного дела производится с разрешения директора колледжа с оформлением соответствующей 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(карта-заместитель) с указанием даты и причин изъятия с росписью лица, выдавшего документ, и росписью лица, получившего его во временное пользование.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4.7. В целях обеспечения </w:t>
      </w:r>
      <w:proofErr w:type="gramStart"/>
      <w:r w:rsidRPr="00695150">
        <w:rPr>
          <w:rFonts w:ascii="Times New Roman" w:hAnsi="Times New Roman" w:cs="Times New Roman"/>
          <w:sz w:val="24"/>
        </w:rPr>
        <w:t>контроля за</w:t>
      </w:r>
      <w:proofErr w:type="gramEnd"/>
      <w:r w:rsidRPr="00695150">
        <w:rPr>
          <w:rFonts w:ascii="Times New Roman" w:hAnsi="Times New Roman" w:cs="Times New Roman"/>
          <w:sz w:val="24"/>
        </w:rPr>
        <w:t xml:space="preserve"> сохранностью личных дел в колледже производится проверка их наличия и состояния, назначенная приказом директора колледжа. Выявленные в ходе проверки недостатки фиксируются в акте, который после утверждения председателем проверочной комиссии представляется директору колледжа. </w:t>
      </w:r>
    </w:p>
    <w:p w:rsidR="00972F23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95150">
        <w:rPr>
          <w:rFonts w:ascii="Times New Roman" w:hAnsi="Times New Roman" w:cs="Times New Roman"/>
          <w:b/>
          <w:sz w:val="24"/>
        </w:rPr>
        <w:lastRenderedPageBreak/>
        <w:t>V. ОФОРМЛЕНИЕ ЛИЧНЫХ ДЕЛ РАБОТНИКОВ ПРИ ПЕРЕДАЧЕ В АРХИВ</w:t>
      </w:r>
    </w:p>
    <w:p w:rsidR="00972F23" w:rsidRPr="00695150" w:rsidRDefault="00972F23" w:rsidP="00FD4D24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>5.1. Оформление личных дел для передачи в архив производится работниками отдела кадров при методической помощи соответствующего архива. Эта процедура включает: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 • подшивку (переплет) дела;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• уточнение нумерации листов дела;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• составление листа-заверителя;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• составление (уточнение) внутренней описи;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• внесение уточнений в реквизиты лицевой обложки дела. </w:t>
      </w:r>
    </w:p>
    <w:p w:rsidR="00695150" w:rsidRDefault="00695150" w:rsidP="00FD4D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150">
        <w:rPr>
          <w:rFonts w:ascii="Times New Roman" w:hAnsi="Times New Roman" w:cs="Times New Roman"/>
          <w:sz w:val="24"/>
        </w:rPr>
        <w:t xml:space="preserve">Листы документов, подшитых в личное дело, подлежат нумерации. Сведения об этих документах, включая нумерацию страниц, в пределах которых они расположены в личном деле, отражаются во внутренней описи. </w:t>
      </w:r>
    </w:p>
    <w:p w:rsidR="00695150" w:rsidRDefault="00695150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</w:rPr>
      </w:pPr>
    </w:p>
    <w:p w:rsidR="00C24ED8" w:rsidRDefault="00C24E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24ED8" w:rsidRDefault="00C24ED8" w:rsidP="00C24ED8">
      <w:pPr>
        <w:autoSpaceDE w:val="0"/>
        <w:autoSpaceDN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tbl>
      <w:tblPr>
        <w:tblW w:w="9900" w:type="dxa"/>
        <w:tblInd w:w="-25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"/>
        <w:gridCol w:w="360"/>
        <w:gridCol w:w="539"/>
        <w:gridCol w:w="361"/>
        <w:gridCol w:w="180"/>
        <w:gridCol w:w="540"/>
        <w:gridCol w:w="358"/>
        <w:gridCol w:w="542"/>
        <w:gridCol w:w="467"/>
        <w:gridCol w:w="1086"/>
        <w:gridCol w:w="607"/>
        <w:gridCol w:w="16"/>
        <w:gridCol w:w="344"/>
        <w:gridCol w:w="263"/>
        <w:gridCol w:w="953"/>
        <w:gridCol w:w="1844"/>
      </w:tblGrid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56" w:type="dxa"/>
            <w:gridSpan w:val="16"/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  <w:t>Личный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  <w:t xml:space="preserve"> листок по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  <w:t>учету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  <w:t>кадров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(анкета)</w:t>
            </w:r>
          </w:p>
        </w:tc>
        <w:tc>
          <w:tcPr>
            <w:tcW w:w="1844" w:type="dxa"/>
            <w:vMerge w:val="restart"/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</w:p>
          <w:p w:rsidR="00C24ED8" w:rsidRPr="00C24ED8" w:rsidRDefault="00C24ED8" w:rsidP="00C2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Место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br/>
              <w:t xml:space="preserve">для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фотографии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br/>
              <w:t>3х4</w:t>
            </w:r>
          </w:p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cantSplit/>
          <w:trHeight w:val="1957"/>
        </w:trPr>
        <w:tc>
          <w:tcPr>
            <w:tcW w:w="8056" w:type="dxa"/>
            <w:gridSpan w:val="16"/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___________имя 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отчество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>2. Пол 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3.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, число и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месяц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рождения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4.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Место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рождения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</w:r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                                          (село, город, район, область)</w:t>
            </w:r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br/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5.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Гражданство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______________________________</w:t>
            </w:r>
          </w:p>
        </w:tc>
        <w:tc>
          <w:tcPr>
            <w:tcW w:w="1844" w:type="dxa"/>
            <w:vMerge/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00" w:type="dxa"/>
            <w:gridSpan w:val="17"/>
            <w:tcBorders>
              <w:bottom w:val="single" w:sz="4" w:space="0" w:color="auto"/>
            </w:tcBorders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6.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Образование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eastAsia="uk-UA"/>
              </w:rPr>
              <w:t>______________________________________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                          (</w:t>
            </w:r>
            <w:r w:rsidRPr="00C24E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"начальное", "неполное среднее", "средне специальное", "незаконченное высшее", "высшее)"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Наименование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учебного заведения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Факультет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или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отделение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Год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поступле-ния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Год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окончания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выбытия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Если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не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закончил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то с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какого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курса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выбыл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Специальность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полученная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в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результате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окончания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учебного заведения,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br/>
              <w:t xml:space="preserve"> № диплома 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свидетельства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)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6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900" w:type="dxa"/>
            <w:gridSpan w:val="17"/>
            <w:tcBorders>
              <w:top w:val="single" w:sz="4" w:space="0" w:color="auto"/>
            </w:tcBorders>
            <w:vAlign w:val="center"/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Какими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языками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владеете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и в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какой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степени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                                    </w:t>
            </w:r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читаете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 и переводите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со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словарем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читаете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 и можете говорить,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владеете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свободно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)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7.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Ученая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степень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ученое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звание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8.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Какие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имеете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научные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труды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открытия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00" w:type="dxa"/>
            <w:gridSpan w:val="17"/>
            <w:tcBorders>
              <w:bottom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9.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Выполняемая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работа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с начала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трудовой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включая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учебу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высших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средних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специальных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учебных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заведениях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военную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службу,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предпринимательскую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деятельность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работу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совместительству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):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Дата 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месяц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год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796" w:type="dxa"/>
            <w:gridSpan w:val="8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Должность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с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указанием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названия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учреждения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организации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Место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нахождения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предприятия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учреждения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организации</w:t>
            </w:r>
            <w:proofErr w:type="spellEnd"/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поступления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увольнения</w:t>
            </w:r>
            <w:proofErr w:type="spellEnd"/>
          </w:p>
        </w:tc>
        <w:tc>
          <w:tcPr>
            <w:tcW w:w="3796" w:type="dxa"/>
            <w:gridSpan w:val="8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8"/>
                <w:szCs w:val="18"/>
                <w:lang w:val="uk-UA" w:eastAsia="uk-UA"/>
              </w:rPr>
            </w:pPr>
          </w:p>
        </w:tc>
        <w:tc>
          <w:tcPr>
            <w:tcW w:w="3404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8"/>
                <w:szCs w:val="18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4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4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79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00" w:type="dxa"/>
            <w:gridSpan w:val="17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24ED8" w:rsidRPr="00C24ED8" w:rsidRDefault="00C24ED8" w:rsidP="00C2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10.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Пребывание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за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границей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работа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служебная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командировка)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342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Дата 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месяц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год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Страна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пребывания</w:t>
            </w:r>
            <w:proofErr w:type="spellEnd"/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Цель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пребывания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за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границей</w:t>
            </w:r>
            <w:proofErr w:type="spellEnd"/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с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какого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времени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по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какое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время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060" w:type="dxa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8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8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8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8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8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900" w:type="dxa"/>
            <w:gridSpan w:val="17"/>
            <w:tcBorders>
              <w:top w:val="single" w:sz="4" w:space="0" w:color="333333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11.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Отношение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к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военной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обязанности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воинское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звание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    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Род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войск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                        </w:t>
            </w:r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командный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административный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технический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, др.)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0" w:type="dxa"/>
            <w:gridSpan w:val="17"/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12.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Какие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имеете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государственные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награды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___________________________________________</w:t>
            </w:r>
            <w:r w:rsidRPr="00C24ED8"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     </w:t>
            </w:r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указать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 xml:space="preserve"> вид и дату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получения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color w:val="333366"/>
                <w:sz w:val="16"/>
                <w:szCs w:val="16"/>
                <w:lang w:val="uk-UA" w:eastAsia="uk-UA"/>
              </w:rPr>
              <w:t>)             _______________________________________________________________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00" w:type="dxa"/>
            <w:gridSpan w:val="17"/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Примечание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: С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целью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универсализации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учетных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документов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 в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данную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форму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далее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добавлены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информационные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поля,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которые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встречаются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разных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кадровых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формах , анкетах,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автобиографии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и т.п.</w:t>
            </w:r>
          </w:p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C24ED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00" w:type="dxa"/>
            <w:gridSpan w:val="17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:rsidR="00C24ED8" w:rsidRPr="00C24ED8" w:rsidRDefault="00C24ED8" w:rsidP="00C24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 xml:space="preserve">13.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Ваши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близкие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родственники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жена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, муж,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дети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отец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мать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братья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сестры</w:t>
            </w:r>
            <w:proofErr w:type="spellEnd"/>
            <w:r w:rsidRPr="00C24E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)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jc w:val="center"/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Степень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родства</w:t>
            </w:r>
            <w:proofErr w:type="spellEnd"/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jc w:val="center"/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Фамилия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имя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отчество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jc w:val="center"/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Год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место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рождения</w:t>
            </w:r>
            <w:proofErr w:type="spellEnd"/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jc w:val="center"/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Место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работы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должность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jc w:val="center"/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 xml:space="preserve">Адрес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  <w:t>местожительства</w:t>
            </w:r>
            <w:proofErr w:type="spellEnd"/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9900" w:type="dxa"/>
            <w:gridSpan w:val="17"/>
            <w:tcBorders>
              <w:top w:val="single" w:sz="4" w:space="0" w:color="333333"/>
              <w:bottom w:val="single" w:sz="4" w:space="0" w:color="C0C0C0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14.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Были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ли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Вы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Ваши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близкие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родственники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судимы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когда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и за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что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__________________________</w:t>
            </w: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900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14.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Домашний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адрес ______________________________________________________________  </w:t>
            </w: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     номер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телефона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__________________________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900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15. Паспорт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или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документ,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его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заменяющий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____________________№________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серия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______ выдан_______________________________________________________________________________</w:t>
            </w: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 xml:space="preserve">                                                        </w:t>
            </w:r>
            <w:r w:rsidRPr="00C24ED8">
              <w:rPr>
                <w:rFonts w:ascii="Times New Roman" w:hAnsi="Times New Roman" w:cs="Times New Roman"/>
                <w:i/>
                <w:iCs/>
                <w:color w:val="333366"/>
                <w:sz w:val="18"/>
                <w:szCs w:val="18"/>
                <w:lang w:val="uk-UA" w:eastAsia="uk-UA"/>
              </w:rPr>
              <w:t xml:space="preserve">   (</w:t>
            </w:r>
            <w:proofErr w:type="spellStart"/>
            <w:r w:rsidRPr="00C24ED8">
              <w:rPr>
                <w:rFonts w:ascii="Times New Roman" w:hAnsi="Times New Roman" w:cs="Times New Roman"/>
                <w:i/>
                <w:iCs/>
                <w:color w:val="333366"/>
                <w:sz w:val="18"/>
                <w:szCs w:val="18"/>
                <w:lang w:val="uk-UA" w:eastAsia="uk-UA"/>
              </w:rPr>
              <w:t>кем</w:t>
            </w:r>
            <w:proofErr w:type="spellEnd"/>
            <w:r w:rsidRPr="00C24ED8">
              <w:rPr>
                <w:rFonts w:ascii="Times New Roman" w:hAnsi="Times New Roman" w:cs="Times New Roman"/>
                <w:i/>
                <w:iCs/>
                <w:color w:val="333366"/>
                <w:sz w:val="18"/>
                <w:szCs w:val="18"/>
                <w:lang w:val="uk-UA" w:eastAsia="uk-UA"/>
              </w:rPr>
              <w:t xml:space="preserve"> и </w:t>
            </w:r>
            <w:proofErr w:type="spellStart"/>
            <w:r w:rsidRPr="00C24ED8">
              <w:rPr>
                <w:rFonts w:ascii="Times New Roman" w:hAnsi="Times New Roman" w:cs="Times New Roman"/>
                <w:i/>
                <w:iCs/>
                <w:color w:val="333366"/>
                <w:sz w:val="18"/>
                <w:szCs w:val="18"/>
                <w:lang w:val="uk-UA" w:eastAsia="uk-UA"/>
              </w:rPr>
              <w:t>когда</w:t>
            </w:r>
            <w:proofErr w:type="spellEnd"/>
            <w:r w:rsidRPr="00C24ED8">
              <w:rPr>
                <w:rFonts w:ascii="Times New Roman" w:hAnsi="Times New Roman" w:cs="Times New Roman"/>
                <w:i/>
                <w:iCs/>
                <w:color w:val="333366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i/>
                <w:iCs/>
                <w:color w:val="333366"/>
                <w:sz w:val="18"/>
                <w:szCs w:val="18"/>
                <w:lang w:val="uk-UA" w:eastAsia="uk-UA"/>
              </w:rPr>
              <w:t>выдан</w:t>
            </w:r>
            <w:proofErr w:type="spellEnd"/>
            <w:r w:rsidRPr="00C24ED8">
              <w:rPr>
                <w:rFonts w:ascii="Times New Roman" w:hAnsi="Times New Roman" w:cs="Times New Roman"/>
                <w:i/>
                <w:iCs/>
                <w:color w:val="333366"/>
                <w:sz w:val="18"/>
                <w:szCs w:val="18"/>
                <w:lang w:val="uk-UA" w:eastAsia="uk-UA"/>
              </w:rPr>
              <w:t>)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17"/>
            <w:tcBorders>
              <w:top w:val="single" w:sz="4" w:space="0" w:color="C0C0C0"/>
            </w:tcBorders>
            <w:vAlign w:val="center"/>
          </w:tcPr>
          <w:p w:rsidR="00C24ED8" w:rsidRDefault="00C24ED8" w:rsidP="00D639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16.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Дополнительны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сведения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участие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выборных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представительных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органах, а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также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другая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информация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которую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оформляемый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желает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сообщить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о себе)</w:t>
            </w: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</w:p>
          <w:p w:rsidR="00C24ED8" w:rsidRPr="00C24ED8" w:rsidRDefault="00C24ED8" w:rsidP="00D639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ГАПОУ МО «СНК»  </w:t>
            </w:r>
            <w:proofErr w:type="spellStart"/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гарантирует</w:t>
            </w:r>
            <w:proofErr w:type="spellEnd"/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конфиденциальность</w:t>
            </w:r>
            <w:proofErr w:type="spellEnd"/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предоставленной</w:t>
            </w:r>
            <w:proofErr w:type="spellEnd"/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информации</w:t>
            </w:r>
            <w:proofErr w:type="spellEnd"/>
          </w:p>
          <w:p w:rsidR="00C24ED8" w:rsidRPr="00C24ED8" w:rsidRDefault="00C24ED8" w:rsidP="00D639AA">
            <w:pP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00" w:type="dxa"/>
            <w:gridSpan w:val="17"/>
            <w:vAlign w:val="center"/>
          </w:tcPr>
          <w:p w:rsidR="00C24ED8" w:rsidRPr="00C24ED8" w:rsidRDefault="00C24ED8" w:rsidP="00D639AA">
            <w:pPr>
              <w:spacing w:before="100" w:beforeAutospacing="1" w:after="100" w:afterAutospacing="1"/>
              <w:ind w:firstLine="400"/>
              <w:jc w:val="both"/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«</w:t>
            </w: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___</w:t>
            </w:r>
            <w:r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»</w:t>
            </w:r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 ______ г.</w:t>
            </w:r>
          </w:p>
        </w:tc>
      </w:tr>
      <w:tr w:rsidR="00C24ED8" w:rsidRPr="00C24ED8" w:rsidTr="00D639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17"/>
            <w:vAlign w:val="center"/>
          </w:tcPr>
          <w:p w:rsidR="00C24ED8" w:rsidRPr="00C24ED8" w:rsidRDefault="00C24ED8" w:rsidP="00D639AA">
            <w:pPr>
              <w:spacing w:before="100" w:beforeAutospacing="1" w:after="100" w:afterAutospacing="1"/>
              <w:ind w:firstLine="400"/>
              <w:jc w:val="both"/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</w:pPr>
            <w:proofErr w:type="spellStart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C24ED8">
              <w:rPr>
                <w:rFonts w:ascii="Times New Roman" w:hAnsi="Times New Roman" w:cs="Times New Roman"/>
                <w:color w:val="333366"/>
                <w:sz w:val="20"/>
                <w:szCs w:val="20"/>
                <w:lang w:val="uk-UA" w:eastAsia="uk-UA"/>
              </w:rPr>
              <w:t xml:space="preserve"> ___________</w:t>
            </w:r>
          </w:p>
        </w:tc>
      </w:tr>
    </w:tbl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C24ED8" w:rsidRDefault="00C24ED8" w:rsidP="00C24ED8">
      <w:pPr>
        <w:autoSpaceDE w:val="0"/>
        <w:autoSpaceDN w:val="0"/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2</w:t>
      </w:r>
    </w:p>
    <w:p w:rsidR="00C24ED8" w:rsidRDefault="008F5152" w:rsidP="00C24ED8">
      <w:pPr>
        <w:autoSpaceDE w:val="0"/>
        <w:autoSpaceDN w:val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АФТОБИОГРАФИЯ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F5152" w:rsidRPr="008F5152" w:rsidTr="008F5152">
        <w:tc>
          <w:tcPr>
            <w:tcW w:w="9854" w:type="dxa"/>
            <w:tcBorders>
              <w:top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Ф.И.О.</w:t>
            </w:r>
          </w:p>
        </w:tc>
      </w:tr>
      <w:tr w:rsidR="008F5152" w:rsidRPr="008F5152" w:rsidTr="008F5152">
        <w:tc>
          <w:tcPr>
            <w:tcW w:w="9854" w:type="dxa"/>
            <w:tcBorders>
              <w:bottom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8F51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8F5152" w:rsidRPr="008F5152" w:rsidTr="008F5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5152" w:rsidRPr="008F5152" w:rsidRDefault="008F5152" w:rsidP="00D639A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</w:tbl>
    <w:p w:rsidR="008F5152" w:rsidRDefault="008F5152" w:rsidP="008F5152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                                        «______» ________________ 20 ___ г.</w:t>
      </w:r>
    </w:p>
    <w:p w:rsidR="008F5152" w:rsidRDefault="008F5152" w:rsidP="008F515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подпись</w:t>
      </w:r>
      <w:proofErr w:type="spellEnd"/>
    </w:p>
    <w:p w:rsidR="008F5152" w:rsidRPr="008F5152" w:rsidRDefault="008F5152" w:rsidP="008F515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lang w:val="uk-UA"/>
        </w:rPr>
      </w:pPr>
    </w:p>
    <w:p w:rsid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5152">
        <w:rPr>
          <w:rFonts w:ascii="Times New Roman" w:hAnsi="Times New Roman" w:cs="Times New Roman"/>
        </w:rPr>
        <w:t xml:space="preserve">Примечание: </w:t>
      </w:r>
    </w:p>
    <w:p w:rsid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5152">
        <w:rPr>
          <w:rFonts w:ascii="Times New Roman" w:hAnsi="Times New Roman" w:cs="Times New Roman"/>
        </w:rPr>
        <w:t xml:space="preserve">Автобиография составляется собственноручно, в произвольной форме, с освещением следующих вопросов: </w:t>
      </w:r>
    </w:p>
    <w:p w:rsid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5152">
        <w:rPr>
          <w:rFonts w:ascii="Times New Roman" w:hAnsi="Times New Roman" w:cs="Times New Roman"/>
        </w:rPr>
        <w:t xml:space="preserve">1. Ф.И.О., дата и место рождения, национальность, гражданство, социальное происхождение. </w:t>
      </w:r>
    </w:p>
    <w:p w:rsid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5152">
        <w:rPr>
          <w:rFonts w:ascii="Times New Roman" w:hAnsi="Times New Roman" w:cs="Times New Roman"/>
        </w:rPr>
        <w:t xml:space="preserve">2. Когда и в каких учебных заведениях учился, какое получил образование и специальность. </w:t>
      </w:r>
    </w:p>
    <w:p w:rsid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5152">
        <w:rPr>
          <w:rFonts w:ascii="Times New Roman" w:hAnsi="Times New Roman" w:cs="Times New Roman"/>
        </w:rPr>
        <w:t xml:space="preserve">3. С какого времени начал работать самостоятельно; причины перерывов в работе и перехода с одной на другую. </w:t>
      </w:r>
    </w:p>
    <w:p w:rsid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5152">
        <w:rPr>
          <w:rFonts w:ascii="Times New Roman" w:hAnsi="Times New Roman" w:cs="Times New Roman"/>
        </w:rPr>
        <w:t xml:space="preserve">4. Выполняемая работа с начала трудовой деятельности. </w:t>
      </w:r>
    </w:p>
    <w:p w:rsidR="00C24ED8" w:rsidRPr="008F5152" w:rsidRDefault="008F5152" w:rsidP="008F51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F5152">
        <w:rPr>
          <w:rFonts w:ascii="Times New Roman" w:hAnsi="Times New Roman" w:cs="Times New Roman"/>
        </w:rPr>
        <w:t>5. Другие необходимые сведения.</w:t>
      </w:r>
    </w:p>
    <w:p w:rsidR="00C24ED8" w:rsidRDefault="00C24ED8" w:rsidP="00C24ED8">
      <w:pPr>
        <w:autoSpaceDE w:val="0"/>
        <w:autoSpaceDN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8F5152" w:rsidRDefault="008F5152" w:rsidP="008F5152">
      <w:pPr>
        <w:autoSpaceDE w:val="0"/>
        <w:autoSpaceDN w:val="0"/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3</w:t>
      </w:r>
    </w:p>
    <w:p w:rsidR="00972F23" w:rsidRPr="00972F23" w:rsidRDefault="00972F23" w:rsidP="00972F23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72F23">
        <w:rPr>
          <w:rFonts w:ascii="Times New Roman" w:eastAsia="Calibri" w:hAnsi="Times New Roman" w:cs="Times New Roman"/>
          <w:b/>
          <w:sz w:val="28"/>
        </w:rPr>
        <w:t>ОПИСЬ</w:t>
      </w:r>
    </w:p>
    <w:p w:rsidR="00972F23" w:rsidRPr="00972F23" w:rsidRDefault="00972F23" w:rsidP="00972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2F23">
        <w:rPr>
          <w:rFonts w:ascii="Times New Roman" w:eastAsia="Calibri" w:hAnsi="Times New Roman" w:cs="Times New Roman"/>
          <w:b/>
          <w:sz w:val="28"/>
        </w:rPr>
        <w:t>документов, находящихся в личном деле</w:t>
      </w:r>
    </w:p>
    <w:p w:rsidR="00972F23" w:rsidRPr="00972F23" w:rsidRDefault="00972F23" w:rsidP="00972F2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72F23">
        <w:rPr>
          <w:rFonts w:ascii="Times New Roman" w:eastAsia="Calibri" w:hAnsi="Times New Roman" w:cs="Times New Roman"/>
          <w:b/>
          <w:sz w:val="28"/>
        </w:rPr>
        <w:t>Ф.И.О.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992"/>
        <w:gridCol w:w="1383"/>
      </w:tblGrid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 xml:space="preserve">№ </w:t>
            </w:r>
          </w:p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proofErr w:type="gramStart"/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п</w:t>
            </w:r>
            <w:proofErr w:type="gramEnd"/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Кол-во листов</w:t>
            </w: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Номер листов дела</w:t>
            </w: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</w:tbl>
    <w:p w:rsidR="00972F23" w:rsidRPr="00972F23" w:rsidRDefault="00972F23" w:rsidP="00972F23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>Итого _____________________________________________________ документов</w:t>
      </w:r>
    </w:p>
    <w:p w:rsidR="00972F23" w:rsidRPr="00972F23" w:rsidRDefault="00972F23" w:rsidP="00972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и прописью)</w:t>
      </w:r>
    </w:p>
    <w:p w:rsidR="00972F23" w:rsidRPr="00972F23" w:rsidRDefault="00972F23" w:rsidP="0097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23" w:rsidRPr="00972F23" w:rsidRDefault="00972F23" w:rsidP="00972F23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листов внутренней описи _____________________________________</w:t>
      </w:r>
    </w:p>
    <w:p w:rsidR="00972F23" w:rsidRPr="00972F23" w:rsidRDefault="00972F23" w:rsidP="00972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(цифрами и прописью)</w:t>
      </w:r>
    </w:p>
    <w:p w:rsidR="00972F23" w:rsidRPr="00972F23" w:rsidRDefault="00972F23" w:rsidP="00972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23" w:rsidRPr="00972F23" w:rsidRDefault="00972F23" w:rsidP="00972F23">
      <w:pPr>
        <w:spacing w:after="0"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кадров</w:t>
      </w: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__________________          ___________________</w:t>
      </w:r>
    </w:p>
    <w:p w:rsidR="00972F23" w:rsidRDefault="00972F23" w:rsidP="00972F23">
      <w:pPr>
        <w:tabs>
          <w:tab w:val="left" w:pos="5340"/>
          <w:tab w:val="left" w:pos="9030"/>
          <w:tab w:val="right" w:pos="10065"/>
        </w:tabs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(подпись)                    (расшифровка подписи)</w:t>
      </w:r>
    </w:p>
    <w:p w:rsidR="00972F23" w:rsidRPr="00972F23" w:rsidRDefault="00972F23" w:rsidP="00972F23">
      <w:pPr>
        <w:tabs>
          <w:tab w:val="left" w:pos="5340"/>
          <w:tab w:val="left" w:pos="9030"/>
          <w:tab w:val="right" w:pos="10065"/>
        </w:tabs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:rsidR="00972F23" w:rsidRPr="00972F23" w:rsidRDefault="00972F23" w:rsidP="00972F23">
      <w:pPr>
        <w:tabs>
          <w:tab w:val="left" w:pos="5340"/>
          <w:tab w:val="left" w:pos="9030"/>
          <w:tab w:val="right" w:pos="10065"/>
        </w:tabs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972F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(дата)</w:t>
      </w:r>
    </w:p>
    <w:p w:rsidR="00972F23" w:rsidRDefault="00972F23" w:rsidP="00972F23">
      <w:pPr>
        <w:jc w:val="right"/>
        <w:rPr>
          <w:rFonts w:ascii="Times New Roman" w:eastAsia="Calibri" w:hAnsi="Times New Roman" w:cs="Times New Roman"/>
          <w:sz w:val="24"/>
        </w:rPr>
      </w:pPr>
    </w:p>
    <w:p w:rsidR="00972F23" w:rsidRPr="00972F23" w:rsidRDefault="00972F23" w:rsidP="00972F23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4</w:t>
      </w:r>
    </w:p>
    <w:p w:rsidR="00972F23" w:rsidRPr="00972F23" w:rsidRDefault="00972F23" w:rsidP="00972F2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72F23">
        <w:rPr>
          <w:rFonts w:ascii="Times New Roman" w:eastAsia="Calibri" w:hAnsi="Times New Roman" w:cs="Times New Roman"/>
          <w:b/>
          <w:sz w:val="28"/>
        </w:rPr>
        <w:t>Лист ознакомления с личным делом</w:t>
      </w:r>
    </w:p>
    <w:p w:rsidR="00972F23" w:rsidRPr="00972F23" w:rsidRDefault="00972F23" w:rsidP="00972F2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72F23">
        <w:rPr>
          <w:rFonts w:ascii="Times New Roman" w:eastAsia="Calibri" w:hAnsi="Times New Roman" w:cs="Times New Roman"/>
          <w:b/>
          <w:sz w:val="28"/>
        </w:rPr>
        <w:t>Ф.И.О.: 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69"/>
      </w:tblGrid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 xml:space="preserve">№ </w:t>
            </w:r>
          </w:p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proofErr w:type="gramStart"/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п</w:t>
            </w:r>
            <w:proofErr w:type="gramEnd"/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Дата ознакомления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972F2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Роспись</w:t>
            </w: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  <w:tr w:rsidR="00972F23" w:rsidRPr="00972F23" w:rsidTr="00D639AA">
        <w:tc>
          <w:tcPr>
            <w:tcW w:w="959" w:type="dxa"/>
            <w:shd w:val="clear" w:color="auto" w:fill="auto"/>
          </w:tcPr>
          <w:p w:rsidR="00972F23" w:rsidRPr="00972F23" w:rsidRDefault="00972F23" w:rsidP="00972F2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72F23" w:rsidRPr="00972F23" w:rsidRDefault="00972F23" w:rsidP="0097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16"/>
              </w:rPr>
            </w:pPr>
          </w:p>
        </w:tc>
      </w:tr>
    </w:tbl>
    <w:p w:rsidR="00972F23" w:rsidRPr="00972F23" w:rsidRDefault="00972F23" w:rsidP="00972F23">
      <w:pPr>
        <w:rPr>
          <w:rFonts w:ascii="Times New Roman" w:eastAsia="Calibri" w:hAnsi="Times New Roman" w:cs="Times New Roman"/>
          <w:b/>
          <w:sz w:val="28"/>
        </w:rPr>
      </w:pPr>
    </w:p>
    <w:p w:rsidR="008F5152" w:rsidRDefault="008F5152" w:rsidP="008F5152">
      <w:pPr>
        <w:autoSpaceDE w:val="0"/>
        <w:autoSpaceDN w:val="0"/>
        <w:jc w:val="center"/>
        <w:rPr>
          <w:rFonts w:ascii="Times New Roman" w:hAnsi="Times New Roman" w:cs="Times New Roman"/>
          <w:sz w:val="24"/>
          <w:lang w:val="uk-UA"/>
        </w:rPr>
      </w:pPr>
    </w:p>
    <w:p w:rsidR="00961194" w:rsidRDefault="00961194" w:rsidP="008F5152">
      <w:pPr>
        <w:autoSpaceDE w:val="0"/>
        <w:autoSpaceDN w:val="0"/>
        <w:jc w:val="center"/>
        <w:rPr>
          <w:rFonts w:ascii="Times New Roman" w:hAnsi="Times New Roman" w:cs="Times New Roman"/>
          <w:sz w:val="24"/>
          <w:lang w:val="uk-UA"/>
        </w:rPr>
        <w:sectPr w:rsidR="00961194" w:rsidSect="0092115A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961194" w:rsidRDefault="00961194" w:rsidP="00961194">
      <w:pPr>
        <w:autoSpaceDE w:val="0"/>
        <w:autoSpaceDN w:val="0"/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5</w:t>
      </w: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61194">
        <w:rPr>
          <w:rFonts w:ascii="Times New Roman" w:eastAsia="Calibri" w:hAnsi="Times New Roman" w:cs="Times New Roman"/>
          <w:sz w:val="40"/>
          <w:szCs w:val="40"/>
          <w:lang w:eastAsia="ru-RU"/>
        </w:rPr>
        <w:t>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61194">
        <w:rPr>
          <w:rFonts w:ascii="Times New Roman" w:eastAsia="Calibri" w:hAnsi="Times New Roman" w:cs="Times New Roman"/>
          <w:sz w:val="40"/>
          <w:szCs w:val="40"/>
          <w:lang w:eastAsia="ru-RU"/>
        </w:rPr>
        <w:t>(ГАПОУ МО «СНК»)</w:t>
      </w: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bookmarkStart w:id="1" w:name="_GoBack"/>
      <w:bookmarkEnd w:id="1"/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6119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ЖУРНАЛ </w:t>
      </w: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61194">
        <w:rPr>
          <w:rFonts w:ascii="Times New Roman" w:eastAsia="Calibri" w:hAnsi="Times New Roman" w:cs="Times New Roman"/>
          <w:sz w:val="40"/>
          <w:szCs w:val="40"/>
          <w:lang w:eastAsia="ru-RU"/>
        </w:rPr>
        <w:t>выдачи личных дел работников ГАПОУ МО «СНК»</w:t>
      </w: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961194" w:rsidRPr="00961194" w:rsidRDefault="00961194" w:rsidP="00961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755"/>
        <w:gridCol w:w="3773"/>
        <w:gridCol w:w="1984"/>
        <w:gridCol w:w="1637"/>
      </w:tblGrid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</w:pPr>
            <w:r w:rsidRPr="00961194"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  <w:t>№ личного дела</w:t>
            </w: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</w:pPr>
            <w:r w:rsidRPr="00961194"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  <w:t xml:space="preserve">Ф.И.О. </w:t>
            </w:r>
          </w:p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</w:pPr>
            <w:r w:rsidRPr="00961194"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  <w:t>работника</w:t>
            </w: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</w:pPr>
            <w:r w:rsidRPr="00961194"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  <w:t>Дата выдачи</w:t>
            </w: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</w:pPr>
            <w:r w:rsidRPr="00961194"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  <w:t>Кому выдано</w:t>
            </w: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</w:pPr>
            <w:r w:rsidRPr="00961194"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  <w:t>Расписка в получении дела</w:t>
            </w: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</w:pPr>
            <w:r w:rsidRPr="00961194">
              <w:rPr>
                <w:rFonts w:ascii="Times New Roman" w:eastAsia="Calibri" w:hAnsi="Times New Roman" w:cs="Times New Roman"/>
                <w:b/>
                <w:sz w:val="24"/>
                <w:szCs w:val="40"/>
                <w:lang w:eastAsia="ru-RU"/>
              </w:rPr>
              <w:t>Дата возврата дела</w:t>
            </w: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1194" w:rsidRPr="00961194" w:rsidTr="00D639AA">
        <w:tc>
          <w:tcPr>
            <w:tcW w:w="13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961194" w:rsidRPr="00961194" w:rsidRDefault="00961194" w:rsidP="00961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961194" w:rsidRDefault="00961194" w:rsidP="00961194">
      <w:pPr>
        <w:autoSpaceDE w:val="0"/>
        <w:autoSpaceDN w:val="0"/>
        <w:jc w:val="center"/>
        <w:rPr>
          <w:rFonts w:ascii="Times New Roman" w:hAnsi="Times New Roman" w:cs="Times New Roman"/>
          <w:sz w:val="24"/>
          <w:lang w:val="uk-UA"/>
        </w:rPr>
      </w:pPr>
    </w:p>
    <w:p w:rsidR="00961194" w:rsidRDefault="00961194" w:rsidP="00961194">
      <w:pPr>
        <w:autoSpaceDE w:val="0"/>
        <w:autoSpaceDN w:val="0"/>
        <w:jc w:val="right"/>
        <w:rPr>
          <w:rFonts w:ascii="Times New Roman" w:hAnsi="Times New Roman" w:cs="Times New Roman"/>
          <w:sz w:val="24"/>
          <w:lang w:val="uk-UA"/>
        </w:rPr>
      </w:pPr>
    </w:p>
    <w:sectPr w:rsidR="00961194" w:rsidSect="00961194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FC" w:rsidRDefault="003E2AFC" w:rsidP="002C46FE">
      <w:pPr>
        <w:spacing w:after="0" w:line="240" w:lineRule="auto"/>
      </w:pPr>
      <w:r>
        <w:separator/>
      </w:r>
    </w:p>
  </w:endnote>
  <w:endnote w:type="continuationSeparator" w:id="0">
    <w:p w:rsidR="003E2AFC" w:rsidRDefault="003E2AFC" w:rsidP="002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FC" w:rsidRDefault="003E2AFC" w:rsidP="002C46FE">
      <w:pPr>
        <w:spacing w:after="0" w:line="240" w:lineRule="auto"/>
      </w:pPr>
      <w:r>
        <w:separator/>
      </w:r>
    </w:p>
  </w:footnote>
  <w:footnote w:type="continuationSeparator" w:id="0">
    <w:p w:rsidR="003E2AFC" w:rsidRDefault="003E2AFC" w:rsidP="002C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1ED"/>
    <w:multiLevelType w:val="multilevel"/>
    <w:tmpl w:val="AF70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667D"/>
    <w:multiLevelType w:val="multilevel"/>
    <w:tmpl w:val="D082B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sz w:val="23"/>
      </w:rPr>
    </w:lvl>
  </w:abstractNum>
  <w:abstractNum w:abstractNumId="2">
    <w:nsid w:val="295905A0"/>
    <w:multiLevelType w:val="hybridMultilevel"/>
    <w:tmpl w:val="3132DBE6"/>
    <w:lvl w:ilvl="0" w:tplc="9128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6037"/>
    <w:multiLevelType w:val="multilevel"/>
    <w:tmpl w:val="DFE28836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E08D7"/>
    <w:multiLevelType w:val="multilevel"/>
    <w:tmpl w:val="AF806F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F486409"/>
    <w:multiLevelType w:val="multilevel"/>
    <w:tmpl w:val="D0EC74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6">
    <w:nsid w:val="51480A42"/>
    <w:multiLevelType w:val="multilevel"/>
    <w:tmpl w:val="7256C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2473D"/>
    <w:multiLevelType w:val="multilevel"/>
    <w:tmpl w:val="51582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8">
    <w:nsid w:val="53DA2A37"/>
    <w:multiLevelType w:val="multilevel"/>
    <w:tmpl w:val="58F0433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05A6B"/>
    <w:multiLevelType w:val="hybridMultilevel"/>
    <w:tmpl w:val="FE2ECD54"/>
    <w:lvl w:ilvl="0" w:tplc="A112C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6632"/>
    <w:multiLevelType w:val="multilevel"/>
    <w:tmpl w:val="95CC29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DE64D7"/>
    <w:multiLevelType w:val="multilevel"/>
    <w:tmpl w:val="A130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697A482C"/>
    <w:multiLevelType w:val="multilevel"/>
    <w:tmpl w:val="14A418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E69"/>
    <w:rsid w:val="00092F67"/>
    <w:rsid w:val="000F7705"/>
    <w:rsid w:val="001661ED"/>
    <w:rsid w:val="00170FE9"/>
    <w:rsid w:val="001733A1"/>
    <w:rsid w:val="001B18A6"/>
    <w:rsid w:val="002508E1"/>
    <w:rsid w:val="002C46FE"/>
    <w:rsid w:val="003802FD"/>
    <w:rsid w:val="003C2E94"/>
    <w:rsid w:val="003E2AFC"/>
    <w:rsid w:val="0040116B"/>
    <w:rsid w:val="0043761D"/>
    <w:rsid w:val="00464644"/>
    <w:rsid w:val="00525B76"/>
    <w:rsid w:val="00643AA5"/>
    <w:rsid w:val="0065100F"/>
    <w:rsid w:val="00655446"/>
    <w:rsid w:val="00695150"/>
    <w:rsid w:val="006C3F04"/>
    <w:rsid w:val="00714353"/>
    <w:rsid w:val="00736986"/>
    <w:rsid w:val="007637E2"/>
    <w:rsid w:val="00780315"/>
    <w:rsid w:val="00785945"/>
    <w:rsid w:val="00842E69"/>
    <w:rsid w:val="00871C6A"/>
    <w:rsid w:val="008F5152"/>
    <w:rsid w:val="00904BEE"/>
    <w:rsid w:val="0092115A"/>
    <w:rsid w:val="00922C31"/>
    <w:rsid w:val="00961194"/>
    <w:rsid w:val="00963672"/>
    <w:rsid w:val="00972F23"/>
    <w:rsid w:val="009856C7"/>
    <w:rsid w:val="009C16F5"/>
    <w:rsid w:val="009E3E57"/>
    <w:rsid w:val="00A16EC3"/>
    <w:rsid w:val="00A560BE"/>
    <w:rsid w:val="00B30177"/>
    <w:rsid w:val="00B50DCC"/>
    <w:rsid w:val="00BD1656"/>
    <w:rsid w:val="00C24ED8"/>
    <w:rsid w:val="00C277C9"/>
    <w:rsid w:val="00C34C17"/>
    <w:rsid w:val="00C722CA"/>
    <w:rsid w:val="00DC0B70"/>
    <w:rsid w:val="00E9074C"/>
    <w:rsid w:val="00E97145"/>
    <w:rsid w:val="00ED77DC"/>
    <w:rsid w:val="00F20269"/>
    <w:rsid w:val="00F314A7"/>
    <w:rsid w:val="00F40781"/>
    <w:rsid w:val="00F77193"/>
    <w:rsid w:val="00F94C9E"/>
    <w:rsid w:val="00FB5729"/>
    <w:rsid w:val="00FD4D24"/>
    <w:rsid w:val="00FD6E99"/>
    <w:rsid w:val="00FF3AB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842E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842E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842E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3"/>
    <w:rsid w:val="00842E69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rsid w:val="00842E69"/>
    <w:pPr>
      <w:widowControl w:val="0"/>
      <w:shd w:val="clear" w:color="auto" w:fill="FFFFFF"/>
      <w:spacing w:before="66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2">
    <w:name w:val="Заголовок №2 (2)_"/>
    <w:basedOn w:val="a0"/>
    <w:link w:val="220"/>
    <w:rsid w:val="00842E69"/>
    <w:rPr>
      <w:rFonts w:ascii="Times New Roman" w:eastAsia="Times New Roman" w:hAnsi="Times New Roman" w:cs="Times New Roman"/>
      <w:spacing w:val="-20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842E69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-20"/>
      <w:sz w:val="36"/>
      <w:szCs w:val="36"/>
    </w:rPr>
  </w:style>
  <w:style w:type="character" w:customStyle="1" w:styleId="a4">
    <w:name w:val="Подпись к таблице_"/>
    <w:basedOn w:val="a0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Подпись к таблице (2)_"/>
    <w:basedOn w:val="a0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"/>
    <w:basedOn w:val="2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6FE"/>
  </w:style>
  <w:style w:type="paragraph" w:styleId="a8">
    <w:name w:val="footer"/>
    <w:basedOn w:val="a"/>
    <w:link w:val="a9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6FE"/>
  </w:style>
  <w:style w:type="character" w:customStyle="1" w:styleId="21">
    <w:name w:val="Основной текст (2)_"/>
    <w:basedOn w:val="a0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B50DC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94C9E"/>
    <w:pPr>
      <w:ind w:left="720"/>
      <w:contextualSpacing/>
    </w:pPr>
  </w:style>
  <w:style w:type="table" w:styleId="ae">
    <w:name w:val="Table Grid"/>
    <w:basedOn w:val="a1"/>
    <w:uiPriority w:val="59"/>
    <w:rsid w:val="0071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*</cp:lastModifiedBy>
  <cp:revision>5</cp:revision>
  <cp:lastPrinted>2017-06-12T11:37:00Z</cp:lastPrinted>
  <dcterms:created xsi:type="dcterms:W3CDTF">2017-06-10T08:12:00Z</dcterms:created>
  <dcterms:modified xsi:type="dcterms:W3CDTF">2017-06-12T11:39:00Z</dcterms:modified>
</cp:coreProperties>
</file>