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A3" w:rsidRPr="002B2BA3" w:rsidRDefault="002B2BA3" w:rsidP="002B2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2B2BA3" w:rsidRPr="002B2BA3" w:rsidRDefault="002B2BA3" w:rsidP="002B2BA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(ГАПОУ МО «СНК»)</w:t>
      </w:r>
    </w:p>
    <w:p w:rsidR="002B2BA3" w:rsidRPr="002B2BA3" w:rsidRDefault="002B2BA3" w:rsidP="002B2BA3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B2BA3" w:rsidRPr="002B2BA3" w:rsidRDefault="002B2BA3" w:rsidP="002B2BA3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B2BA3" w:rsidRPr="002B2BA3" w:rsidRDefault="002B2BA3" w:rsidP="002B2BA3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B2BA3" w:rsidRPr="002B2BA3" w:rsidRDefault="002B2BA3" w:rsidP="002B2BA3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5326"/>
        <w:gridCol w:w="4394"/>
      </w:tblGrid>
      <w:tr w:rsidR="002B2BA3" w:rsidRPr="002B2BA3" w:rsidTr="000C21B5">
        <w:trPr>
          <w:trHeight w:val="425"/>
        </w:trPr>
        <w:tc>
          <w:tcPr>
            <w:tcW w:w="5328" w:type="dxa"/>
          </w:tcPr>
          <w:p w:rsidR="002B2BA3" w:rsidRPr="002B2BA3" w:rsidRDefault="002B2BA3" w:rsidP="002B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  <w:r w:rsidRPr="002B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Советом колледжа                            </w:t>
            </w:r>
          </w:p>
          <w:p w:rsidR="002B2BA3" w:rsidRPr="002B2BA3" w:rsidRDefault="002B2BA3" w:rsidP="002B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29 мая 2017 года № 27</w:t>
            </w:r>
          </w:p>
          <w:p w:rsidR="002B2BA3" w:rsidRPr="002B2BA3" w:rsidRDefault="002B2BA3" w:rsidP="002B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2BA3" w:rsidRPr="002B2BA3" w:rsidRDefault="002B2BA3" w:rsidP="002B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hideMark/>
          </w:tcPr>
          <w:p w:rsidR="002B2BA3" w:rsidRPr="002B2BA3" w:rsidRDefault="002B2BA3" w:rsidP="002B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2B2BA3" w:rsidRPr="002B2BA3" w:rsidRDefault="002B2BA3" w:rsidP="002B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директора</w:t>
            </w:r>
          </w:p>
          <w:p w:rsidR="002B2BA3" w:rsidRPr="002B2BA3" w:rsidRDefault="002B2BA3" w:rsidP="002B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«30» мая 2017 г. № 171</w:t>
            </w:r>
          </w:p>
        </w:tc>
      </w:tr>
    </w:tbl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04E" w:rsidRPr="002B2BA3" w:rsidRDefault="00322C55" w:rsidP="004E639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2BA3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2B2BA3" w:rsidRDefault="009F736A" w:rsidP="004E639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2BA3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8E257B" w:rsidRPr="002B2BA3">
        <w:rPr>
          <w:rFonts w:ascii="Times New Roman" w:hAnsi="Times New Roman" w:cs="Times New Roman"/>
          <w:b/>
          <w:sz w:val="24"/>
          <w:szCs w:val="28"/>
        </w:rPr>
        <w:t>паспорте безопасности</w:t>
      </w:r>
      <w:r w:rsidRPr="002B2BA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9604E" w:rsidRPr="002B2BA3" w:rsidRDefault="009F736A" w:rsidP="004E639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2BA3">
        <w:rPr>
          <w:rFonts w:ascii="Times New Roman" w:hAnsi="Times New Roman" w:cs="Times New Roman"/>
          <w:b/>
          <w:sz w:val="24"/>
          <w:szCs w:val="28"/>
        </w:rPr>
        <w:t>Государственно</w:t>
      </w:r>
      <w:r w:rsidR="008E257B" w:rsidRPr="002B2BA3">
        <w:rPr>
          <w:rFonts w:ascii="Times New Roman" w:hAnsi="Times New Roman" w:cs="Times New Roman"/>
          <w:b/>
          <w:sz w:val="24"/>
          <w:szCs w:val="28"/>
        </w:rPr>
        <w:t>го</w:t>
      </w:r>
      <w:r w:rsidRPr="002B2BA3">
        <w:rPr>
          <w:rFonts w:ascii="Times New Roman" w:hAnsi="Times New Roman" w:cs="Times New Roman"/>
          <w:b/>
          <w:sz w:val="24"/>
          <w:szCs w:val="28"/>
        </w:rPr>
        <w:t xml:space="preserve"> автономного </w:t>
      </w:r>
      <w:r w:rsidR="002B2BA3" w:rsidRPr="002B2BA3">
        <w:rPr>
          <w:rFonts w:ascii="Times New Roman" w:hAnsi="Times New Roman" w:cs="Times New Roman"/>
          <w:b/>
          <w:sz w:val="24"/>
          <w:szCs w:val="28"/>
        </w:rPr>
        <w:t>профессионального</w:t>
      </w:r>
      <w:r w:rsidR="002B2BA3" w:rsidRPr="002B2B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B2BA3">
        <w:rPr>
          <w:rFonts w:ascii="Times New Roman" w:hAnsi="Times New Roman" w:cs="Times New Roman"/>
          <w:b/>
          <w:sz w:val="24"/>
          <w:szCs w:val="28"/>
        </w:rPr>
        <w:t>образовательно</w:t>
      </w:r>
      <w:r w:rsidR="008E257B" w:rsidRPr="002B2BA3">
        <w:rPr>
          <w:rFonts w:ascii="Times New Roman" w:hAnsi="Times New Roman" w:cs="Times New Roman"/>
          <w:b/>
          <w:sz w:val="24"/>
          <w:szCs w:val="28"/>
        </w:rPr>
        <w:t>го</w:t>
      </w:r>
      <w:r w:rsidRPr="002B2BA3">
        <w:rPr>
          <w:rFonts w:ascii="Times New Roman" w:hAnsi="Times New Roman" w:cs="Times New Roman"/>
          <w:b/>
          <w:sz w:val="24"/>
          <w:szCs w:val="28"/>
        </w:rPr>
        <w:t xml:space="preserve"> учреждени</w:t>
      </w:r>
      <w:r w:rsidR="008E257B" w:rsidRPr="002B2BA3">
        <w:rPr>
          <w:rFonts w:ascii="Times New Roman" w:hAnsi="Times New Roman" w:cs="Times New Roman"/>
          <w:b/>
          <w:sz w:val="24"/>
          <w:szCs w:val="28"/>
        </w:rPr>
        <w:t>я</w:t>
      </w:r>
      <w:r w:rsidRPr="002B2BA3">
        <w:rPr>
          <w:rFonts w:ascii="Times New Roman" w:hAnsi="Times New Roman" w:cs="Times New Roman"/>
          <w:b/>
          <w:sz w:val="24"/>
          <w:szCs w:val="28"/>
        </w:rPr>
        <w:t xml:space="preserve"> Мурманской области «Северный национальный колледж»</w:t>
      </w:r>
    </w:p>
    <w:p w:rsidR="00C9604E" w:rsidRPr="002B2BA3" w:rsidRDefault="00C9604E" w:rsidP="004E639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9604E" w:rsidRDefault="00C9604E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36A" w:rsidRDefault="009F736A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36A" w:rsidRDefault="009F736A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736A" w:rsidRDefault="009F736A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36A" w:rsidRDefault="009F736A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Pr="002B2BA3" w:rsidRDefault="00322C55" w:rsidP="00322C5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B2BA3">
        <w:rPr>
          <w:rFonts w:ascii="Times New Roman" w:hAnsi="Times New Roman" w:cs="Times New Roman"/>
          <w:sz w:val="24"/>
          <w:szCs w:val="28"/>
        </w:rPr>
        <w:t>с. Ловозеро, Мурманской области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безопасности образовательного учреждения (далее – Паспорт безопасности)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документом, разработанным в целях снижения возможного ущерба при совершении на территории образовательного учреждения диверсионно-террористического акта, экстремистской акции, и при проведении в связи с этим контртеррористической операции, повышении ее оперативности и эффективности, а также минимизирования ущерба при возникновении чрезвычайных ситуаций природного и техногенного характера.</w:t>
      </w:r>
      <w:proofErr w:type="gramEnd"/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готовность образовательного учреждения к выполнению возложенных на него задач по обеспечению жизни и здоровья обучающихся (воспитанников), персонала, противодействию проявлениям экстремизма и терроризма.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начале нового учебного года не позднее 30 августа при условии изменений, произошедших в оборудовании, составе персонала, при уточнении нештатных команд, временных показателей, дополнения в мероприятия с учетом возникшей необходимости или выявленных недостатков, после возникновения чрезвычайных ситуаций, при установке дополнительных технических средств охраны или противопожарных средств в образовательном учреждении в иных случаях</w:t>
      </w:r>
      <w:proofErr w:type="gramEnd"/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это необходимо.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фиксируются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«Листке вносимых изменений в паспорт» (Приложение 1).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Паспорта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могут включать дополнительную информацию, пункты и разделы с учетом своих особенностей.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и использовании 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Паспорта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фиксирование постоянно меняющейся статистической, оперативной информации (число обучающихся, работников и др.). В этом случае в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 заведенном «Листке вносимых изменений» (приложение № 1), прилагаемом к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Паспорту безопасности,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фиксируются: дата, основание для вносимых изменений, их характер (содержание), Ф.И.О. и должность лица, внесшего изменения. Копии листка вносимых изменений передаются в органы, в которых хранятся экземпляры 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Паспорта безопасности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документом строгой отчетности.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завершением его разработки ему присваивается категория документа с грифом «ДСП» (для служебного пользования). 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Паспорта безопасности.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охраняется от посторонних и хранится в соответствии с руководящими документами по делопроизводству.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 в 2 (двух) экземплярах.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Паспорта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у руководителя образовательного учреждения, один экземпляр – в муниципальном органе управления образованием (у ответственного за организацию работы по обеспечению безопасности образовательных учреждений).</w:t>
      </w:r>
      <w:proofErr w:type="gramEnd"/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учреждений и ведомств, в которых хранятся экземпляры 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Паспортов </w:t>
      </w:r>
      <w:proofErr w:type="gramStart"/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</w:t>
      </w:r>
      <w:proofErr w:type="gramEnd"/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персональную ответственность за соблюдение режима их хранения, допуск к ним уполномоченных на то сотрудников.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Копирование 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Паспорта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передача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лицам и </w:t>
      </w:r>
      <w:proofErr w:type="gramStart"/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организациям, не имеющим на то полномочий 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ЗАПРЕЩЕНЫ</w:t>
      </w:r>
      <w:proofErr w:type="gramEnd"/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Паспорта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копии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сторонним организациям и ведомствам,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(отдела) ФСБ, территориального управления (отдела) внутренних дел.</w:t>
      </w:r>
      <w:proofErr w:type="gramEnd"/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пересмотру и переоформлению в случаях изменения требований по обеспечению защиты объекта и его территории или по истечению срока – 5 лет.</w:t>
      </w:r>
    </w:p>
    <w:p w:rsidR="008E257B" w:rsidRPr="008E257B" w:rsidRDefault="008E257B" w:rsidP="008E25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Предлагаемая форма </w:t>
      </w:r>
      <w:r w:rsidRPr="008E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Паспорта безопасности </w:t>
      </w:r>
      <w:r w:rsidRPr="008E2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рекомендательный характер и предполагает возможность внесения изменений и дополнений, но без ухудшения качества и полноты содержащейся информации в документе.</w:t>
      </w:r>
    </w:p>
    <w:p w:rsidR="00C9604E" w:rsidRDefault="00C9604E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BA3" w:rsidRDefault="002B2BA3" w:rsidP="002B2B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B2BA3" w:rsidRPr="002B2BA3" w:rsidRDefault="002B2BA3" w:rsidP="002B2BA3">
      <w:pPr>
        <w:spacing w:after="0"/>
        <w:jc w:val="center"/>
        <w:rPr>
          <w:rFonts w:ascii="Times New Roman" w:eastAsia="Calibri" w:hAnsi="Times New Roman" w:cs="Times New Roman"/>
          <w:sz w:val="24"/>
          <w:szCs w:val="32"/>
          <w:lang w:eastAsia="ru-RU"/>
        </w:rPr>
      </w:pPr>
      <w:r w:rsidRPr="002B2BA3">
        <w:rPr>
          <w:rFonts w:ascii="Times New Roman" w:eastAsia="Calibri" w:hAnsi="Times New Roman" w:cs="Times New Roman"/>
          <w:sz w:val="24"/>
          <w:szCs w:val="32"/>
          <w:lang w:eastAsia="ru-RU"/>
        </w:rPr>
        <w:t xml:space="preserve">Лист </w:t>
      </w:r>
      <w:r w:rsidRPr="002B2BA3">
        <w:rPr>
          <w:rFonts w:ascii="Times New Roman" w:eastAsia="Calibri" w:hAnsi="Times New Roman" w:cs="Times New Roman"/>
          <w:sz w:val="24"/>
          <w:szCs w:val="32"/>
          <w:lang w:eastAsia="ru-RU"/>
        </w:rPr>
        <w:t>вносимых изменений в паспорт</w:t>
      </w:r>
    </w:p>
    <w:p w:rsidR="002B2BA3" w:rsidRPr="002B2BA3" w:rsidRDefault="002B2BA3" w:rsidP="002B2BA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558"/>
        <w:gridCol w:w="3210"/>
      </w:tblGrid>
      <w:tr w:rsidR="002B2BA3" w:rsidRPr="002B2BA3" w:rsidTr="000C21B5">
        <w:tc>
          <w:tcPr>
            <w:tcW w:w="817" w:type="dxa"/>
            <w:shd w:val="clear" w:color="auto" w:fill="auto"/>
            <w:vAlign w:val="center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B2B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B2B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2B2B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B2B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Сведения </w:t>
            </w: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B2B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 корректировке паспорта безопасности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B2B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Дата корректировки</w:t>
            </w: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2BA3" w:rsidRPr="002B2BA3" w:rsidTr="000C21B5">
        <w:tc>
          <w:tcPr>
            <w:tcW w:w="817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52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2B2BA3" w:rsidRPr="002B2BA3" w:rsidRDefault="002B2BA3" w:rsidP="002B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B2BA3" w:rsidRPr="004E639F" w:rsidRDefault="002B2BA3" w:rsidP="008E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2BA3" w:rsidRPr="004E639F" w:rsidSect="004E6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E1" w:rsidRDefault="00351EE1" w:rsidP="000C4822">
      <w:pPr>
        <w:spacing w:after="0" w:line="240" w:lineRule="auto"/>
      </w:pPr>
      <w:r>
        <w:separator/>
      </w:r>
    </w:p>
  </w:endnote>
  <w:endnote w:type="continuationSeparator" w:id="0">
    <w:p w:rsidR="00351EE1" w:rsidRDefault="00351EE1" w:rsidP="000C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E1" w:rsidRDefault="00351EE1" w:rsidP="000C4822">
      <w:pPr>
        <w:spacing w:after="0" w:line="240" w:lineRule="auto"/>
      </w:pPr>
      <w:r>
        <w:separator/>
      </w:r>
    </w:p>
  </w:footnote>
  <w:footnote w:type="continuationSeparator" w:id="0">
    <w:p w:rsidR="00351EE1" w:rsidRDefault="00351EE1" w:rsidP="000C4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19"/>
    <w:rsid w:val="000C4822"/>
    <w:rsid w:val="0015471D"/>
    <w:rsid w:val="002B2BA3"/>
    <w:rsid w:val="00322C55"/>
    <w:rsid w:val="00351EE1"/>
    <w:rsid w:val="003949E3"/>
    <w:rsid w:val="004E4D83"/>
    <w:rsid w:val="004E639F"/>
    <w:rsid w:val="00841919"/>
    <w:rsid w:val="0086212A"/>
    <w:rsid w:val="008E257B"/>
    <w:rsid w:val="009206BB"/>
    <w:rsid w:val="00981B1E"/>
    <w:rsid w:val="009F736A"/>
    <w:rsid w:val="00B673F8"/>
    <w:rsid w:val="00C9604E"/>
    <w:rsid w:val="00E20291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822"/>
  </w:style>
  <w:style w:type="paragraph" w:styleId="a6">
    <w:name w:val="footer"/>
    <w:basedOn w:val="a"/>
    <w:link w:val="a7"/>
    <w:uiPriority w:val="99"/>
    <w:unhideWhenUsed/>
    <w:rsid w:val="000C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822"/>
  </w:style>
  <w:style w:type="paragraph" w:customStyle="1" w:styleId="a8">
    <w:name w:val="Знак"/>
    <w:basedOn w:val="a"/>
    <w:rsid w:val="009F736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822"/>
  </w:style>
  <w:style w:type="paragraph" w:styleId="a6">
    <w:name w:val="footer"/>
    <w:basedOn w:val="a"/>
    <w:link w:val="a7"/>
    <w:uiPriority w:val="99"/>
    <w:unhideWhenUsed/>
    <w:rsid w:val="000C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822"/>
  </w:style>
  <w:style w:type="paragraph" w:customStyle="1" w:styleId="a8">
    <w:name w:val="Знак"/>
    <w:basedOn w:val="a"/>
    <w:rsid w:val="009F736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*</cp:lastModifiedBy>
  <cp:revision>2</cp:revision>
  <cp:lastPrinted>2014-10-22T06:32:00Z</cp:lastPrinted>
  <dcterms:created xsi:type="dcterms:W3CDTF">2017-06-10T13:16:00Z</dcterms:created>
  <dcterms:modified xsi:type="dcterms:W3CDTF">2017-06-10T13:16:00Z</dcterms:modified>
</cp:coreProperties>
</file>