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ПРАВИТЕЛЬСТВО МУРМАНСКОЙ ОБЛАСТИ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ПОСТАНОВЛЕНИЕ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от 26 сентября 2014 г. N 487-ПП/12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ОБ ОРГАНИЗАЦИИ ПРОВЕДЕНИЯ НЕЗАВИСИМОЙ ОЦЕНКИ КАЧЕСТВА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ОКАЗАНИЯ УСЛУГ НА ТЕРРИТОРИИ МУРМАНСКОЙ ОБЛАСТИ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ОРГАНИЗАЦИЯМИ В СФЕРЕ КУЛЬТУРЫ, СОЦИАЛЬНОГО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ОБСЛУЖИВАНИЯ, ОХРАНЫ ЗДОРОВЬЯ И ОБРАЗОВАНИЯ</w:t>
      </w:r>
    </w:p>
    <w:p w:rsidR="00D150E7" w:rsidRPr="00D150E7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Список изменяющих документов</w:t>
      </w:r>
    </w:p>
    <w:p w:rsidR="00D150E7" w:rsidRPr="0006035A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(в ред. </w:t>
      </w:r>
      <w:r w:rsidRPr="0006035A">
        <w:rPr>
          <w:rFonts w:ascii="Times New Roman" w:hAnsi="Times New Roman" w:cs="Times New Roman"/>
        </w:rPr>
        <w:t>постановления Правительства Мурманской области</w:t>
      </w:r>
    </w:p>
    <w:p w:rsidR="00D150E7" w:rsidRPr="0006035A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от 29.07.2015 N 319-ПП)</w:t>
      </w:r>
    </w:p>
    <w:p w:rsidR="00D150E7" w:rsidRPr="0006035A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 xml:space="preserve">В соответствии с Федеральным законом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и во исполнение постановления Правительства Мурманской области от 18.10.2013 N 608-ПП "О формировании независимой системы оценки </w:t>
      </w:r>
      <w:r w:rsidRPr="00D150E7">
        <w:rPr>
          <w:rFonts w:ascii="Times New Roman" w:hAnsi="Times New Roman" w:cs="Times New Roman"/>
        </w:rPr>
        <w:t>качества работы государственных учреждений Мурманской области, оказывающ</w:t>
      </w:r>
      <w:bookmarkStart w:id="0" w:name="_GoBack"/>
      <w:bookmarkEnd w:id="0"/>
      <w:r w:rsidRPr="00D150E7">
        <w:rPr>
          <w:rFonts w:ascii="Times New Roman" w:hAnsi="Times New Roman" w:cs="Times New Roman"/>
        </w:rPr>
        <w:t>их социальные услуги", в целях обеспечения регулярного проведения независимой оценки качества оказания услуг на территории Мурманской области организациями в сфере культуры, социального обслуживания, охраны здоровья и образования Правительство Мурманской области постановляет: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1. Установить, что независимая оценка качества оказания услуг на территории Мурманской области организациями в сфере культуры, социального обслуживания, охраны здоровья и образования (далее - оказание социальных услуг) проводится Общественными советами при исполнительных органах государственной власти Мурманской области в отношении организаций культуры, медицинских организаций, организаций социального обслуживания и организаций, осуществляющих образовательную деятельность, учредителями которых являются органы государственной власти Мурманской области, и иных организаций, оказывающих государственные социальные услуги, а также организаций, участвующих в реализации программы государственных гарантий бесплатного оказания гражданам медицинской помощи, не чаще одного раза в год и не реже одного раза в три года.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2. Утвердить прилагаемый </w:t>
      </w:r>
      <w:r w:rsidRPr="0006035A">
        <w:rPr>
          <w:rFonts w:ascii="Times New Roman" w:hAnsi="Times New Roman" w:cs="Times New Roman"/>
        </w:rPr>
        <w:t>План</w:t>
      </w:r>
      <w:r w:rsidRPr="00D150E7">
        <w:rPr>
          <w:rFonts w:ascii="Times New Roman" w:hAnsi="Times New Roman" w:cs="Times New Roman"/>
        </w:rPr>
        <w:t xml:space="preserve"> мероприятий по организации проведения независимой оценки качества оказания услуг на территории Мурманской области организациями в сфере культуры, социального обслуживания, охраны здоровья и образования (далее - План мероприятий).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3. Исполнительным органам государственной власти Мурманской области: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3.1. Обеспечить реализацию </w:t>
      </w:r>
      <w:r w:rsidRPr="0006035A">
        <w:rPr>
          <w:rFonts w:ascii="Times New Roman" w:hAnsi="Times New Roman" w:cs="Times New Roman"/>
        </w:rPr>
        <w:t>Плана</w:t>
      </w:r>
      <w:r w:rsidRPr="00D150E7">
        <w:rPr>
          <w:rFonts w:ascii="Times New Roman" w:hAnsi="Times New Roman" w:cs="Times New Roman"/>
        </w:rPr>
        <w:t xml:space="preserve"> мероприятий, предусмотрев внесение изменений в государственные программы Мурманской области.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3.2. Осуществлять информационно-методическое содействие органам местного самоуправления по проведению независимой оценки качества оказания социальных услуг на территории Мурманской области организациями, учредителями которых являются муниципальные образования Мурманской области, и иными организациями, оказывающими муниципальные социальные услуги.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4. Финансовое обеспечение расходов, связанных с реализацией настоящего постановления, осуществлять в пределах ассигнований, предусмотренных исполнительным органам государственной власти Мурманской области законом Мурманской области об областном бюджете на соответствующий период.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5. Министерству экономического развития Мурманской области (Тихонова Е.М.) до 10 января 2015 года привести </w:t>
      </w:r>
      <w:r w:rsidRPr="0006035A">
        <w:rPr>
          <w:rFonts w:ascii="Times New Roman" w:hAnsi="Times New Roman" w:cs="Times New Roman"/>
        </w:rPr>
        <w:t>Типовой порядок</w:t>
      </w:r>
      <w:r w:rsidRPr="00D150E7">
        <w:rPr>
          <w:rFonts w:ascii="Times New Roman" w:hAnsi="Times New Roman" w:cs="Times New Roman"/>
        </w:rPr>
        <w:t xml:space="preserve"> организации проведения независимой оценки качества работы государственных учреждений, оказывающих социальные услуги, утвержденный приказом Министерства экономического развития Мурманской области от 31.10.2013 N ОД-185, в соответствие с федеральным законодательством.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6. Рекомендовать органам местного самоуправления муниципальных образований Мурманской области утвердить планы мероприятий по проведению независимой оценки качества оказания социальных услуг организациями, учредителями которых являются муниципальные образования, и иными организациями, оказывающими муниципальные социальные услуги.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lastRenderedPageBreak/>
        <w:t xml:space="preserve">7. Внести в </w:t>
      </w:r>
      <w:r w:rsidRPr="0006035A">
        <w:rPr>
          <w:rFonts w:ascii="Times New Roman" w:hAnsi="Times New Roman" w:cs="Times New Roman"/>
        </w:rPr>
        <w:t>постановление</w:t>
      </w:r>
      <w:r w:rsidRPr="00D150E7">
        <w:rPr>
          <w:rFonts w:ascii="Times New Roman" w:hAnsi="Times New Roman" w:cs="Times New Roman"/>
        </w:rPr>
        <w:t xml:space="preserve"> Правительства Мурманской области от 08.11.2013 N 650-ПП/16 "Об Общественных советах при исполнительных органах государственной власти Мурманской области" (в редакции постановления Правительства Мурманской области от 15.04.2014 N 191-ПП) </w:t>
      </w:r>
      <w:r w:rsidRPr="0006035A">
        <w:rPr>
          <w:rFonts w:ascii="Times New Roman" w:hAnsi="Times New Roman" w:cs="Times New Roman"/>
        </w:rPr>
        <w:t>изменения</w:t>
      </w:r>
      <w:r w:rsidRPr="00D150E7">
        <w:rPr>
          <w:rFonts w:ascii="Times New Roman" w:hAnsi="Times New Roman" w:cs="Times New Roman"/>
        </w:rPr>
        <w:t xml:space="preserve"> согласно приложению.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8. Контроль за исполнением настоящего постановления возложить на заместителя Губернатора Мурманской области Поронову Т.М.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9. Настоящее постановление вступает в силу с 1 января 2015 года.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И.о. Губернатора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Мурманской области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А.ТЮКАВИН</w:t>
      </w:r>
    </w:p>
    <w:p w:rsidR="00D150E7" w:rsidRPr="00D150E7" w:rsidRDefault="00D150E7">
      <w:pPr>
        <w:rPr>
          <w:rFonts w:ascii="Times New Roman" w:hAnsi="Times New Roman" w:cs="Times New Roman"/>
        </w:rPr>
        <w:sectPr w:rsidR="00D150E7" w:rsidRPr="00D150E7" w:rsidSect="008D5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Утвержден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постановлением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Правительства Мурманской области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от 26 сентября 2014 г. N 487-ПП/12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D150E7">
        <w:rPr>
          <w:rFonts w:ascii="Times New Roman" w:hAnsi="Times New Roman" w:cs="Times New Roman"/>
        </w:rPr>
        <w:t>ПЛАН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МЕРОПРИЯТИЙ ПО ОРГАНИЗАЦИИ ПРОВЕДЕНИЯ НЕЗАВИСИМОЙ ОЦЕНКИ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КАЧЕСТВА ОКАЗАНИЯ УСЛУГ НА ТЕРРИТОРИИ МУРМАНСКОЙ ОБЛАСТИ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ОРГАНИЗАЦИЯМИ В СФЕРЕ КУЛЬТУРЫ, СОЦИАЛЬНОГО ОБСЛУЖИВАНИЯ,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ОХРАНЫ ЗДОРОВЬЯ И ОБРАЗОВАНИЯ</w:t>
      </w:r>
    </w:p>
    <w:p w:rsidR="00D150E7" w:rsidRPr="00D150E7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Список изменяющих документов</w:t>
      </w:r>
    </w:p>
    <w:p w:rsidR="00D150E7" w:rsidRPr="00D150E7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(в ред. </w:t>
      </w:r>
      <w:r w:rsidRPr="0006035A">
        <w:rPr>
          <w:rFonts w:ascii="Times New Roman" w:hAnsi="Times New Roman" w:cs="Times New Roman"/>
        </w:rPr>
        <w:t>постановления</w:t>
      </w:r>
      <w:r w:rsidRPr="00D150E7">
        <w:rPr>
          <w:rFonts w:ascii="Times New Roman" w:hAnsi="Times New Roman" w:cs="Times New Roman"/>
        </w:rPr>
        <w:t xml:space="preserve"> Правительства Мурманской области</w:t>
      </w:r>
    </w:p>
    <w:p w:rsidR="00D150E7" w:rsidRPr="00D150E7" w:rsidRDefault="00D150E7">
      <w:pPr>
        <w:pStyle w:val="ConsPlusNormal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от 29.07.2015 N 319-ПП)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494"/>
        <w:gridCol w:w="2062"/>
        <w:gridCol w:w="3231"/>
        <w:gridCol w:w="2610"/>
      </w:tblGrid>
      <w:tr w:rsidR="00D150E7" w:rsidRPr="00D150E7">
        <w:tc>
          <w:tcPr>
            <w:tcW w:w="567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98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4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62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231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610" w:type="dxa"/>
            <w:vAlign w:val="center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ИОГВ, ответственный за реализацию мероприятия и достижение результата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5" w:type="dxa"/>
            <w:gridSpan w:val="5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Организационно-подготовительные мероприятия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Организационно-техническое сопровождение работы общественных советов по проведению независимой оценки качества оказания услуг на территории Мурманской области организациями в сфере культуры, социального обслуживания, охраны здоровья и образования (далее - организации социальной сферы, социальные услуги)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исполнительные органы государственной власти Мурманской области, осуществляющие полномочия по созданию условий для организации проведения независимой оценки качества оказания услуг организациями социальной сферы (далее - ИОГВ)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обеспечено организационно-техническое сопровождение работы общественных советов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Обеспечение доступности и открытости информации о работе организаций социальной сферы и оказываемых ими услугах в соответствии с требованиями, установленными уполномоченным федеральным органом исполнительной власти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наличие актуальной информация о работе организаций социальной сферы на официальном сайте www.bus.gov.ru, официальных сайтах ИОГВ, официальных сайтах организаций в сети Интернет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Обеспечение технической возможности выражения мнений получателей услуг о качестве оказания услуг организациями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Комитет по развитию информационных технологий и связи Мурманской области,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ежегодно до 20 февраля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разработаны и размещены на официальных сайтах ИОГВ в сети Интернет и официальных сайтах организаций социальной сферы веб-формы анкет (гипертекстовые ссылки на веб-формы анкет) для онлайн-анкетирования населения о качестве оказания услуг организациями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Комитет по развитию информационных технологий и связи Мурманской области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Актуализация Порядка проведения независимой оценки качества оказания услуг организациями социальной сферы, определение перечня организаций для проведения независимой оценки и дополнительных критериев оценки (при необходимости)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25 сентября 2015 года, далее до 25 января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актуализированы порядки проведения независимой оценки качества оказания услуг организациями социальной сферы, утверждены перечни организаций для проведения независимой оценки и дополнительные критерии оценки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Рассмотрение Порядков проведения независимой оценки качества оказания услуг организациями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Министерство экономического развития Мурманской области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 xml:space="preserve">до 7 октября 2015 года, далее до 5 февраля (в год проведения независимой </w:t>
            </w:r>
            <w:r w:rsidRPr="00D150E7">
              <w:rPr>
                <w:rFonts w:ascii="Times New Roman" w:hAnsi="Times New Roman" w:cs="Times New Roman"/>
              </w:rPr>
              <w:lastRenderedPageBreak/>
              <w:t>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 xml:space="preserve">подготовлены и направлены в общественные советы заключения о соответствии Порядков проведения независимой оценки </w:t>
            </w:r>
            <w:r w:rsidRPr="00D150E7">
              <w:rPr>
                <w:rFonts w:ascii="Times New Roman" w:hAnsi="Times New Roman" w:cs="Times New Roman"/>
              </w:rPr>
              <w:lastRenderedPageBreak/>
              <w:t>показателям оценки, установленным уполномоченными федеральными органами исполнительной власти, о соответствии используемых методов оценки задачам исследования и корректности механизмов определения интегральных оценок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Мурманской области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Формирование предложений для разработки технического задания организации-оператору, ответственной за проведение независимой оценки качества оказания услуг организациями социальной сферы, на оказание услуг по сбору, обобщению и анализу информации о качестве оказания услуг организациями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10 октября 2015 года, далее до 15 февраля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общественными советами представлены в ИОГВ предложения в технические задания для организации-оператора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Методическая поддержка общественных советов при администрациях муниципальных образований Мурманской области по проведению независимой оценки качества оказания услуг организациями социальной сферы, расположенными на территории муниципальных образований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15 октября 2015 года, далее до 20 февраля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общественным советам при администрациях муниципальных образований Мурманской области направлены Порядки проведения независимой оценки качества оказания услуг организациями социальной сферы, расположенными на территории муниципальных образований, с рекомендациями по их использованию в работе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Определение организации-оператора, ответственной за проведение независимой оценки качества оказания услуг организациями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 июня 2015 года, далее до 15 марта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определена организация-оператор, ответственная за проведение независимой оценки качества оказания услуг организациями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информационной кампании в СМИ, распространение информации о независимой оценке непосредственно в организациях, в сети Интернет, привлечение потребителей социальных услуг к участию в опросах о качестве их оказания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в период проведения независимой оценки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информация о проведении независимой оценки доведена до потребителей услуг, обеспечено участие различных групп населения в опросах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5" w:type="dxa"/>
            <w:gridSpan w:val="5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независимой оценки качества оказания услуг организациями социальной сферы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независимой оценки качества оказания услуг организациями социальной сферы (сбор, обобщение и анализ информации о качестве оказания услуг) организацией-оператором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организация-оператор, ответственная за проведение независимой оценки качества оказания услуг организациями социальной сферы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5 декабря 2015 года, далее до 1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организацией-оператором направлены в ИОГВ и общественные советы аналитические отчеты о результатах независимой оценки качества оказания услуг организациями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независимой оценки качества оказания услуг организациями социальной сферы членами общественного совета (по решению общественного совета)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5 декабря 2015 года, далее до 1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общественными советами проведена независимая оценка качества оказания услуг организациями социальной сферы в части, предусмотренной Порядком проведения независимой оценки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 xml:space="preserve">Подведение сводных итогов </w:t>
            </w:r>
            <w:r w:rsidRPr="00D150E7">
              <w:rPr>
                <w:rFonts w:ascii="Times New Roman" w:hAnsi="Times New Roman" w:cs="Times New Roman"/>
              </w:rPr>
              <w:lastRenderedPageBreak/>
              <w:t>независимой оценки качества оказания услуг организациями социальной сферы: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обобщение и анализ результатов независимой оценки, проведенной организацией-оператором, общественным советом при ИОГВ и общественными советами при администрациях муниципальных образований Мурманской области;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формирование рейтинга(ов) организаций, оказывающих социальные услуги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 xml:space="preserve">общественные советы </w:t>
            </w:r>
            <w:r w:rsidRPr="00D150E7">
              <w:rPr>
                <w:rFonts w:ascii="Times New Roman" w:hAnsi="Times New Roman" w:cs="Times New Roman"/>
              </w:rPr>
              <w:lastRenderedPageBreak/>
              <w:t>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 xml:space="preserve">до 15 декабря 2015 </w:t>
            </w:r>
            <w:r w:rsidRPr="00D150E7">
              <w:rPr>
                <w:rFonts w:ascii="Times New Roman" w:hAnsi="Times New Roman" w:cs="Times New Roman"/>
              </w:rPr>
              <w:lastRenderedPageBreak/>
              <w:t>года, далее до 10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 xml:space="preserve">общественными советами </w:t>
            </w:r>
            <w:r w:rsidRPr="00D150E7">
              <w:rPr>
                <w:rFonts w:ascii="Times New Roman" w:hAnsi="Times New Roman" w:cs="Times New Roman"/>
              </w:rPr>
              <w:lastRenderedPageBreak/>
              <w:t>подготовлены и представлены в ИОГВ сводные отчеты о результатах независимой оценки качества оказания услуг организациями социальной сферы, включающие таблицы с первичными данными, интегральные значения по всем показателям (подпоказателям) и рейтинг организаций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Подготовка предложений об улучшении качества деятельности организаций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25 декабря 2015 года, далее до 20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предложения об улучшении качества деятельности организаций социальной сферы представлены в ИОГВ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Размещение в сети Интернет: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Порядка проведения независимой оценки качества оказания услуг организациями социальной сферы;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результатов независимой оценки качества (аналитических отчетов организации-оператора и общественного совета, сводного аналитического отчета);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рейтинга(ов) организаций;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предложений общественного совета по улучшению качества деятельности организаций социальной сферы;</w:t>
            </w:r>
          </w:p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- результатов онлайн-опроса населения о качестве оказания услуг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28 декабря 2015 года, далее до 25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информация размещена на официальных сайтах ИОГВ и на официальном сайте для размещения информации о государственных и муниципальных учреждениях в сети Интернет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95" w:type="dxa"/>
            <w:gridSpan w:val="5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Применение результатов независимой оценки качества оказания услуг организациями социальной сферы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Направление организациям социальной сферы таблиц с первичными данными, интегральных значений по всем показателям (подпоказателям), рейтинга(ов), сформированного(ых) по итогам независимой оценки, и предложений общественного совета по улучшению качества деятельности организаций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28 декабря 2015 года, далее до 25 октября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предложения об улучшении качества деятельности направлены организациям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Разработка организациями социальной сферы предложений в сводный план мероприятий по улучшению качества их деятельности на основе предложений общественного совета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организации социальной сферы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25 января по итогам независимой оценки 2015 года, далее до 10 ноября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организациями разработаны и представлены в соответствующие ИОГВ планы мероприятий по улучшению качества их деятельности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 xml:space="preserve">Подготовка проекта сводного плана мероприятий по улучшению качества деятельности организаций социальной сферы </w:t>
            </w:r>
            <w:hyperlink w:anchor="P208" w:history="1">
              <w:r w:rsidRPr="00D150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10 февраля по итогам независимой оценки 2015 года, до 1 декабря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проекты сводных планов мероприятий по улучшению качества деятельности организаций социальной сферы сформированы и представлены на согласование в Министерство экономического развития Мурманской области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Рассмотрение и согласование проектов сводных планов мероприятий по улучшению качества деятельности организаций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Министерство экономического развития Мурманской области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25 февраля по итогам независимой оценки 2015 года, до 15 декабря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согласованы проекты сводных планов мероприятий по улучшению качества деятельности организаций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Министерство экономического развития Мурманской области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Утверждение и публикация в сети Интернет сводного плана мероприятий по улучшению качества деятельности организаций социальной сферы, согласованного с Министерством экономического развития Мурманской области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28 февраля по итогам независимой оценки 2015 года, до 20 декабря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приняты нормативные правовые акты ИОГВ, информация размещена на официальных сайтах ИОГВ в сети Интернет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Утверждение и публикация плана мероприятий по улучшению качества деятельности организации, составленного на основе сводного плана мероприятий по улучшению качества деятельности организаций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организации социальной сферы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5 марта по итогам независимой оценки 2015 года, далее до 25 декабря (в год проведения независимой оценки)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приняты приказы организаций социальной сферы, информация размещена на официальных сайтах организаций в сети Интернет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анализа исполнения сводного плана мероприятий по повышению качества деятельности организаций социальной сферы за год, предшествующий году проведения независимой оценки, и его публикация в сети Интернет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 марта (ежегодно с 2016 года)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ежегодные (промежуточные/ итоговые) отчеты об исполнении сводных планов мероприятий по повышению качества деятельности организаций социальной сферы размещены на официальных сайтах ИОГВ в сети Интернет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Анализ результатов проведения независимой оценки качества оказания услуг организациями социальной сферы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Министерство экономического развития Мурманской области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до 1 апреля (раз в три года начиная с 2018 года)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аналитическая записка представлена Губернатору Мурманской области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Министерство экономического развития Мурманской области</w:t>
            </w:r>
          </w:p>
        </w:tc>
      </w:tr>
      <w:tr w:rsidR="00D150E7" w:rsidRPr="00D150E7">
        <w:tc>
          <w:tcPr>
            <w:tcW w:w="567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798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Проведение рабочих встреч общественного совета с руководством организаций, которым присвоены наименьшие значения рейтинга качества оказания социальных услуг</w:t>
            </w:r>
          </w:p>
        </w:tc>
        <w:tc>
          <w:tcPr>
            <w:tcW w:w="2494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общественные советы при ИОГВ</w:t>
            </w:r>
          </w:p>
        </w:tc>
        <w:tc>
          <w:tcPr>
            <w:tcW w:w="2062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по инициативе общественного совета</w:t>
            </w:r>
          </w:p>
        </w:tc>
        <w:tc>
          <w:tcPr>
            <w:tcW w:w="3231" w:type="dxa"/>
          </w:tcPr>
          <w:p w:rsidR="00D150E7" w:rsidRPr="00D150E7" w:rsidRDefault="00D150E7">
            <w:pPr>
              <w:pStyle w:val="ConsPlusNormal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организовано обсуждение рекомендаций по итогам независимой оценки и механизмов их реализации организациями социальной сферы</w:t>
            </w:r>
          </w:p>
        </w:tc>
        <w:tc>
          <w:tcPr>
            <w:tcW w:w="2610" w:type="dxa"/>
          </w:tcPr>
          <w:p w:rsidR="00D150E7" w:rsidRPr="00D150E7" w:rsidRDefault="00D15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0E7">
              <w:rPr>
                <w:rFonts w:ascii="Times New Roman" w:hAnsi="Times New Roman" w:cs="Times New Roman"/>
              </w:rPr>
              <w:t>ИОГВ</w:t>
            </w:r>
          </w:p>
        </w:tc>
      </w:tr>
    </w:tbl>
    <w:p w:rsidR="00D150E7" w:rsidRPr="00D150E7" w:rsidRDefault="00D150E7">
      <w:pPr>
        <w:rPr>
          <w:rFonts w:ascii="Times New Roman" w:hAnsi="Times New Roman" w:cs="Times New Roman"/>
        </w:rPr>
        <w:sectPr w:rsidR="00D150E7" w:rsidRPr="00D150E7">
          <w:pgSz w:w="16838" w:h="11905"/>
          <w:pgMar w:top="1701" w:right="1134" w:bottom="850" w:left="1134" w:header="0" w:footer="0" w:gutter="0"/>
          <w:cols w:space="720"/>
        </w:sect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--------------------------------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8"/>
      <w:bookmarkEnd w:id="2"/>
      <w:r w:rsidRPr="00D150E7">
        <w:rPr>
          <w:rFonts w:ascii="Times New Roman" w:hAnsi="Times New Roman" w:cs="Times New Roman"/>
        </w:rPr>
        <w:t>&lt;*&gt; Сроки реализации сводных планов мероприятий по улучшению качества деятельности организаций социальной сферы устанавливаются с даты завершения независимой оценки качества оказания услуг организациями социальной сферы в текущем периоде до даты завершения независимой оценки качества оказания услуг организациями социальной сферы в последующем периоде.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Приложение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к постановлению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Правительства Мурманской области</w:t>
      </w:r>
    </w:p>
    <w:p w:rsidR="00D150E7" w:rsidRPr="00D150E7" w:rsidRDefault="00D150E7">
      <w:pPr>
        <w:pStyle w:val="ConsPlusNormal"/>
        <w:jc w:val="right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от 26 сентября 2014 г. N 487-ПП/12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bookmarkStart w:id="3" w:name="P219"/>
      <w:bookmarkEnd w:id="3"/>
      <w:r w:rsidRPr="00D150E7">
        <w:rPr>
          <w:rFonts w:ascii="Times New Roman" w:hAnsi="Times New Roman" w:cs="Times New Roman"/>
        </w:rPr>
        <w:t>ИЗМЕНЕНИЯ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 xml:space="preserve">В </w:t>
      </w:r>
      <w:r w:rsidRPr="0006035A">
        <w:rPr>
          <w:rFonts w:ascii="Times New Roman" w:hAnsi="Times New Roman" w:cs="Times New Roman"/>
        </w:rPr>
        <w:t>ПОСТАНОВЛЕНИЕ</w:t>
      </w:r>
      <w:r w:rsidRPr="00D150E7">
        <w:rPr>
          <w:rFonts w:ascii="Times New Roman" w:hAnsi="Times New Roman" w:cs="Times New Roman"/>
        </w:rPr>
        <w:t xml:space="preserve"> ПРАВИТЕЛЬСТВА МУРМАНСКОЙ ОБЛАСТИ</w:t>
      </w:r>
    </w:p>
    <w:p w:rsidR="00D150E7" w:rsidRPr="00D150E7" w:rsidRDefault="00D150E7">
      <w:pPr>
        <w:pStyle w:val="ConsPlusTitle"/>
        <w:jc w:val="center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ОТ 08.11.2013 N 650-ПП/16</w:t>
      </w:r>
    </w:p>
    <w:p w:rsidR="00D150E7" w:rsidRPr="0006035A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06035A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1. В Порядке формирования Общественных советов при исполнительных органах государственной власти Мурманской области, утвержденном постановлением Правительства Мурманской области от 08.11.2013 N 650-ПП/16 "Об Общественных советах при исполнительных органах государственной власти Мурманской области":</w:t>
      </w:r>
    </w:p>
    <w:p w:rsidR="00D150E7" w:rsidRPr="0006035A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1.1. В пункте 1 слова "качества работы государственных учреждений, оказывающих социальные услуги" заменить словами "качества оказания услуг организациями социальной сферы".</w:t>
      </w:r>
    </w:p>
    <w:p w:rsidR="00D150E7" w:rsidRPr="0006035A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1.2. Пункт 4 изложить в редакции:</w:t>
      </w:r>
    </w:p>
    <w:p w:rsidR="00D150E7" w:rsidRPr="0006035A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"4. Количественный состав Общественного совета должен составлять не менее 5 человек.".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035A">
        <w:rPr>
          <w:rFonts w:ascii="Times New Roman" w:hAnsi="Times New Roman" w:cs="Times New Roman"/>
        </w:rPr>
        <w:t>2. Пункт 2.6 Типового положения об Общественном совете при исполнительном органе государственной власти Мурманской области, утвержденного вышеназванным постановлением, изложить в редакции</w:t>
      </w:r>
      <w:r w:rsidRPr="00D150E7">
        <w:rPr>
          <w:rFonts w:ascii="Times New Roman" w:hAnsi="Times New Roman" w:cs="Times New Roman"/>
        </w:rPr>
        <w:t>: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"2.6. В рамках проведения независимой оценки качества оказания услуг организациями социальной сферы: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формирование перечня организаций, в отношении которых проводится независимая оценка;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разработка и утверждение порядка проведения независимой оценки качества оказания услуг организациями социальной сферы;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формирование предложений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 социальной сферы, участие в рассмотрении проекта документации о закупке работ, услуг, проекта государственного контракта, заключаемого с организацией-оператором;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установление дополнительных критериев оценки качества оказания услуг организациями социальной сферы (при необходимости);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осуществление независимой оценки качества оказания услуг организациями социальной сферы с учетом информации, представленной организацией-оператором, в том числе формирование рейтинга (ов) организаций;</w:t>
      </w:r>
    </w:p>
    <w:p w:rsidR="00D150E7" w:rsidRPr="00D150E7" w:rsidRDefault="00D15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0E7">
        <w:rPr>
          <w:rFonts w:ascii="Times New Roman" w:hAnsi="Times New Roman" w:cs="Times New Roman"/>
        </w:rPr>
        <w:t>- формирование предложений по улучшению качества деятельности организаций социальной сферы.".</w:t>
      </w: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jc w:val="both"/>
        <w:rPr>
          <w:rFonts w:ascii="Times New Roman" w:hAnsi="Times New Roman" w:cs="Times New Roman"/>
        </w:rPr>
      </w:pPr>
    </w:p>
    <w:p w:rsidR="00D150E7" w:rsidRPr="00D150E7" w:rsidRDefault="00D150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4367C" w:rsidRPr="00D150E7" w:rsidRDefault="0006035A">
      <w:pPr>
        <w:rPr>
          <w:rFonts w:ascii="Times New Roman" w:hAnsi="Times New Roman" w:cs="Times New Roman"/>
        </w:rPr>
      </w:pPr>
    </w:p>
    <w:sectPr w:rsidR="0014367C" w:rsidRPr="00D150E7" w:rsidSect="005814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0E7"/>
    <w:rsid w:val="0006035A"/>
    <w:rsid w:val="00780FDE"/>
    <w:rsid w:val="00D150E7"/>
    <w:rsid w:val="00D271F1"/>
    <w:rsid w:val="00E77B63"/>
    <w:rsid w:val="00E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15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060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4DFB-A840-44E2-B996-23F215DE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MX</cp:lastModifiedBy>
  <cp:revision>5</cp:revision>
  <dcterms:created xsi:type="dcterms:W3CDTF">2016-03-24T09:58:00Z</dcterms:created>
  <dcterms:modified xsi:type="dcterms:W3CDTF">2017-04-21T16:38:00Z</dcterms:modified>
</cp:coreProperties>
</file>