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33D" w:rsidRPr="006E3FC5" w:rsidRDefault="00EA133D" w:rsidP="006E3FC5">
      <w:pPr>
        <w:pStyle w:val="a7"/>
        <w:jc w:val="center"/>
        <w:rPr>
          <w:rFonts w:ascii="Century Schoolbook" w:hAnsi="Century Schoolbook"/>
          <w:sz w:val="32"/>
          <w:szCs w:val="32"/>
        </w:rPr>
      </w:pPr>
      <w:r w:rsidRPr="006E3FC5">
        <w:rPr>
          <w:rFonts w:ascii="Century Schoolbook" w:hAnsi="Century Schoolbook"/>
          <w:noProof/>
          <w:sz w:val="32"/>
          <w:szCs w:val="32"/>
          <w:lang w:eastAsia="ru-RU"/>
        </w:rPr>
        <w:drawing>
          <wp:inline distT="0" distB="0" distL="0" distR="0" wp14:anchorId="1C10077B" wp14:editId="2DFBC55D">
            <wp:extent cx="5715000" cy="254000"/>
            <wp:effectExtent l="0" t="0" r="0" b="0"/>
            <wp:docPr id="1" name="Рисунок 1" descr="50-&amp;lcy;&amp;iecy;&amp;tcy;&amp;icy;&amp;iecy; &amp;pcy;&amp;ocy;&amp;lcy;&amp;iecy;&amp;tcy;&amp;acy; &amp;vcy; &amp;kcy;&amp;ocy;&amp;scy;&amp;mcy;&amp;ocy;&amp;scy; &amp;Vcy;&amp;lcy;&amp;acy;&amp;iecy;&amp;ncy;&amp;tcy;&amp;icy;&amp;ncy;&amp;ycy; &amp;Tcy;&amp;iecy;&amp;rcy;&amp;iecy;&amp;shcy;&amp;kcy;&amp;ocy;&amp;vcy;&amp;o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0-&amp;lcy;&amp;iecy;&amp;tcy;&amp;icy;&amp;iecy; &amp;pcy;&amp;ocy;&amp;lcy;&amp;iecy;&amp;tcy;&amp;acy; &amp;vcy; &amp;kcy;&amp;ocy;&amp;scy;&amp;mcy;&amp;ocy;&amp;scy; &amp;Vcy;&amp;lcy;&amp;acy;&amp;iecy;&amp;ncy;&amp;tcy;&amp;icy;&amp;ncy;&amp;ycy; &amp;Tcy;&amp;iecy;&amp;rcy;&amp;iecy;&amp;shcy;&amp;kcy;&amp;ocy;&amp;vcy;&amp;ocy;&amp;jcy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FC5" w:rsidRPr="006E3FC5" w:rsidRDefault="006E3FC5" w:rsidP="006E3FC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E3FC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Pr="006E3FC5">
        <w:rPr>
          <w:rFonts w:ascii="Times New Roman" w:hAnsi="Times New Roman" w:cs="Times New Roman"/>
          <w:sz w:val="28"/>
          <w:szCs w:val="28"/>
        </w:rPr>
        <w:t>нформация для стенда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3FC5">
        <w:rPr>
          <w:rFonts w:ascii="Times New Roman" w:hAnsi="Times New Roman" w:cs="Times New Roman"/>
          <w:sz w:val="28"/>
          <w:szCs w:val="28"/>
        </w:rPr>
        <w:t xml:space="preserve"> посвященного полёту первой женщины в космос)</w:t>
      </w:r>
    </w:p>
    <w:p w:rsidR="006E3FC5" w:rsidRPr="00EA133D" w:rsidRDefault="006E3FC5" w:rsidP="006E3FC5">
      <w:pPr>
        <w:pStyle w:val="a7"/>
        <w:jc w:val="center"/>
      </w:pPr>
    </w:p>
    <w:p w:rsidR="00E11DCD" w:rsidRDefault="00EA133D" w:rsidP="00EA133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44800" cy="1841500"/>
            <wp:effectExtent l="0" t="0" r="0" b="6350"/>
            <wp:docPr id="2" name="Рисунок 2" descr="50-&amp;lcy;&amp;iecy;&amp;tcy;&amp;icy;&amp;iecy; &amp;pcy;&amp;ocy;&amp;lcy;&amp;iecy;&amp;tcy;&amp;acy; &amp;vcy; &amp;kcy;&amp;ocy;&amp;scy;&amp;mcy;&amp;ocy;&amp;scy; &amp;Vcy;&amp;lcy;&amp;acy;&amp;iecy;&amp;ncy;&amp;tcy;&amp;icy;&amp;ncy;&amp;ycy; &amp;Tcy;&amp;iecy;&amp;rcy;&amp;iecy;&amp;shcy;&amp;kcy;&amp;ocy;&amp;vcy;&amp;o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0-&amp;lcy;&amp;iecy;&amp;tcy;&amp;icy;&amp;iecy; &amp;pcy;&amp;ocy;&amp;lcy;&amp;iecy;&amp;tcy;&amp;acy; &amp;vcy; &amp;kcy;&amp;ocy;&amp;scy;&amp;mcy;&amp;ocy;&amp;scy; &amp;Vcy;&amp;lcy;&amp;acy;&amp;iecy;&amp;ncy;&amp;tcy;&amp;icy;&amp;ncy;&amp;ycy; &amp;Tcy;&amp;iecy;&amp;rcy;&amp;iecy;&amp;shcy;&amp;kcy;&amp;ocy;&amp;vcy;&amp;ocy;&amp;jcy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eastAsia="ru-RU"/>
        </w:rPr>
        <w:drawing>
          <wp:inline distT="0" distB="0" distL="0" distR="0" wp14:anchorId="40E44D24" wp14:editId="11703380">
            <wp:extent cx="2844800" cy="1841500"/>
            <wp:effectExtent l="0" t="0" r="0" b="6350"/>
            <wp:docPr id="3" name="Рисунок 3" descr="50-&amp;lcy;&amp;iecy;&amp;tcy;&amp;icy;&amp;iecy; &amp;pcy;&amp;ocy;&amp;lcy;&amp;iecy;&amp;tcy;&amp;acy; &amp;vcy; &amp;kcy;&amp;ocy;&amp;scy;&amp;mcy;&amp;ocy;&amp;scy; &amp;Vcy;&amp;lcy;&amp;acy;&amp;iecy;&amp;ncy;&amp;tcy;&amp;icy;&amp;ncy;&amp;ycy; &amp;Tcy;&amp;iecy;&amp;rcy;&amp;iecy;&amp;shcy;&amp;kcy;&amp;ocy;&amp;vcy;&amp;o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0-&amp;lcy;&amp;iecy;&amp;tcy;&amp;icy;&amp;iecy; &amp;pcy;&amp;ocy;&amp;lcy;&amp;iecy;&amp;tcy;&amp;acy; &amp;vcy; &amp;kcy;&amp;ocy;&amp;scy;&amp;mcy;&amp;ocy;&amp;scy; &amp;Vcy;&amp;lcy;&amp;acy;&amp;iecy;&amp;ncy;&amp;tcy;&amp;icy;&amp;ncy;&amp;ycy; &amp;Tcy;&amp;iecy;&amp;rcy;&amp;iecy;&amp;shcy;&amp;kcy;&amp;ocy;&amp;vcy;&amp;ocy;&amp;j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33D" w:rsidRDefault="00EA133D" w:rsidP="00EA133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133D">
        <w:rPr>
          <w:rFonts w:ascii="Times New Roman" w:hAnsi="Times New Roman" w:cs="Times New Roman"/>
          <w:sz w:val="28"/>
          <w:szCs w:val="28"/>
          <w:lang w:eastAsia="ru-RU"/>
        </w:rPr>
        <w:t>2013 год имеет для российской космонавтики особое значение – мы празднуем 50 летний юбилей со дня полета в космос первой женщины-космонавта Валентины Владимировны Терешковой. 16 июня 1963 года на космическом корабле Восток-6 «Чайка», именно так звучал позывной Валентины Терешковой, совершила свой первый космический полет и стала первой в мире женщиной-космонавтом. Полет продолжался трое суток, на орбите вместе с ней находился также космонавт Валерий Быковский, который пилотировал космический корабль Восток-5.</w:t>
      </w:r>
    </w:p>
    <w:p w:rsidR="00EA133D" w:rsidRPr="00EA133D" w:rsidRDefault="00EA133D" w:rsidP="00EA133D">
      <w:pPr>
        <w:pStyle w:val="a7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133D" w:rsidRPr="00EA133D" w:rsidRDefault="00EA133D" w:rsidP="00EA1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32100" cy="1833279"/>
            <wp:effectExtent l="0" t="0" r="6350" b="0"/>
            <wp:docPr id="9" name="Рисунок 9" descr="50-летие полета в космос Влаентины Терешков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0-летие полета в космос Влаентины Терешково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882" cy="1838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32100" cy="1833278"/>
            <wp:effectExtent l="0" t="0" r="6350" b="0"/>
            <wp:docPr id="8" name="Рисунок 8" descr="50-летие полета в космос Влаентины Терешков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50-летие полета в космос Влаентины Терешково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366" cy="184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33D" w:rsidRDefault="00EA133D" w:rsidP="00EA133D">
      <w:pPr>
        <w:pStyle w:val="a7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133D" w:rsidRDefault="00EA133D" w:rsidP="00EA133D">
      <w:pPr>
        <w:pStyle w:val="a7"/>
        <w:ind w:firstLine="708"/>
        <w:jc w:val="both"/>
        <w:rPr>
          <w:lang w:eastAsia="ru-RU"/>
        </w:rPr>
      </w:pPr>
      <w:r w:rsidRPr="00EA133D">
        <w:rPr>
          <w:rFonts w:ascii="Times New Roman" w:hAnsi="Times New Roman" w:cs="Times New Roman"/>
          <w:sz w:val="28"/>
          <w:szCs w:val="28"/>
          <w:lang w:eastAsia="ru-RU"/>
        </w:rPr>
        <w:t>Интересно то, что Валентина Владимировна тщательно скрывала от родных свою подготовку к полету, чтобы уберечь их от беспокойства, даже в тот замечательный для нее, всего Советского Союза и космонавтики в целом день, она сообщила им, что уезжает на соревнования парашютистов, и о новости они узнали по радио</w:t>
      </w:r>
      <w:r w:rsidRPr="00EA133D">
        <w:rPr>
          <w:lang w:eastAsia="ru-RU"/>
        </w:rPr>
        <w:t>.</w:t>
      </w:r>
    </w:p>
    <w:p w:rsidR="00EA133D" w:rsidRPr="00EA133D" w:rsidRDefault="00EA133D" w:rsidP="00EA133D">
      <w:pPr>
        <w:pStyle w:val="a7"/>
        <w:ind w:firstLine="708"/>
        <w:rPr>
          <w:lang w:eastAsia="ru-RU"/>
        </w:rPr>
      </w:pPr>
    </w:p>
    <w:p w:rsidR="00EA133D" w:rsidRPr="00EA133D" w:rsidRDefault="00EA133D" w:rsidP="00EA1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44800" cy="1841500"/>
            <wp:effectExtent l="0" t="0" r="0" b="6350"/>
            <wp:docPr id="7" name="Рисунок 7" descr="50-летие полета в космос Влаентины Терешков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50-летие полета в космос Влаентины Терешково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44800" cy="1841500"/>
            <wp:effectExtent l="0" t="0" r="0" b="6350"/>
            <wp:docPr id="6" name="Рисунок 6" descr="50-летие полета в космос Влаентины Терешков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0-летие полета в космос Влаентины Терешково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33D" w:rsidRPr="00EA133D" w:rsidRDefault="00EA133D" w:rsidP="00EA133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133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22 июня 1963 года Валентине Терешковой было присвоено звание Героя Советского Союза. В 1969 году с отличием окончила академию им.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A133D">
        <w:rPr>
          <w:rFonts w:ascii="Times New Roman" w:hAnsi="Times New Roman" w:cs="Times New Roman"/>
          <w:sz w:val="28"/>
          <w:szCs w:val="28"/>
          <w:lang w:eastAsia="ru-RU"/>
        </w:rPr>
        <w:t>Жуковского и получила квалификацию «летчик-космонавт-инженер». Она единственная женщина в России, имеющая звание генерала. До выхода в отставку в 1997 году работала на разных должностях в отряде космонавтов. Всю жизнь Валентина Владимировна занималась общественной деятельностью, занимала активную жизненную позицию. Она была депутатом Верховного Совета СССР, членом Президиума Верховного Совета СССР возглавляла Комитет советских женщин. С 2008 года Валентина Терешкова – депутат Думы Ярославской области.</w:t>
      </w:r>
    </w:p>
    <w:p w:rsidR="00EA133D" w:rsidRPr="00EA133D" w:rsidRDefault="00EA133D" w:rsidP="00EA1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2" w:tgtFrame="_blank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2844800" cy="4013200"/>
              <wp:effectExtent l="0" t="0" r="0" b="6350"/>
              <wp:docPr id="5" name="Рисунок 5" descr="http://www.starcity-tours.ru/images/files/tereshkova/kp.jpg">
                <a:hlinkClick xmlns:a="http://schemas.openxmlformats.org/drawingml/2006/main" r:id="rId12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http://www.starcity-tours.ru/images/files/tereshkova/kp.jpg">
                        <a:hlinkClick r:id="rId12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44800" cy="401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EA13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  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      </w:t>
        </w:r>
        <w:r w:rsidRPr="00EA13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 </w:t>
        </w:r>
      </w:hyperlink>
      <w:hyperlink r:id="rId14" w:tgtFrame="_blank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2844800" cy="4013200"/>
              <wp:effectExtent l="0" t="0" r="0" b="6350"/>
              <wp:docPr id="4" name="Рисунок 4" descr="http://www.starcity-tours.ru/images/files/tereshkova/vm.jpg">
                <a:hlinkClick xmlns:a="http://schemas.openxmlformats.org/drawingml/2006/main" r:id="rId1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http://www.starcity-tours.ru/images/files/tereshkova/vm.jpg">
                        <a:hlinkClick r:id="rId1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44800" cy="401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EA13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</w:p>
    <w:p w:rsidR="00EA133D" w:rsidRPr="00EA133D" w:rsidRDefault="00EA133D" w:rsidP="00EA133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A133D">
        <w:rPr>
          <w:lang w:eastAsia="ru-RU"/>
        </w:rPr>
        <w:t> </w:t>
      </w:r>
    </w:p>
    <w:p w:rsidR="00EA133D" w:rsidRPr="00EA133D" w:rsidRDefault="00EA133D" w:rsidP="00EA133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133D">
        <w:rPr>
          <w:rFonts w:ascii="Times New Roman" w:hAnsi="Times New Roman" w:cs="Times New Roman"/>
          <w:sz w:val="28"/>
          <w:szCs w:val="28"/>
          <w:lang w:eastAsia="ru-RU"/>
        </w:rPr>
        <w:t xml:space="preserve">Кандидат технических наук, профессор, автор более 50 научных работ - Валентина Терешкова награждена многими орденами и медалями, как России, так и других стран. Она является Почетным гражданином городов Калуга и Ярославль, а также городов Великобритании, Болгарии, Казахстана, Италии, Франции, Словакии... Её именем названы улицы во многих российских городах, школа № 32 города Ярославля, в которой она училась, кратер на Луне и малая планета 1671 </w:t>
      </w:r>
      <w:proofErr w:type="spellStart"/>
      <w:r w:rsidRPr="00EA133D">
        <w:rPr>
          <w:rFonts w:ascii="Times New Roman" w:hAnsi="Times New Roman" w:cs="Times New Roman"/>
          <w:sz w:val="28"/>
          <w:szCs w:val="28"/>
          <w:lang w:eastAsia="ru-RU"/>
        </w:rPr>
        <w:t>Chaika</w:t>
      </w:r>
      <w:proofErr w:type="spellEnd"/>
      <w:r w:rsidRPr="00EA133D">
        <w:rPr>
          <w:rFonts w:ascii="Times New Roman" w:hAnsi="Times New Roman" w:cs="Times New Roman"/>
          <w:sz w:val="28"/>
          <w:szCs w:val="28"/>
          <w:lang w:eastAsia="ru-RU"/>
        </w:rPr>
        <w:t xml:space="preserve">. Также существует 2 памятника Терешковой: на Аллее космонавтов в Москве и в </w:t>
      </w:r>
      <w:proofErr w:type="spellStart"/>
      <w:r w:rsidRPr="00EA133D">
        <w:rPr>
          <w:rFonts w:ascii="Times New Roman" w:hAnsi="Times New Roman" w:cs="Times New Roman"/>
          <w:sz w:val="28"/>
          <w:szCs w:val="28"/>
          <w:lang w:eastAsia="ru-RU"/>
        </w:rPr>
        <w:t>Баевском</w:t>
      </w:r>
      <w:proofErr w:type="spellEnd"/>
      <w:r w:rsidRPr="00EA133D">
        <w:rPr>
          <w:rFonts w:ascii="Times New Roman" w:hAnsi="Times New Roman" w:cs="Times New Roman"/>
          <w:sz w:val="28"/>
          <w:szCs w:val="28"/>
          <w:lang w:eastAsia="ru-RU"/>
        </w:rPr>
        <w:t xml:space="preserve"> районе Алтайского края, на территории которого она приземлилась.</w:t>
      </w:r>
    </w:p>
    <w:p w:rsidR="00EA133D" w:rsidRDefault="00EA133D"/>
    <w:sectPr w:rsidR="00EA133D" w:rsidSect="00EA133D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33D"/>
    <w:rsid w:val="006E3FC5"/>
    <w:rsid w:val="00E11DCD"/>
    <w:rsid w:val="00EA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33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A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A133D"/>
    <w:rPr>
      <w:color w:val="0000FF"/>
      <w:u w:val="single"/>
    </w:rPr>
  </w:style>
  <w:style w:type="paragraph" w:styleId="a7">
    <w:name w:val="No Spacing"/>
    <w:uiPriority w:val="1"/>
    <w:qFormat/>
    <w:rsid w:val="00EA13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33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A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A133D"/>
    <w:rPr>
      <w:color w:val="0000FF"/>
      <w:u w:val="single"/>
    </w:rPr>
  </w:style>
  <w:style w:type="paragraph" w:styleId="a7">
    <w:name w:val="No Spacing"/>
    <w:uiPriority w:val="1"/>
    <w:qFormat/>
    <w:rsid w:val="00EA13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1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0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starcity-tours.ru/images/files/tereshkova/kp.pd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starcity-tours.ru/images/files/tereshkova/vm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353</Words>
  <Characters>2015</Characters>
  <Application>Microsoft Office Word</Application>
  <DocSecurity>0</DocSecurity>
  <Lines>16</Lines>
  <Paragraphs>4</Paragraphs>
  <ScaleCrop>false</ScaleCrop>
  <Company>Hewlett-Packard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2013-11-13T21:12:00Z</dcterms:created>
  <dcterms:modified xsi:type="dcterms:W3CDTF">2013-11-13T21:22:00Z</dcterms:modified>
</cp:coreProperties>
</file>